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C47" w:rsidRDefault="00437C47" w:rsidP="003F58CF">
      <w:pPr>
        <w:ind w:right="23"/>
        <w:jc w:val="center"/>
        <w:rPr>
          <w:b/>
          <w:sz w:val="40"/>
          <w:szCs w:val="40"/>
          <w:u w:val="single"/>
        </w:rPr>
      </w:pPr>
    </w:p>
    <w:p w:rsidR="003F58CF" w:rsidRDefault="004F1331" w:rsidP="003F58CF">
      <w:pPr>
        <w:ind w:right="23"/>
        <w:jc w:val="center"/>
        <w:rPr>
          <w:b/>
          <w:sz w:val="40"/>
          <w:szCs w:val="40"/>
          <w:u w:val="single"/>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0;width:108pt;height:86pt;z-index:-251658240" fillcolor="window">
            <v:imagedata r:id="rId6" o:title=""/>
            <w10:wrap side="right"/>
          </v:shape>
          <o:OLEObject Type="Embed" ProgID="PBrush" ShapeID="_x0000_s1026" DrawAspect="Content" ObjectID="_1787395432" r:id="rId7"/>
        </w:object>
      </w:r>
      <w:r w:rsidR="003F58CF">
        <w:rPr>
          <w:b/>
          <w:sz w:val="40"/>
          <w:szCs w:val="40"/>
          <w:u w:val="single"/>
        </w:rPr>
        <w:t>ОБЩИНСКИ СЪВЕТ - ГРАД РУДОЗЕМ</w:t>
      </w:r>
    </w:p>
    <w:p w:rsidR="00F37256" w:rsidRPr="0004623A" w:rsidRDefault="00F37256" w:rsidP="00F37256">
      <w:pPr>
        <w:tabs>
          <w:tab w:val="left" w:pos="6930"/>
        </w:tabs>
        <w:jc w:val="right"/>
        <w:rPr>
          <w:b/>
          <w:i/>
        </w:rPr>
      </w:pPr>
    </w:p>
    <w:p w:rsidR="003F58CF" w:rsidRPr="00164D1A" w:rsidRDefault="003F58CF" w:rsidP="003F58CF">
      <w:pPr>
        <w:tabs>
          <w:tab w:val="left" w:pos="6930"/>
        </w:tabs>
        <w:jc w:val="right"/>
        <w:rPr>
          <w:b/>
          <w:i/>
        </w:rPr>
      </w:pPr>
    </w:p>
    <w:p w:rsidR="003F58CF" w:rsidRDefault="003F58CF" w:rsidP="003F58CF">
      <w:pPr>
        <w:tabs>
          <w:tab w:val="left" w:pos="6930"/>
        </w:tabs>
        <w:jc w:val="center"/>
        <w:rPr>
          <w:b/>
          <w:sz w:val="32"/>
          <w:szCs w:val="32"/>
        </w:rPr>
      </w:pPr>
      <w:r>
        <w:rPr>
          <w:b/>
          <w:sz w:val="32"/>
          <w:szCs w:val="32"/>
        </w:rPr>
        <w:t>Р Е Ш Е Н И Е</w:t>
      </w:r>
    </w:p>
    <w:p w:rsidR="003F58CF" w:rsidRDefault="003F58CF" w:rsidP="003F58CF">
      <w:pPr>
        <w:tabs>
          <w:tab w:val="left" w:pos="0"/>
        </w:tabs>
        <w:jc w:val="center"/>
        <w:rPr>
          <w:b/>
          <w:sz w:val="28"/>
          <w:szCs w:val="28"/>
        </w:rPr>
      </w:pPr>
      <w:r>
        <w:rPr>
          <w:b/>
          <w:sz w:val="28"/>
          <w:szCs w:val="28"/>
        </w:rPr>
        <w:t xml:space="preserve">№ </w:t>
      </w:r>
      <w:r w:rsidR="00926EF2">
        <w:rPr>
          <w:b/>
          <w:sz w:val="28"/>
          <w:szCs w:val="28"/>
          <w:lang w:val="en-US"/>
        </w:rPr>
        <w:t>129</w:t>
      </w:r>
    </w:p>
    <w:p w:rsidR="001415DE" w:rsidRPr="001E4017" w:rsidRDefault="001415DE" w:rsidP="003F58CF">
      <w:pPr>
        <w:tabs>
          <w:tab w:val="left" w:pos="0"/>
        </w:tabs>
        <w:jc w:val="center"/>
        <w:rPr>
          <w:b/>
          <w:sz w:val="28"/>
          <w:szCs w:val="28"/>
        </w:rPr>
      </w:pPr>
    </w:p>
    <w:p w:rsidR="002D224C" w:rsidRPr="00854D5C" w:rsidRDefault="002D224C" w:rsidP="002D224C">
      <w:pPr>
        <w:jc w:val="center"/>
        <w:rPr>
          <w:b/>
        </w:rPr>
      </w:pPr>
      <w:r>
        <w:rPr>
          <w:b/>
          <w:sz w:val="28"/>
          <w:szCs w:val="28"/>
        </w:rPr>
        <w:t>НА ОБЩИНСКИ СЪВЕТ – РУДОЗЕМ, ВЗЕТО НА РЕДОВНО ЗАСЕДАНИЕ, СЪСТОЯЛО СЕ НА 30.08.202</w:t>
      </w:r>
      <w:r>
        <w:rPr>
          <w:b/>
          <w:sz w:val="28"/>
          <w:szCs w:val="28"/>
          <w:lang w:val="en-US"/>
        </w:rPr>
        <w:t>4</w:t>
      </w:r>
      <w:r>
        <w:rPr>
          <w:b/>
          <w:sz w:val="28"/>
          <w:szCs w:val="28"/>
        </w:rPr>
        <w:t xml:space="preserve"> </w:t>
      </w:r>
      <w:r>
        <w:rPr>
          <w:b/>
          <w:sz w:val="28"/>
          <w:szCs w:val="28"/>
          <w:lang w:val="ru-RU"/>
        </w:rPr>
        <w:t>г.</w:t>
      </w:r>
      <w:r>
        <w:rPr>
          <w:b/>
          <w:sz w:val="28"/>
          <w:szCs w:val="28"/>
        </w:rPr>
        <w:t>, ПРОТОКОЛ № 15</w:t>
      </w:r>
    </w:p>
    <w:p w:rsidR="00E44E61" w:rsidRDefault="002D4654" w:rsidP="00530A07">
      <w:pPr>
        <w:spacing w:before="100" w:beforeAutospacing="1" w:after="100" w:afterAutospacing="1"/>
        <w:jc w:val="both"/>
        <w:outlineLvl w:val="0"/>
        <w:rPr>
          <w:bCs/>
          <w:i/>
          <w:sz w:val="26"/>
        </w:rPr>
      </w:pPr>
      <w:r w:rsidRPr="00AA591C">
        <w:rPr>
          <w:b/>
          <w:i/>
        </w:rPr>
        <w:t>Относно</w:t>
      </w:r>
      <w:r w:rsidRPr="005072EA">
        <w:rPr>
          <w:b/>
          <w:i/>
        </w:rPr>
        <w:t>:</w:t>
      </w:r>
      <w:r w:rsidR="008F688D" w:rsidRPr="008F688D">
        <w:t xml:space="preserve"> </w:t>
      </w:r>
      <w:r w:rsidR="008F688D" w:rsidRPr="008F688D">
        <w:rPr>
          <w:i/>
        </w:rPr>
        <w:t>Отмяна на Решение № 123/31.07.2024 г. на Общински съвет - Рудозем, в частта му на т. 5 и т. 7, върнато за ново обсъждане от Областен управител на област Смолян със Заповед № АП-03-14-407/14.08.2024 г.</w:t>
      </w:r>
      <w:r w:rsidRPr="005072EA">
        <w:rPr>
          <w:i/>
        </w:rPr>
        <w:t xml:space="preserve"> </w:t>
      </w:r>
    </w:p>
    <w:p w:rsidR="002E17B4" w:rsidRDefault="002D4654" w:rsidP="002E17B4">
      <w:pPr>
        <w:spacing w:before="100" w:beforeAutospacing="1" w:after="100" w:afterAutospacing="1"/>
        <w:ind w:firstLine="567"/>
        <w:jc w:val="both"/>
        <w:outlineLvl w:val="0"/>
      </w:pPr>
      <w:proofErr w:type="spellStart"/>
      <w:r w:rsidRPr="0058407C">
        <w:rPr>
          <w:lang w:val="ru-RU"/>
        </w:rPr>
        <w:t>Общински</w:t>
      </w:r>
      <w:proofErr w:type="spellEnd"/>
      <w:r w:rsidRPr="0058407C">
        <w:rPr>
          <w:lang w:val="ru-RU"/>
        </w:rPr>
        <w:t xml:space="preserve"> </w:t>
      </w:r>
      <w:proofErr w:type="spellStart"/>
      <w:r w:rsidRPr="0058407C">
        <w:rPr>
          <w:lang w:val="ru-RU"/>
        </w:rPr>
        <w:t>съвет</w:t>
      </w:r>
      <w:proofErr w:type="spellEnd"/>
      <w:r w:rsidRPr="0058407C">
        <w:rPr>
          <w:lang w:val="ru-RU"/>
        </w:rPr>
        <w:t xml:space="preserve"> - град </w:t>
      </w:r>
      <w:proofErr w:type="spellStart"/>
      <w:r w:rsidRPr="0058407C">
        <w:rPr>
          <w:lang w:val="ru-RU"/>
        </w:rPr>
        <w:t>Рудозем</w:t>
      </w:r>
      <w:proofErr w:type="spellEnd"/>
      <w:r w:rsidRPr="0058407C">
        <w:rPr>
          <w:lang w:val="ru-RU"/>
        </w:rPr>
        <w:t xml:space="preserve"> след </w:t>
      </w:r>
      <w:proofErr w:type="spellStart"/>
      <w:r w:rsidRPr="0058407C">
        <w:rPr>
          <w:lang w:val="ru-RU"/>
        </w:rPr>
        <w:t>като</w:t>
      </w:r>
      <w:proofErr w:type="spellEnd"/>
      <w:r w:rsidRPr="0058407C">
        <w:rPr>
          <w:lang w:val="ru-RU"/>
        </w:rPr>
        <w:t xml:space="preserve"> </w:t>
      </w:r>
      <w:proofErr w:type="spellStart"/>
      <w:r w:rsidRPr="0058407C">
        <w:rPr>
          <w:lang w:val="ru-RU"/>
        </w:rPr>
        <w:t>разгледа</w:t>
      </w:r>
      <w:proofErr w:type="spellEnd"/>
      <w:r w:rsidRPr="0058407C">
        <w:rPr>
          <w:lang w:val="ru-RU"/>
        </w:rPr>
        <w:t xml:space="preserve"> и </w:t>
      </w:r>
      <w:proofErr w:type="spellStart"/>
      <w:r w:rsidRPr="0058407C">
        <w:rPr>
          <w:lang w:val="ru-RU"/>
        </w:rPr>
        <w:t>обсъди</w:t>
      </w:r>
      <w:proofErr w:type="spellEnd"/>
      <w:r w:rsidRPr="0058407C">
        <w:rPr>
          <w:lang w:val="ru-RU"/>
        </w:rPr>
        <w:t xml:space="preserve"> </w:t>
      </w:r>
      <w:proofErr w:type="spellStart"/>
      <w:r w:rsidRPr="0058407C">
        <w:rPr>
          <w:lang w:val="ru-RU"/>
        </w:rPr>
        <w:t>Докладна</w:t>
      </w:r>
      <w:proofErr w:type="spellEnd"/>
      <w:r w:rsidRPr="0058407C">
        <w:rPr>
          <w:lang w:val="ru-RU"/>
        </w:rPr>
        <w:t xml:space="preserve"> записка № </w:t>
      </w:r>
      <w:r w:rsidR="00505C38">
        <w:t>166</w:t>
      </w:r>
      <w:r w:rsidRPr="0058407C">
        <w:rPr>
          <w:lang w:val="ru-RU"/>
        </w:rPr>
        <w:t>/</w:t>
      </w:r>
      <w:r w:rsidR="00505C38">
        <w:t>21</w:t>
      </w:r>
      <w:r w:rsidRPr="0058407C">
        <w:rPr>
          <w:lang w:val="ru-RU"/>
        </w:rPr>
        <w:t>.</w:t>
      </w:r>
      <w:r w:rsidR="00D35B42" w:rsidRPr="0058407C">
        <w:rPr>
          <w:lang w:val="ru-RU"/>
        </w:rPr>
        <w:t>0</w:t>
      </w:r>
      <w:r w:rsidR="00505C38">
        <w:rPr>
          <w:lang w:val="en-US"/>
        </w:rPr>
        <w:t>8</w:t>
      </w:r>
      <w:r w:rsidR="00D35B42" w:rsidRPr="0058407C">
        <w:rPr>
          <w:lang w:val="ru-RU"/>
        </w:rPr>
        <w:t>.2024</w:t>
      </w:r>
      <w:r w:rsidRPr="0058407C">
        <w:rPr>
          <w:lang w:val="ru-RU"/>
        </w:rPr>
        <w:t xml:space="preserve"> г.,</w:t>
      </w:r>
      <w:r w:rsidR="00B26275" w:rsidRPr="0058407C">
        <w:rPr>
          <w:lang w:val="ru-RU"/>
        </w:rPr>
        <w:t xml:space="preserve"> предложена от</w:t>
      </w:r>
      <w:r w:rsidRPr="0058407C">
        <w:rPr>
          <w:lang w:val="ru-RU"/>
        </w:rPr>
        <w:t xml:space="preserve"> </w:t>
      </w:r>
      <w:r w:rsidR="002E17B4">
        <w:rPr>
          <w:lang w:val="ru-RU"/>
        </w:rPr>
        <w:t xml:space="preserve">председателя на </w:t>
      </w:r>
      <w:proofErr w:type="spellStart"/>
      <w:r w:rsidR="002E17B4">
        <w:rPr>
          <w:lang w:val="ru-RU"/>
        </w:rPr>
        <w:t>Общински</w:t>
      </w:r>
      <w:proofErr w:type="spellEnd"/>
      <w:r w:rsidR="002E17B4">
        <w:rPr>
          <w:lang w:val="ru-RU"/>
        </w:rPr>
        <w:t xml:space="preserve"> </w:t>
      </w:r>
      <w:proofErr w:type="spellStart"/>
      <w:r w:rsidR="002E17B4">
        <w:rPr>
          <w:lang w:val="ru-RU"/>
        </w:rPr>
        <w:t>съвет</w:t>
      </w:r>
      <w:proofErr w:type="spellEnd"/>
      <w:r w:rsidR="002E17B4">
        <w:rPr>
          <w:lang w:val="ru-RU"/>
        </w:rPr>
        <w:t xml:space="preserve"> -</w:t>
      </w:r>
      <w:r w:rsidR="00F00F5D" w:rsidRPr="0058407C">
        <w:rPr>
          <w:lang w:val="ru-RU"/>
        </w:rPr>
        <w:t xml:space="preserve"> </w:t>
      </w:r>
      <w:proofErr w:type="spellStart"/>
      <w:r w:rsidR="00F00F5D" w:rsidRPr="0058407C">
        <w:rPr>
          <w:lang w:val="ru-RU"/>
        </w:rPr>
        <w:t>Рудозем</w:t>
      </w:r>
      <w:proofErr w:type="spellEnd"/>
      <w:r w:rsidR="00F00F5D" w:rsidRPr="0058407C">
        <w:rPr>
          <w:lang w:val="ru-RU"/>
        </w:rPr>
        <w:t xml:space="preserve"> </w:t>
      </w:r>
      <w:r w:rsidR="00244B63" w:rsidRPr="0058407C">
        <w:rPr>
          <w:lang w:val="ru-RU"/>
        </w:rPr>
        <w:t xml:space="preserve">– </w:t>
      </w:r>
      <w:proofErr w:type="spellStart"/>
      <w:r w:rsidR="00244B63" w:rsidRPr="0058407C">
        <w:rPr>
          <w:lang w:val="ru-RU"/>
        </w:rPr>
        <w:t>инж</w:t>
      </w:r>
      <w:proofErr w:type="spellEnd"/>
      <w:r w:rsidR="00244B63" w:rsidRPr="0058407C">
        <w:rPr>
          <w:lang w:val="ru-RU"/>
        </w:rPr>
        <w:t xml:space="preserve">. </w:t>
      </w:r>
      <w:proofErr w:type="spellStart"/>
      <w:r w:rsidR="002E17B4">
        <w:rPr>
          <w:lang w:val="ru-RU"/>
        </w:rPr>
        <w:t>Венцислав</w:t>
      </w:r>
      <w:proofErr w:type="spellEnd"/>
      <w:r w:rsidR="002E17B4">
        <w:rPr>
          <w:lang w:val="ru-RU"/>
        </w:rPr>
        <w:t xml:space="preserve"> </w:t>
      </w:r>
      <w:proofErr w:type="spellStart"/>
      <w:r w:rsidR="002E17B4">
        <w:rPr>
          <w:lang w:val="ru-RU"/>
        </w:rPr>
        <w:t>Пехливанов</w:t>
      </w:r>
      <w:proofErr w:type="spellEnd"/>
      <w:r w:rsidR="00244B63" w:rsidRPr="0058407C">
        <w:rPr>
          <w:lang w:val="ru-RU"/>
        </w:rPr>
        <w:t xml:space="preserve"> </w:t>
      </w:r>
      <w:r w:rsidR="001272FA">
        <w:t>и на основание</w:t>
      </w:r>
      <w:r w:rsidR="00EF7461" w:rsidRPr="00EF7461">
        <w:t xml:space="preserve"> </w:t>
      </w:r>
      <w:r w:rsidR="002E17B4" w:rsidRPr="002E17B4">
        <w:t>чл. 45, ал. 9 във връзка с ал. 4 от Закона за местното самоуправление и местна администрация</w:t>
      </w:r>
      <w:r w:rsidR="002E17B4" w:rsidRPr="0058407C">
        <w:t xml:space="preserve"> </w:t>
      </w:r>
    </w:p>
    <w:p w:rsidR="002D4654" w:rsidRPr="0058407C" w:rsidRDefault="002D4654" w:rsidP="002E17B4">
      <w:pPr>
        <w:spacing w:before="100" w:beforeAutospacing="1" w:after="100" w:afterAutospacing="1"/>
        <w:ind w:firstLine="567"/>
        <w:jc w:val="both"/>
        <w:outlineLvl w:val="0"/>
      </w:pPr>
      <w:r w:rsidRPr="0058407C">
        <w:t>След проведено поименно</w:t>
      </w:r>
      <w:r w:rsidRPr="0058407C">
        <w:rPr>
          <w:lang w:val="en-US"/>
        </w:rPr>
        <w:t xml:space="preserve"> </w:t>
      </w:r>
      <w:r w:rsidRPr="0058407C">
        <w:t>гласуване</w:t>
      </w:r>
    </w:p>
    <w:p w:rsidR="005A59A3" w:rsidRPr="0058407C" w:rsidRDefault="005A59A3" w:rsidP="002D4654">
      <w:pPr>
        <w:pStyle w:val="a3"/>
        <w:spacing w:before="0" w:beforeAutospacing="0" w:after="0" w:afterAutospacing="0"/>
        <w:ind w:firstLine="720"/>
        <w:jc w:val="center"/>
        <w:textAlignment w:val="baseline"/>
        <w:rPr>
          <w:b/>
        </w:rPr>
      </w:pPr>
    </w:p>
    <w:p w:rsidR="002D4654" w:rsidRPr="0058407C" w:rsidRDefault="002D4654" w:rsidP="002D4654">
      <w:pPr>
        <w:pStyle w:val="a3"/>
        <w:spacing w:before="0" w:beforeAutospacing="0" w:after="0" w:afterAutospacing="0"/>
        <w:jc w:val="center"/>
        <w:textAlignment w:val="baseline"/>
        <w:rPr>
          <w:b/>
        </w:rPr>
      </w:pPr>
      <w:r w:rsidRPr="0058407C">
        <w:rPr>
          <w:b/>
        </w:rPr>
        <w:t>РЕШИ:</w:t>
      </w:r>
    </w:p>
    <w:p w:rsidR="002D4654" w:rsidRPr="0058407C" w:rsidRDefault="002D4654" w:rsidP="00E056DA">
      <w:pPr>
        <w:pStyle w:val="a3"/>
        <w:spacing w:before="0" w:beforeAutospacing="0" w:after="0" w:afterAutospacing="0"/>
        <w:jc w:val="both"/>
        <w:textAlignment w:val="baseline"/>
        <w:rPr>
          <w:b/>
        </w:rPr>
      </w:pPr>
    </w:p>
    <w:p w:rsidR="002E17B4" w:rsidRPr="002E17B4" w:rsidRDefault="002E17B4" w:rsidP="002E17B4">
      <w:pPr>
        <w:tabs>
          <w:tab w:val="left" w:pos="709"/>
          <w:tab w:val="left" w:pos="993"/>
        </w:tabs>
        <w:ind w:right="-42" w:firstLine="567"/>
        <w:jc w:val="both"/>
        <w:rPr>
          <w:color w:val="000000"/>
        </w:rPr>
      </w:pPr>
      <w:r w:rsidRPr="002E17B4">
        <w:t xml:space="preserve">Отменя Решение № 123/31.07.2024 г. на Общински съвет - Рудозем, в частта му на         т. 5 и т. 7, върнато за ново обсъждане от Областен управител на област Смолян със     Заповед № </w:t>
      </w:r>
      <w:r w:rsidRPr="002E17B4">
        <w:rPr>
          <w:color w:val="000000"/>
        </w:rPr>
        <w:t>АП-03-14-407/14.08.2024 г.</w:t>
      </w:r>
    </w:p>
    <w:p w:rsidR="00E5131A" w:rsidRDefault="00E5131A" w:rsidP="00E5131A">
      <w:pPr>
        <w:jc w:val="both"/>
        <w:rPr>
          <w:bCs/>
        </w:rPr>
      </w:pPr>
    </w:p>
    <w:p w:rsidR="00854F20" w:rsidRDefault="00854F20" w:rsidP="00E5131A">
      <w:pPr>
        <w:jc w:val="both"/>
        <w:rPr>
          <w:bCs/>
        </w:rPr>
      </w:pPr>
    </w:p>
    <w:p w:rsidR="00854F20" w:rsidRPr="00E172E8" w:rsidRDefault="00854F20" w:rsidP="00E5131A">
      <w:pPr>
        <w:jc w:val="both"/>
        <w:rPr>
          <w:bCs/>
        </w:rPr>
      </w:pPr>
    </w:p>
    <w:p w:rsidR="005072EA" w:rsidRPr="00E172E8" w:rsidRDefault="005072EA" w:rsidP="005072EA">
      <w:pPr>
        <w:jc w:val="both"/>
        <w:rPr>
          <w:bCs/>
        </w:rPr>
      </w:pPr>
    </w:p>
    <w:p w:rsidR="002D4654" w:rsidRPr="0058407C" w:rsidRDefault="00337484" w:rsidP="002D4654">
      <w:pPr>
        <w:ind w:right="-108"/>
        <w:rPr>
          <w:lang w:val="ru-RU"/>
        </w:rPr>
      </w:pPr>
      <w:r w:rsidRPr="0058407C">
        <w:rPr>
          <w:lang w:val="ru-RU"/>
        </w:rPr>
        <w:t xml:space="preserve">   </w:t>
      </w:r>
      <w:r w:rsidR="002D4654" w:rsidRPr="0058407C">
        <w:rPr>
          <w:lang w:val="ru-RU"/>
        </w:rPr>
        <w:t xml:space="preserve">Общ </w:t>
      </w:r>
      <w:proofErr w:type="spellStart"/>
      <w:r w:rsidR="002D4654" w:rsidRPr="0058407C">
        <w:rPr>
          <w:lang w:val="ru-RU"/>
        </w:rPr>
        <w:t>брой</w:t>
      </w:r>
      <w:proofErr w:type="spellEnd"/>
      <w:r w:rsidR="002D4654" w:rsidRPr="0058407C">
        <w:rPr>
          <w:lang w:val="ru-RU"/>
        </w:rPr>
        <w:t xml:space="preserve"> </w:t>
      </w:r>
      <w:proofErr w:type="spellStart"/>
      <w:r w:rsidR="002D4654" w:rsidRPr="0058407C">
        <w:rPr>
          <w:lang w:val="ru-RU"/>
        </w:rPr>
        <w:t>общински</w:t>
      </w:r>
      <w:proofErr w:type="spellEnd"/>
      <w:r w:rsidR="002D4654" w:rsidRPr="0058407C">
        <w:rPr>
          <w:lang w:val="ru-RU"/>
        </w:rPr>
        <w:t xml:space="preserve"> </w:t>
      </w:r>
      <w:proofErr w:type="spellStart"/>
      <w:r w:rsidR="002D4654" w:rsidRPr="0058407C">
        <w:rPr>
          <w:lang w:val="ru-RU"/>
        </w:rPr>
        <w:t>съветници</w:t>
      </w:r>
      <w:proofErr w:type="spellEnd"/>
      <w:r w:rsidR="002D4654" w:rsidRPr="0058407C">
        <w:rPr>
          <w:lang w:val="ru-RU"/>
        </w:rPr>
        <w:t>: 13</w:t>
      </w:r>
    </w:p>
    <w:p w:rsidR="002D4654" w:rsidRPr="0058407C" w:rsidRDefault="002D4654" w:rsidP="002D4654">
      <w:pPr>
        <w:ind w:right="-108"/>
      </w:pPr>
      <w:r w:rsidRPr="0058407C">
        <w:rPr>
          <w:lang w:val="ru-RU"/>
        </w:rPr>
        <w:t xml:space="preserve">   </w:t>
      </w:r>
      <w:proofErr w:type="spellStart"/>
      <w:r w:rsidRPr="0058407C">
        <w:rPr>
          <w:lang w:val="ru-RU"/>
        </w:rPr>
        <w:t>Присъствали</w:t>
      </w:r>
      <w:proofErr w:type="spellEnd"/>
      <w:r w:rsidRPr="0058407C">
        <w:rPr>
          <w:lang w:val="ru-RU"/>
        </w:rPr>
        <w:t xml:space="preserve">: </w:t>
      </w:r>
      <w:r w:rsidR="001E34CC">
        <w:rPr>
          <w:lang w:val="ru-RU"/>
        </w:rPr>
        <w:t>12</w:t>
      </w:r>
    </w:p>
    <w:p w:rsidR="002D4654" w:rsidRPr="0058407C" w:rsidRDefault="007C459D" w:rsidP="002D4654">
      <w:pPr>
        <w:ind w:right="-108"/>
        <w:rPr>
          <w:lang w:val="en-US"/>
        </w:rPr>
      </w:pPr>
      <w:r w:rsidRPr="0058407C">
        <w:rPr>
          <w:lang w:val="ru-RU"/>
        </w:rPr>
        <w:t xml:space="preserve">   </w:t>
      </w:r>
      <w:proofErr w:type="spellStart"/>
      <w:r w:rsidRPr="0058407C">
        <w:rPr>
          <w:lang w:val="ru-RU"/>
        </w:rPr>
        <w:t>Гласували</w:t>
      </w:r>
      <w:proofErr w:type="spellEnd"/>
      <w:r w:rsidRPr="0058407C">
        <w:rPr>
          <w:lang w:val="ru-RU"/>
        </w:rPr>
        <w:t xml:space="preserve">: </w:t>
      </w:r>
      <w:r w:rsidR="001E34CC">
        <w:rPr>
          <w:lang w:val="ru-RU"/>
        </w:rPr>
        <w:t>12</w:t>
      </w:r>
    </w:p>
    <w:p w:rsidR="002D4654" w:rsidRPr="0058407C" w:rsidRDefault="002D4654" w:rsidP="002D4654">
      <w:pPr>
        <w:tabs>
          <w:tab w:val="left" w:pos="1875"/>
        </w:tabs>
        <w:ind w:right="-108"/>
      </w:pPr>
      <w:r w:rsidRPr="0058407C">
        <w:rPr>
          <w:lang w:val="ru-RU"/>
        </w:rPr>
        <w:t xml:space="preserve">   За:</w:t>
      </w:r>
      <w:r w:rsidR="001E34CC">
        <w:rPr>
          <w:lang w:val="ru-RU"/>
        </w:rPr>
        <w:t>12</w:t>
      </w:r>
      <w:r w:rsidRPr="0058407C">
        <w:rPr>
          <w:lang w:val="ru-RU"/>
        </w:rPr>
        <w:tab/>
      </w:r>
    </w:p>
    <w:p w:rsidR="002D4654" w:rsidRPr="0058407C" w:rsidRDefault="002D4654" w:rsidP="002D4654">
      <w:pPr>
        <w:ind w:right="-108"/>
        <w:rPr>
          <w:lang w:val="ru-RU"/>
        </w:rPr>
      </w:pPr>
      <w:r w:rsidRPr="0058407C">
        <w:rPr>
          <w:lang w:val="ru-RU"/>
        </w:rPr>
        <w:t xml:space="preserve">   Против: </w:t>
      </w:r>
      <w:r w:rsidR="00586B7E">
        <w:rPr>
          <w:lang w:val="ru-RU"/>
        </w:rPr>
        <w:t>0</w:t>
      </w:r>
    </w:p>
    <w:p w:rsidR="002D4654" w:rsidRPr="003F7544" w:rsidRDefault="002D4654" w:rsidP="002D4654">
      <w:pPr>
        <w:ind w:right="-108"/>
        <w:rPr>
          <w:lang w:val="ru-RU"/>
        </w:rPr>
      </w:pPr>
      <w:r w:rsidRPr="0058407C">
        <w:rPr>
          <w:lang w:val="ru-RU"/>
        </w:rPr>
        <w:t xml:space="preserve">   </w:t>
      </w:r>
      <w:proofErr w:type="spellStart"/>
      <w:r w:rsidRPr="0058407C">
        <w:rPr>
          <w:lang w:val="ru-RU"/>
        </w:rPr>
        <w:t>Въздържали</w:t>
      </w:r>
      <w:proofErr w:type="spellEnd"/>
      <w:r w:rsidRPr="0058407C">
        <w:rPr>
          <w:lang w:val="ru-RU"/>
        </w:rPr>
        <w:t xml:space="preserve"> се: 0 </w:t>
      </w:r>
    </w:p>
    <w:p w:rsidR="002D4654" w:rsidRPr="003F7544" w:rsidRDefault="002D4654" w:rsidP="002D4654">
      <w:pPr>
        <w:autoSpaceDE w:val="0"/>
        <w:autoSpaceDN w:val="0"/>
        <w:adjustRightInd w:val="0"/>
        <w:ind w:right="-108"/>
      </w:pPr>
      <w:r w:rsidRPr="003F7544">
        <w:t xml:space="preserve">                                         </w:t>
      </w:r>
      <w:r w:rsidRPr="003F7544">
        <w:tab/>
      </w:r>
      <w:r w:rsidRPr="003F7544">
        <w:tab/>
        <w:t xml:space="preserve"> </w:t>
      </w:r>
      <w:r w:rsidRPr="003F7544">
        <w:rPr>
          <w:b/>
        </w:rPr>
        <w:t>П</w:t>
      </w:r>
      <w:proofErr w:type="spellStart"/>
      <w:r w:rsidRPr="003F7544">
        <w:rPr>
          <w:b/>
          <w:bCs/>
          <w:lang w:val="ru-RU"/>
        </w:rPr>
        <w:t>редседател</w:t>
      </w:r>
      <w:proofErr w:type="spellEnd"/>
      <w:r w:rsidRPr="003F7544">
        <w:rPr>
          <w:b/>
          <w:bCs/>
          <w:lang w:val="ru-RU"/>
        </w:rPr>
        <w:t xml:space="preserve"> на </w:t>
      </w:r>
      <w:proofErr w:type="spellStart"/>
      <w:r w:rsidRPr="003F7544">
        <w:rPr>
          <w:b/>
          <w:bCs/>
          <w:lang w:val="ru-RU"/>
        </w:rPr>
        <w:t>Об.С</w:t>
      </w:r>
      <w:proofErr w:type="spellEnd"/>
      <w:r w:rsidRPr="003F7544">
        <w:rPr>
          <w:b/>
          <w:bCs/>
          <w:lang w:val="ru-RU"/>
        </w:rPr>
        <w:t>:…….................................</w:t>
      </w:r>
    </w:p>
    <w:p w:rsidR="002D4654" w:rsidRDefault="002D4654" w:rsidP="002D4654">
      <w:pPr>
        <w:ind w:right="-108" w:firstLine="708"/>
        <w:rPr>
          <w:b/>
        </w:rPr>
      </w:pPr>
      <w:r w:rsidRPr="003F7544">
        <w:t xml:space="preserve">                                                                           </w:t>
      </w:r>
      <w:r w:rsidRPr="003F7544">
        <w:rPr>
          <w:b/>
        </w:rPr>
        <w:t xml:space="preserve">/инж. Венцислав Пехливанов / </w:t>
      </w:r>
    </w:p>
    <w:p w:rsidR="0058407C" w:rsidRDefault="0058407C" w:rsidP="002D4654">
      <w:pPr>
        <w:ind w:right="-108" w:firstLine="708"/>
        <w:rPr>
          <w:b/>
        </w:rPr>
      </w:pPr>
    </w:p>
    <w:p w:rsidR="00990FAA" w:rsidRDefault="00990FAA" w:rsidP="002D4654">
      <w:pPr>
        <w:ind w:right="-108" w:firstLine="708"/>
        <w:rPr>
          <w:b/>
        </w:rPr>
      </w:pPr>
    </w:p>
    <w:p w:rsidR="0058407C" w:rsidRDefault="0058407C" w:rsidP="002D4654">
      <w:pPr>
        <w:ind w:right="-108" w:firstLine="708"/>
        <w:rPr>
          <w:b/>
        </w:rPr>
      </w:pPr>
    </w:p>
    <w:p w:rsidR="00E5131A" w:rsidRDefault="00E5131A" w:rsidP="002D4654">
      <w:pPr>
        <w:ind w:right="-108" w:firstLine="708"/>
        <w:rPr>
          <w:b/>
        </w:rPr>
      </w:pPr>
    </w:p>
    <w:p w:rsidR="00E5131A" w:rsidRDefault="00E5131A" w:rsidP="002D4654">
      <w:pPr>
        <w:ind w:right="-108" w:firstLine="708"/>
        <w:rPr>
          <w:b/>
        </w:rPr>
      </w:pPr>
    </w:p>
    <w:p w:rsidR="00E5131A" w:rsidRDefault="00E5131A" w:rsidP="002D4654">
      <w:pPr>
        <w:ind w:right="-108" w:firstLine="708"/>
        <w:rPr>
          <w:b/>
        </w:rPr>
      </w:pPr>
    </w:p>
    <w:p w:rsidR="00E5131A" w:rsidRDefault="00E5131A" w:rsidP="002D4654">
      <w:pPr>
        <w:ind w:right="-108" w:firstLine="708"/>
        <w:rPr>
          <w:b/>
        </w:rPr>
      </w:pPr>
    </w:p>
    <w:p w:rsidR="00E5131A" w:rsidRDefault="00E5131A" w:rsidP="002D4654">
      <w:pPr>
        <w:ind w:right="-108" w:firstLine="708"/>
        <w:rPr>
          <w:b/>
        </w:rPr>
      </w:pPr>
    </w:p>
    <w:p w:rsidR="00586B7E" w:rsidRDefault="00586B7E" w:rsidP="002D4654">
      <w:pPr>
        <w:ind w:right="-108" w:firstLine="708"/>
        <w:rPr>
          <w:b/>
        </w:rPr>
      </w:pPr>
    </w:p>
    <w:p w:rsidR="00586B7E" w:rsidRDefault="00586B7E" w:rsidP="002D4654">
      <w:pPr>
        <w:ind w:right="-108" w:firstLine="708"/>
        <w:rPr>
          <w:b/>
        </w:rPr>
      </w:pPr>
    </w:p>
    <w:p w:rsidR="00586B7E" w:rsidRDefault="00586B7E" w:rsidP="002D4654">
      <w:pPr>
        <w:ind w:right="-108" w:firstLine="708"/>
        <w:rPr>
          <w:b/>
        </w:rPr>
      </w:pPr>
    </w:p>
    <w:p w:rsidR="00586B7E" w:rsidRDefault="00586B7E" w:rsidP="002D4654">
      <w:pPr>
        <w:ind w:right="-108" w:firstLine="708"/>
        <w:rPr>
          <w:b/>
        </w:rPr>
      </w:pPr>
    </w:p>
    <w:p w:rsidR="00586B7E" w:rsidRDefault="00586B7E" w:rsidP="002D4654">
      <w:pPr>
        <w:ind w:right="-108" w:firstLine="708"/>
        <w:rPr>
          <w:b/>
        </w:rPr>
      </w:pPr>
    </w:p>
    <w:p w:rsidR="00E5131A" w:rsidRDefault="00E5131A" w:rsidP="002D4654">
      <w:pPr>
        <w:ind w:right="-108" w:firstLine="708"/>
        <w:rPr>
          <w:b/>
        </w:rPr>
      </w:pPr>
    </w:p>
    <w:p w:rsidR="00E5131A" w:rsidRDefault="00E5131A" w:rsidP="002D4654">
      <w:pPr>
        <w:ind w:right="-108" w:firstLine="708"/>
        <w:rPr>
          <w:b/>
        </w:rPr>
      </w:pPr>
    </w:p>
    <w:p w:rsidR="00586B7E" w:rsidRDefault="004F1331" w:rsidP="00586B7E">
      <w:pPr>
        <w:ind w:right="23"/>
        <w:jc w:val="center"/>
        <w:rPr>
          <w:b/>
          <w:sz w:val="40"/>
          <w:szCs w:val="40"/>
          <w:u w:val="single"/>
        </w:rPr>
      </w:pPr>
      <w:r>
        <w:object w:dxaOrig="1440" w:dyaOrig="1440">
          <v:shape id="_x0000_s1030" type="#_x0000_t75" style="position:absolute;left:0;text-align:left;margin-left:-54pt;margin-top:0;width:108pt;height:86pt;z-index:-251650048" fillcolor="window">
            <v:imagedata r:id="rId6" o:title=""/>
            <w10:wrap side="right"/>
          </v:shape>
          <o:OLEObject Type="Embed" ProgID="PBrush" ShapeID="_x0000_s1030" DrawAspect="Content" ObjectID="_1787395433" r:id="rId8"/>
        </w:object>
      </w:r>
      <w:r w:rsidR="00586B7E">
        <w:rPr>
          <w:b/>
          <w:sz w:val="40"/>
          <w:szCs w:val="40"/>
          <w:u w:val="single"/>
        </w:rPr>
        <w:t>ОБЩИНСКИ СЪВЕТ - ГРАД РУДОЗЕМ</w:t>
      </w:r>
    </w:p>
    <w:p w:rsidR="00586B7E" w:rsidRPr="0004623A" w:rsidRDefault="00586B7E" w:rsidP="00586B7E">
      <w:pPr>
        <w:tabs>
          <w:tab w:val="left" w:pos="6930"/>
        </w:tabs>
        <w:jc w:val="right"/>
        <w:rPr>
          <w:b/>
          <w:i/>
        </w:rPr>
      </w:pPr>
    </w:p>
    <w:p w:rsidR="00586B7E" w:rsidRDefault="00586B7E" w:rsidP="00586B7E">
      <w:pPr>
        <w:tabs>
          <w:tab w:val="left" w:pos="6930"/>
        </w:tabs>
        <w:jc w:val="right"/>
        <w:rPr>
          <w:b/>
          <w:i/>
          <w:sz w:val="28"/>
          <w:szCs w:val="28"/>
        </w:rPr>
      </w:pPr>
    </w:p>
    <w:p w:rsidR="00586B7E" w:rsidRDefault="00586B7E" w:rsidP="00586B7E">
      <w:pPr>
        <w:tabs>
          <w:tab w:val="left" w:pos="6930"/>
        </w:tabs>
        <w:jc w:val="center"/>
        <w:rPr>
          <w:b/>
          <w:sz w:val="32"/>
          <w:szCs w:val="32"/>
        </w:rPr>
      </w:pPr>
      <w:r>
        <w:rPr>
          <w:b/>
          <w:sz w:val="32"/>
          <w:szCs w:val="32"/>
        </w:rPr>
        <w:t>Р Е Ш Е Н И Е</w:t>
      </w:r>
    </w:p>
    <w:p w:rsidR="00586B7E" w:rsidRDefault="00586B7E" w:rsidP="00586B7E">
      <w:pPr>
        <w:tabs>
          <w:tab w:val="left" w:pos="0"/>
        </w:tabs>
        <w:jc w:val="center"/>
        <w:rPr>
          <w:b/>
          <w:sz w:val="28"/>
          <w:szCs w:val="28"/>
        </w:rPr>
      </w:pPr>
      <w:r>
        <w:rPr>
          <w:b/>
          <w:sz w:val="28"/>
          <w:szCs w:val="28"/>
        </w:rPr>
        <w:t xml:space="preserve">№ </w:t>
      </w:r>
      <w:r w:rsidR="00926EF2">
        <w:rPr>
          <w:b/>
          <w:sz w:val="28"/>
          <w:szCs w:val="28"/>
          <w:lang w:val="en-US"/>
        </w:rPr>
        <w:t>130</w:t>
      </w:r>
    </w:p>
    <w:p w:rsidR="003B7DC7" w:rsidRPr="001E4017" w:rsidRDefault="003B7DC7" w:rsidP="00586B7E">
      <w:pPr>
        <w:tabs>
          <w:tab w:val="left" w:pos="0"/>
        </w:tabs>
        <w:jc w:val="center"/>
        <w:rPr>
          <w:b/>
          <w:sz w:val="28"/>
          <w:szCs w:val="28"/>
        </w:rPr>
      </w:pPr>
    </w:p>
    <w:p w:rsidR="002D224C" w:rsidRPr="00854D5C" w:rsidRDefault="002D224C" w:rsidP="002D224C">
      <w:pPr>
        <w:jc w:val="center"/>
        <w:rPr>
          <w:b/>
        </w:rPr>
      </w:pPr>
      <w:r>
        <w:rPr>
          <w:b/>
          <w:sz w:val="28"/>
          <w:szCs w:val="28"/>
        </w:rPr>
        <w:t>НА ОБЩИНСКИ СЪВЕТ – РУДОЗЕМ, ВЗЕТО НА РЕДОВНО ЗАСЕДАНИЕ, СЪСТОЯЛО СЕ НА 30.08.202</w:t>
      </w:r>
      <w:r>
        <w:rPr>
          <w:b/>
          <w:sz w:val="28"/>
          <w:szCs w:val="28"/>
          <w:lang w:val="en-US"/>
        </w:rPr>
        <w:t>4</w:t>
      </w:r>
      <w:r>
        <w:rPr>
          <w:b/>
          <w:sz w:val="28"/>
          <w:szCs w:val="28"/>
        </w:rPr>
        <w:t xml:space="preserve"> </w:t>
      </w:r>
      <w:r>
        <w:rPr>
          <w:b/>
          <w:sz w:val="28"/>
          <w:szCs w:val="28"/>
          <w:lang w:val="ru-RU"/>
        </w:rPr>
        <w:t>г.</w:t>
      </w:r>
      <w:r>
        <w:rPr>
          <w:b/>
          <w:sz w:val="28"/>
          <w:szCs w:val="28"/>
        </w:rPr>
        <w:t>, ПРОТОКОЛ № 15</w:t>
      </w:r>
    </w:p>
    <w:p w:rsidR="008B7F2E" w:rsidRDefault="00586B7E" w:rsidP="008B7F2E">
      <w:pPr>
        <w:spacing w:before="100" w:beforeAutospacing="1" w:after="100" w:afterAutospacing="1"/>
        <w:jc w:val="both"/>
        <w:outlineLvl w:val="0"/>
        <w:rPr>
          <w:i/>
        </w:rPr>
      </w:pPr>
      <w:r w:rsidRPr="00AA591C">
        <w:rPr>
          <w:b/>
          <w:i/>
        </w:rPr>
        <w:t>Относно</w:t>
      </w:r>
      <w:r w:rsidRPr="005072EA">
        <w:rPr>
          <w:b/>
          <w:i/>
        </w:rPr>
        <w:t>:</w:t>
      </w:r>
      <w:r w:rsidRPr="005072EA">
        <w:rPr>
          <w:i/>
        </w:rPr>
        <w:t xml:space="preserve"> </w:t>
      </w:r>
      <w:r w:rsidR="008B7F2E" w:rsidRPr="008B7F2E">
        <w:rPr>
          <w:i/>
        </w:rPr>
        <w:t>Разрешаване изработването на проект за изменение на ПУП – ПР за ПИ с   пл. № 53, 55, УПИ I – гаражи, стоп. сграда и магазин и улична регулация в кв. 18 по плана на с. Сопотот, общ. Рудозем. Даване на съгласие за сключване на предварителен договор по реда на чл. 15, ал. 3 и ал. 5 от ЗУТ. Одобряване на пазарна оценка, изготвена от лицензиран оценител.</w:t>
      </w:r>
    </w:p>
    <w:p w:rsidR="003B7DC7" w:rsidRDefault="00586B7E" w:rsidP="008B7F2E">
      <w:pPr>
        <w:spacing w:before="100" w:beforeAutospacing="1" w:after="100" w:afterAutospacing="1"/>
        <w:ind w:firstLine="284"/>
        <w:jc w:val="both"/>
        <w:outlineLvl w:val="0"/>
      </w:pPr>
      <w:proofErr w:type="spellStart"/>
      <w:r w:rsidRPr="0058407C">
        <w:rPr>
          <w:lang w:val="ru-RU"/>
        </w:rPr>
        <w:t>Общински</w:t>
      </w:r>
      <w:proofErr w:type="spellEnd"/>
      <w:r w:rsidRPr="0058407C">
        <w:rPr>
          <w:lang w:val="ru-RU"/>
        </w:rPr>
        <w:t xml:space="preserve"> </w:t>
      </w:r>
      <w:proofErr w:type="spellStart"/>
      <w:r w:rsidRPr="0058407C">
        <w:rPr>
          <w:lang w:val="ru-RU"/>
        </w:rPr>
        <w:t>съвет</w:t>
      </w:r>
      <w:proofErr w:type="spellEnd"/>
      <w:r w:rsidRPr="0058407C">
        <w:rPr>
          <w:lang w:val="ru-RU"/>
        </w:rPr>
        <w:t xml:space="preserve"> - град </w:t>
      </w:r>
      <w:proofErr w:type="spellStart"/>
      <w:r w:rsidRPr="0058407C">
        <w:rPr>
          <w:lang w:val="ru-RU"/>
        </w:rPr>
        <w:t>Рудозем</w:t>
      </w:r>
      <w:proofErr w:type="spellEnd"/>
      <w:r w:rsidRPr="0058407C">
        <w:rPr>
          <w:lang w:val="ru-RU"/>
        </w:rPr>
        <w:t xml:space="preserve"> след </w:t>
      </w:r>
      <w:proofErr w:type="spellStart"/>
      <w:r w:rsidRPr="0058407C">
        <w:rPr>
          <w:lang w:val="ru-RU"/>
        </w:rPr>
        <w:t>като</w:t>
      </w:r>
      <w:proofErr w:type="spellEnd"/>
      <w:r w:rsidRPr="0058407C">
        <w:rPr>
          <w:lang w:val="ru-RU"/>
        </w:rPr>
        <w:t xml:space="preserve"> </w:t>
      </w:r>
      <w:proofErr w:type="spellStart"/>
      <w:r w:rsidRPr="0058407C">
        <w:rPr>
          <w:lang w:val="ru-RU"/>
        </w:rPr>
        <w:t>разгледа</w:t>
      </w:r>
      <w:proofErr w:type="spellEnd"/>
      <w:r w:rsidRPr="0058407C">
        <w:rPr>
          <w:lang w:val="ru-RU"/>
        </w:rPr>
        <w:t xml:space="preserve"> и </w:t>
      </w:r>
      <w:proofErr w:type="spellStart"/>
      <w:r w:rsidRPr="0058407C">
        <w:rPr>
          <w:lang w:val="ru-RU"/>
        </w:rPr>
        <w:t>обсъди</w:t>
      </w:r>
      <w:proofErr w:type="spellEnd"/>
      <w:r w:rsidRPr="0058407C">
        <w:rPr>
          <w:lang w:val="ru-RU"/>
        </w:rPr>
        <w:t xml:space="preserve"> </w:t>
      </w:r>
      <w:proofErr w:type="spellStart"/>
      <w:r w:rsidRPr="0058407C">
        <w:rPr>
          <w:lang w:val="ru-RU"/>
        </w:rPr>
        <w:t>Докладна</w:t>
      </w:r>
      <w:proofErr w:type="spellEnd"/>
      <w:r w:rsidRPr="0058407C">
        <w:rPr>
          <w:lang w:val="ru-RU"/>
        </w:rPr>
        <w:t xml:space="preserve"> записка № </w:t>
      </w:r>
      <w:r w:rsidR="00A53C05">
        <w:t>157</w:t>
      </w:r>
      <w:r w:rsidRPr="0058407C">
        <w:rPr>
          <w:lang w:val="ru-RU"/>
        </w:rPr>
        <w:t>/</w:t>
      </w:r>
      <w:r w:rsidR="00A53C05">
        <w:t>23</w:t>
      </w:r>
      <w:r w:rsidRPr="0058407C">
        <w:rPr>
          <w:lang w:val="ru-RU"/>
        </w:rPr>
        <w:t>.0</w:t>
      </w:r>
      <w:r w:rsidR="003B7DC7">
        <w:rPr>
          <w:lang w:val="en-US"/>
        </w:rPr>
        <w:t>7</w:t>
      </w:r>
      <w:r w:rsidRPr="0058407C">
        <w:rPr>
          <w:lang w:val="ru-RU"/>
        </w:rPr>
        <w:t xml:space="preserve">.2024 г., предложена от </w:t>
      </w:r>
      <w:r w:rsidR="00A53C05">
        <w:rPr>
          <w:lang w:val="ru-RU"/>
        </w:rPr>
        <w:t xml:space="preserve">зам. </w:t>
      </w:r>
      <w:proofErr w:type="spellStart"/>
      <w:r w:rsidRPr="0058407C">
        <w:rPr>
          <w:lang w:val="ru-RU"/>
        </w:rPr>
        <w:t>кмета</w:t>
      </w:r>
      <w:proofErr w:type="spellEnd"/>
      <w:r w:rsidRPr="0058407C">
        <w:rPr>
          <w:lang w:val="ru-RU"/>
        </w:rPr>
        <w:t xml:space="preserve"> на Община </w:t>
      </w:r>
      <w:proofErr w:type="spellStart"/>
      <w:r w:rsidRPr="0058407C">
        <w:rPr>
          <w:lang w:val="ru-RU"/>
        </w:rPr>
        <w:t>Рудозем</w:t>
      </w:r>
      <w:proofErr w:type="spellEnd"/>
      <w:r w:rsidRPr="0058407C">
        <w:rPr>
          <w:lang w:val="ru-RU"/>
        </w:rPr>
        <w:t xml:space="preserve"> – </w:t>
      </w:r>
      <w:proofErr w:type="spellStart"/>
      <w:r w:rsidR="00A53C05">
        <w:rPr>
          <w:lang w:val="ru-RU"/>
        </w:rPr>
        <w:t>Добромир</w:t>
      </w:r>
      <w:proofErr w:type="spellEnd"/>
      <w:r w:rsidR="00A53C05">
        <w:rPr>
          <w:lang w:val="ru-RU"/>
        </w:rPr>
        <w:t xml:space="preserve"> Шевелиев</w:t>
      </w:r>
      <w:r w:rsidRPr="0058407C">
        <w:rPr>
          <w:lang w:val="ru-RU"/>
        </w:rPr>
        <w:t xml:space="preserve"> </w:t>
      </w:r>
      <w:r w:rsidRPr="0058407C">
        <w:t xml:space="preserve">и на основание </w:t>
      </w:r>
      <w:r w:rsidR="00A53C05" w:rsidRPr="00A53C05">
        <w:t>чл. 21, ал. 1, т. 11 от З</w:t>
      </w:r>
      <w:r w:rsidR="00A53C05">
        <w:t xml:space="preserve">МСМА, чл. 124а, ал. 1, </w:t>
      </w:r>
      <w:r w:rsidR="00A53C05" w:rsidRPr="00A53C05">
        <w:t>чл. 124б, ал. 1, чл. 134, ал. 2, т. 6,  чл. 15, ал. 1 и ал. 3 от ЗУТ, чл. 3, а</w:t>
      </w:r>
      <w:r w:rsidR="00A53C05">
        <w:t xml:space="preserve">л. 2, чл. 6, ал. 1, чл. 8, </w:t>
      </w:r>
      <w:r w:rsidR="00A53C05" w:rsidRPr="00A53C05">
        <w:t>ал. 9 от ЗОС</w:t>
      </w:r>
    </w:p>
    <w:p w:rsidR="00586B7E" w:rsidRPr="0058407C" w:rsidRDefault="00586B7E" w:rsidP="003B7DC7">
      <w:pPr>
        <w:spacing w:before="100" w:beforeAutospacing="1" w:after="100" w:afterAutospacing="1"/>
        <w:ind w:firstLine="567"/>
        <w:jc w:val="both"/>
        <w:outlineLvl w:val="0"/>
      </w:pPr>
      <w:r w:rsidRPr="0058407C">
        <w:t>След проведено поименно</w:t>
      </w:r>
      <w:r w:rsidRPr="0058407C">
        <w:rPr>
          <w:lang w:val="en-US"/>
        </w:rPr>
        <w:t xml:space="preserve"> </w:t>
      </w:r>
      <w:r w:rsidRPr="0058407C">
        <w:t>гласуване</w:t>
      </w:r>
    </w:p>
    <w:p w:rsidR="00586B7E" w:rsidRPr="0058407C" w:rsidRDefault="00586B7E" w:rsidP="00586B7E">
      <w:pPr>
        <w:pStyle w:val="a3"/>
        <w:spacing w:before="0" w:beforeAutospacing="0" w:after="0" w:afterAutospacing="0"/>
        <w:ind w:firstLine="720"/>
        <w:jc w:val="center"/>
        <w:textAlignment w:val="baseline"/>
        <w:rPr>
          <w:b/>
        </w:rPr>
      </w:pPr>
    </w:p>
    <w:p w:rsidR="00586B7E" w:rsidRDefault="00586B7E" w:rsidP="00586B7E">
      <w:pPr>
        <w:pStyle w:val="a3"/>
        <w:spacing w:before="0" w:beforeAutospacing="0" w:after="0" w:afterAutospacing="0"/>
        <w:jc w:val="center"/>
        <w:textAlignment w:val="baseline"/>
        <w:rPr>
          <w:b/>
        </w:rPr>
      </w:pPr>
      <w:r w:rsidRPr="0058407C">
        <w:rPr>
          <w:b/>
        </w:rPr>
        <w:t>РЕШИ:</w:t>
      </w:r>
    </w:p>
    <w:p w:rsidR="003B7DC7" w:rsidRDefault="003B7DC7" w:rsidP="00586B7E">
      <w:pPr>
        <w:pStyle w:val="a3"/>
        <w:spacing w:before="0" w:beforeAutospacing="0" w:after="0" w:afterAutospacing="0"/>
        <w:jc w:val="center"/>
        <w:textAlignment w:val="baseline"/>
        <w:rPr>
          <w:b/>
        </w:rPr>
      </w:pPr>
    </w:p>
    <w:p w:rsidR="003B7DC7" w:rsidRPr="0058407C" w:rsidRDefault="003B7DC7" w:rsidP="00586B7E">
      <w:pPr>
        <w:pStyle w:val="a3"/>
        <w:spacing w:before="0" w:beforeAutospacing="0" w:after="0" w:afterAutospacing="0"/>
        <w:jc w:val="center"/>
        <w:textAlignment w:val="baseline"/>
        <w:rPr>
          <w:b/>
        </w:rPr>
      </w:pPr>
    </w:p>
    <w:p w:rsidR="00C219AE" w:rsidRPr="00C219AE" w:rsidRDefault="00C219AE" w:rsidP="00C219AE">
      <w:pPr>
        <w:spacing w:after="100" w:afterAutospacing="1" w:line="276" w:lineRule="auto"/>
        <w:jc w:val="both"/>
        <w:outlineLvl w:val="0"/>
        <w:rPr>
          <w:szCs w:val="26"/>
        </w:rPr>
      </w:pPr>
      <w:r w:rsidRPr="00C219AE">
        <w:rPr>
          <w:bCs/>
        </w:rPr>
        <w:t xml:space="preserve">1. Одобрява представеното задание за изработване на проект за </w:t>
      </w:r>
      <w:r w:rsidRPr="00C219AE">
        <w:rPr>
          <w:szCs w:val="26"/>
          <w:lang w:val="en-US"/>
        </w:rPr>
        <w:t xml:space="preserve">изменение </w:t>
      </w:r>
      <w:proofErr w:type="spellStart"/>
      <w:r w:rsidRPr="00C219AE">
        <w:rPr>
          <w:szCs w:val="26"/>
          <w:lang w:val="en-US"/>
        </w:rPr>
        <w:t>на</w:t>
      </w:r>
      <w:proofErr w:type="spellEnd"/>
      <w:r w:rsidRPr="00C219AE">
        <w:rPr>
          <w:szCs w:val="26"/>
          <w:lang w:val="en-US"/>
        </w:rPr>
        <w:t xml:space="preserve"> </w:t>
      </w:r>
      <w:r w:rsidRPr="00C219AE">
        <w:rPr>
          <w:szCs w:val="26"/>
        </w:rPr>
        <w:t>ПУП – ПР за ПИ с  пл. № 53, 55, УПИ I – гаражи, стоп. сграда и магазин и улична регулация в кв. 18 по плана на с. Сопотот, общ. Рудозем.</w:t>
      </w:r>
    </w:p>
    <w:p w:rsidR="00C219AE" w:rsidRPr="00C219AE" w:rsidRDefault="00C219AE" w:rsidP="00C219AE">
      <w:pPr>
        <w:spacing w:before="100" w:beforeAutospacing="1" w:line="276" w:lineRule="auto"/>
        <w:jc w:val="both"/>
        <w:outlineLvl w:val="0"/>
        <w:rPr>
          <w:szCs w:val="26"/>
        </w:rPr>
      </w:pPr>
      <w:r w:rsidRPr="00C219AE">
        <w:rPr>
          <w:bCs/>
        </w:rPr>
        <w:t xml:space="preserve">2. Разрешава изработване на проект за </w:t>
      </w:r>
      <w:r w:rsidRPr="00C219AE">
        <w:rPr>
          <w:szCs w:val="26"/>
          <w:lang w:val="en-US"/>
        </w:rPr>
        <w:t xml:space="preserve">изменение </w:t>
      </w:r>
      <w:proofErr w:type="spellStart"/>
      <w:r w:rsidRPr="00C219AE">
        <w:rPr>
          <w:szCs w:val="26"/>
          <w:lang w:val="en-US"/>
        </w:rPr>
        <w:t>на</w:t>
      </w:r>
      <w:proofErr w:type="spellEnd"/>
      <w:r w:rsidRPr="00C219AE">
        <w:rPr>
          <w:szCs w:val="26"/>
          <w:lang w:val="en-US"/>
        </w:rPr>
        <w:t xml:space="preserve"> </w:t>
      </w:r>
      <w:r w:rsidRPr="00C219AE">
        <w:rPr>
          <w:szCs w:val="26"/>
        </w:rPr>
        <w:t>ПУП – ПР за ПИ с  пл. № 53, 55, УПИ I – гаражи, стоп. сграда и магазин и улична регулация в кв. 18 по плана на с. Сопотот,               общ. Рудозем.</w:t>
      </w:r>
    </w:p>
    <w:p w:rsidR="00C219AE" w:rsidRPr="00C219AE" w:rsidRDefault="00C219AE" w:rsidP="00C219AE">
      <w:pPr>
        <w:autoSpaceDE w:val="0"/>
        <w:autoSpaceDN w:val="0"/>
        <w:adjustRightInd w:val="0"/>
        <w:spacing w:before="132" w:line="276" w:lineRule="auto"/>
        <w:jc w:val="both"/>
        <w:rPr>
          <w:lang w:eastAsia="en-US"/>
        </w:rPr>
      </w:pPr>
      <w:r w:rsidRPr="00C219AE">
        <w:rPr>
          <w:szCs w:val="26"/>
          <w:lang w:val="en-US" w:eastAsia="en-US"/>
        </w:rPr>
        <w:t>3.</w:t>
      </w:r>
      <w:r w:rsidRPr="00C219AE">
        <w:rPr>
          <w:szCs w:val="26"/>
          <w:lang w:eastAsia="en-US"/>
        </w:rPr>
        <w:t xml:space="preserve"> </w:t>
      </w:r>
      <w:proofErr w:type="spellStart"/>
      <w:r w:rsidRPr="00C219AE">
        <w:rPr>
          <w:lang w:val="en-US" w:eastAsia="en-US"/>
        </w:rPr>
        <w:t>Актуализира</w:t>
      </w:r>
      <w:proofErr w:type="spellEnd"/>
      <w:r w:rsidRPr="00C219AE">
        <w:rPr>
          <w:lang w:val="en-US" w:eastAsia="en-US"/>
        </w:rPr>
        <w:t xml:space="preserve"> </w:t>
      </w:r>
      <w:proofErr w:type="spellStart"/>
      <w:r w:rsidRPr="00C219AE">
        <w:rPr>
          <w:lang w:val="en-US" w:eastAsia="en-US"/>
        </w:rPr>
        <w:t>Годишна</w:t>
      </w:r>
      <w:proofErr w:type="spellEnd"/>
      <w:r w:rsidRPr="00C219AE">
        <w:rPr>
          <w:lang w:val="en-US" w:eastAsia="en-US"/>
        </w:rPr>
        <w:t xml:space="preserve"> </w:t>
      </w:r>
      <w:proofErr w:type="spellStart"/>
      <w:r w:rsidRPr="00C219AE">
        <w:rPr>
          <w:lang w:val="en-US" w:eastAsia="en-US"/>
        </w:rPr>
        <w:t>програма</w:t>
      </w:r>
      <w:proofErr w:type="spellEnd"/>
      <w:r w:rsidRPr="00C219AE">
        <w:rPr>
          <w:lang w:val="en-US" w:eastAsia="en-US"/>
        </w:rPr>
        <w:t xml:space="preserve"> </w:t>
      </w:r>
      <w:proofErr w:type="spellStart"/>
      <w:r w:rsidRPr="00C219AE">
        <w:rPr>
          <w:lang w:val="en-US" w:eastAsia="en-US"/>
        </w:rPr>
        <w:t>за</w:t>
      </w:r>
      <w:proofErr w:type="spellEnd"/>
      <w:r w:rsidRPr="00C219AE">
        <w:rPr>
          <w:lang w:val="en-US" w:eastAsia="en-US"/>
        </w:rPr>
        <w:t xml:space="preserve"> </w:t>
      </w:r>
      <w:proofErr w:type="spellStart"/>
      <w:r w:rsidRPr="00C219AE">
        <w:rPr>
          <w:lang w:val="en-US" w:eastAsia="en-US"/>
        </w:rPr>
        <w:t>управление</w:t>
      </w:r>
      <w:proofErr w:type="spellEnd"/>
      <w:r w:rsidRPr="00C219AE">
        <w:rPr>
          <w:lang w:val="en-US" w:eastAsia="en-US"/>
        </w:rPr>
        <w:t xml:space="preserve"> и </w:t>
      </w:r>
      <w:proofErr w:type="spellStart"/>
      <w:r w:rsidRPr="00C219AE">
        <w:rPr>
          <w:lang w:val="en-US" w:eastAsia="en-US"/>
        </w:rPr>
        <w:t>разпореждане</w:t>
      </w:r>
      <w:proofErr w:type="spellEnd"/>
      <w:r w:rsidRPr="00C219AE">
        <w:rPr>
          <w:lang w:val="en-US" w:eastAsia="en-US"/>
        </w:rPr>
        <w:t xml:space="preserve"> с </w:t>
      </w:r>
      <w:proofErr w:type="spellStart"/>
      <w:r w:rsidRPr="00C219AE">
        <w:rPr>
          <w:lang w:val="en-US" w:eastAsia="en-US"/>
        </w:rPr>
        <w:t>имоти</w:t>
      </w:r>
      <w:proofErr w:type="spellEnd"/>
      <w:r w:rsidRPr="00C219AE">
        <w:rPr>
          <w:lang w:eastAsia="en-US"/>
        </w:rPr>
        <w:t xml:space="preserve"> -</w:t>
      </w:r>
      <w:r w:rsidRPr="00C219AE">
        <w:rPr>
          <w:lang w:val="en-US" w:eastAsia="en-US"/>
        </w:rPr>
        <w:t xml:space="preserve"> </w:t>
      </w:r>
      <w:proofErr w:type="spellStart"/>
      <w:r w:rsidRPr="00C219AE">
        <w:rPr>
          <w:lang w:val="en-US" w:eastAsia="en-US"/>
        </w:rPr>
        <w:t>общинска</w:t>
      </w:r>
      <w:proofErr w:type="spellEnd"/>
      <w:r w:rsidRPr="00C219AE">
        <w:rPr>
          <w:lang w:eastAsia="en-US"/>
        </w:rPr>
        <w:t xml:space="preserve"> </w:t>
      </w:r>
      <w:proofErr w:type="spellStart"/>
      <w:r w:rsidRPr="00C219AE">
        <w:rPr>
          <w:lang w:val="en-US" w:eastAsia="en-US"/>
        </w:rPr>
        <w:t>собственост</w:t>
      </w:r>
      <w:proofErr w:type="spellEnd"/>
      <w:r w:rsidRPr="00C219AE">
        <w:rPr>
          <w:lang w:val="en-US" w:eastAsia="en-US"/>
        </w:rPr>
        <w:t xml:space="preserve"> </w:t>
      </w:r>
      <w:proofErr w:type="spellStart"/>
      <w:r w:rsidRPr="00C219AE">
        <w:rPr>
          <w:lang w:val="en-US" w:eastAsia="en-US"/>
        </w:rPr>
        <w:t>за</w:t>
      </w:r>
      <w:proofErr w:type="spellEnd"/>
      <w:r w:rsidRPr="00C219AE">
        <w:rPr>
          <w:lang w:val="en-US" w:eastAsia="en-US"/>
        </w:rPr>
        <w:t xml:space="preserve"> 202</w:t>
      </w:r>
      <w:r w:rsidRPr="00C219AE">
        <w:rPr>
          <w:lang w:eastAsia="en-US"/>
        </w:rPr>
        <w:t>4</w:t>
      </w:r>
      <w:r w:rsidRPr="00C219AE">
        <w:rPr>
          <w:lang w:val="en-US" w:eastAsia="en-US"/>
        </w:rPr>
        <w:t xml:space="preserve"> г</w:t>
      </w:r>
      <w:r w:rsidRPr="00C219AE">
        <w:rPr>
          <w:lang w:eastAsia="en-US"/>
        </w:rPr>
        <w:t>.</w:t>
      </w:r>
      <w:r w:rsidRPr="00C219AE">
        <w:rPr>
          <w:lang w:val="en-US" w:eastAsia="en-US"/>
        </w:rPr>
        <w:t xml:space="preserve">, </w:t>
      </w:r>
      <w:proofErr w:type="spellStart"/>
      <w:r w:rsidRPr="00C219AE">
        <w:rPr>
          <w:lang w:val="en-US" w:eastAsia="en-US"/>
        </w:rPr>
        <w:t>като</w:t>
      </w:r>
      <w:proofErr w:type="spellEnd"/>
      <w:r w:rsidRPr="00C219AE">
        <w:rPr>
          <w:lang w:eastAsia="en-US"/>
        </w:rPr>
        <w:t xml:space="preserve"> в</w:t>
      </w:r>
      <w:r w:rsidRPr="00C219AE">
        <w:rPr>
          <w:lang w:val="en-US" w:eastAsia="en-US"/>
        </w:rPr>
        <w:t xml:space="preserve"> </w:t>
      </w:r>
      <w:proofErr w:type="spellStart"/>
      <w:r w:rsidRPr="00C219AE">
        <w:rPr>
          <w:lang w:val="en-US" w:eastAsia="en-US"/>
        </w:rPr>
        <w:t>точка</w:t>
      </w:r>
      <w:proofErr w:type="spellEnd"/>
      <w:r w:rsidRPr="00C219AE">
        <w:rPr>
          <w:lang w:val="en-US" w:eastAsia="en-US"/>
        </w:rPr>
        <w:t xml:space="preserve"> ІІІ,</w:t>
      </w:r>
      <w:r w:rsidRPr="00C219AE">
        <w:rPr>
          <w:lang w:eastAsia="en-US"/>
        </w:rPr>
        <w:t xml:space="preserve"> </w:t>
      </w:r>
      <w:proofErr w:type="spellStart"/>
      <w:r w:rsidRPr="00C219AE">
        <w:rPr>
          <w:lang w:val="en-US" w:eastAsia="en-US"/>
        </w:rPr>
        <w:t>буква</w:t>
      </w:r>
      <w:proofErr w:type="spellEnd"/>
      <w:r w:rsidRPr="00C219AE">
        <w:rPr>
          <w:lang w:val="en-US" w:eastAsia="en-US"/>
        </w:rPr>
        <w:t xml:space="preserve"> </w:t>
      </w:r>
      <w:r w:rsidRPr="00C219AE">
        <w:rPr>
          <w:lang w:eastAsia="en-US"/>
        </w:rPr>
        <w:t>Г „</w:t>
      </w:r>
      <w:r w:rsidRPr="00C219AE">
        <w:rPr>
          <w:lang w:val="en-US" w:eastAsia="en-US"/>
        </w:rPr>
        <w:t>УПИ, ИМОТИ КОИТО ОБЩИНАТА ИМА НАМЕРЕНИЕ ДА ПРОДАДЕ</w:t>
      </w:r>
      <w:r w:rsidRPr="00C219AE">
        <w:rPr>
          <w:lang w:eastAsia="en-US"/>
        </w:rPr>
        <w:t>”</w:t>
      </w:r>
      <w:r w:rsidRPr="00C219AE">
        <w:rPr>
          <w:rFonts w:ascii="Bookman Old Style" w:hAnsi="Bookman Old Style" w:cs="Bookman Old Style"/>
          <w:lang w:val="en-US" w:eastAsia="en-US"/>
        </w:rPr>
        <w:t xml:space="preserve"> </w:t>
      </w:r>
      <w:proofErr w:type="spellStart"/>
      <w:r w:rsidRPr="00C219AE">
        <w:rPr>
          <w:lang w:val="en-US" w:eastAsia="en-US"/>
        </w:rPr>
        <w:t>се</w:t>
      </w:r>
      <w:proofErr w:type="spellEnd"/>
      <w:r w:rsidRPr="00C219AE">
        <w:rPr>
          <w:lang w:val="en-US" w:eastAsia="en-US"/>
        </w:rPr>
        <w:t xml:space="preserve"> </w:t>
      </w:r>
      <w:proofErr w:type="spellStart"/>
      <w:r w:rsidRPr="00C219AE">
        <w:rPr>
          <w:lang w:val="en-US" w:eastAsia="en-US"/>
        </w:rPr>
        <w:t>добавя</w:t>
      </w:r>
      <w:proofErr w:type="spellEnd"/>
      <w:r w:rsidRPr="00C219AE">
        <w:rPr>
          <w:rFonts w:ascii="Bookman Old Style" w:hAnsi="Bookman Old Style" w:cs="Bookman Old Style"/>
          <w:lang w:eastAsia="en-US"/>
        </w:rPr>
        <w:t>:</w:t>
      </w:r>
      <w:r w:rsidRPr="00C219AE">
        <w:rPr>
          <w:b/>
          <w:i/>
          <w:lang w:val="en-US" w:eastAsia="en-US"/>
        </w:rPr>
        <w:t xml:space="preserve"> </w:t>
      </w:r>
      <w:r w:rsidRPr="00C219AE">
        <w:rPr>
          <w:i/>
          <w:lang w:eastAsia="en-US"/>
        </w:rPr>
        <w:t>р</w:t>
      </w:r>
      <w:proofErr w:type="spellStart"/>
      <w:r w:rsidRPr="00C219AE">
        <w:rPr>
          <w:i/>
          <w:lang w:val="en-US" w:eastAsia="en-US"/>
        </w:rPr>
        <w:t>еална</w:t>
      </w:r>
      <w:proofErr w:type="spellEnd"/>
      <w:r w:rsidRPr="00C219AE">
        <w:rPr>
          <w:i/>
          <w:lang w:val="en-US" w:eastAsia="en-US"/>
        </w:rPr>
        <w:t xml:space="preserve"> </w:t>
      </w:r>
      <w:proofErr w:type="spellStart"/>
      <w:r w:rsidRPr="00C219AE">
        <w:rPr>
          <w:i/>
          <w:lang w:val="en-US" w:eastAsia="en-US"/>
        </w:rPr>
        <w:t>част</w:t>
      </w:r>
      <w:proofErr w:type="spellEnd"/>
      <w:r w:rsidRPr="00C219AE">
        <w:rPr>
          <w:i/>
          <w:lang w:val="en-US" w:eastAsia="en-US"/>
        </w:rPr>
        <w:t xml:space="preserve"> с </w:t>
      </w:r>
      <w:proofErr w:type="spellStart"/>
      <w:r w:rsidRPr="00C219AE">
        <w:rPr>
          <w:i/>
          <w:lang w:val="en-US" w:eastAsia="en-US"/>
        </w:rPr>
        <w:t>площ</w:t>
      </w:r>
      <w:proofErr w:type="spellEnd"/>
      <w:r w:rsidRPr="00C219AE">
        <w:rPr>
          <w:i/>
          <w:lang w:val="en-US" w:eastAsia="en-US"/>
        </w:rPr>
        <w:t xml:space="preserve"> 12 </w:t>
      </w:r>
      <w:proofErr w:type="spellStart"/>
      <w:r w:rsidRPr="00C219AE">
        <w:rPr>
          <w:i/>
          <w:lang w:val="en-US" w:eastAsia="en-US"/>
        </w:rPr>
        <w:t>кв</w:t>
      </w:r>
      <w:proofErr w:type="spellEnd"/>
      <w:r w:rsidRPr="00C219AE">
        <w:rPr>
          <w:i/>
          <w:lang w:val="en-US" w:eastAsia="en-US"/>
        </w:rPr>
        <w:t>.</w:t>
      </w:r>
      <w:r w:rsidR="00BD5589">
        <w:rPr>
          <w:i/>
          <w:lang w:eastAsia="en-US"/>
        </w:rPr>
        <w:t xml:space="preserve"> </w:t>
      </w:r>
      <w:r w:rsidRPr="00C219AE">
        <w:rPr>
          <w:i/>
          <w:lang w:val="en-US" w:eastAsia="en-US"/>
        </w:rPr>
        <w:t xml:space="preserve">м. </w:t>
      </w:r>
      <w:proofErr w:type="spellStart"/>
      <w:r w:rsidRPr="00C219AE">
        <w:rPr>
          <w:i/>
          <w:lang w:val="en-US" w:eastAsia="en-US"/>
        </w:rPr>
        <w:t>от</w:t>
      </w:r>
      <w:proofErr w:type="spellEnd"/>
      <w:r w:rsidRPr="00C219AE">
        <w:rPr>
          <w:i/>
          <w:lang w:val="en-US" w:eastAsia="en-US"/>
        </w:rPr>
        <w:t xml:space="preserve"> </w:t>
      </w:r>
      <w:proofErr w:type="spellStart"/>
      <w:r w:rsidRPr="00C219AE">
        <w:rPr>
          <w:i/>
          <w:lang w:val="en-US" w:eastAsia="en-US"/>
        </w:rPr>
        <w:t>нереализирана</w:t>
      </w:r>
      <w:proofErr w:type="spellEnd"/>
      <w:r w:rsidRPr="00C219AE">
        <w:rPr>
          <w:i/>
          <w:lang w:val="en-US" w:eastAsia="en-US"/>
        </w:rPr>
        <w:t xml:space="preserve"> </w:t>
      </w:r>
      <w:proofErr w:type="spellStart"/>
      <w:r w:rsidRPr="00C219AE">
        <w:rPr>
          <w:i/>
          <w:szCs w:val="26"/>
          <w:lang w:val="en-US" w:eastAsia="en-US"/>
        </w:rPr>
        <w:t>улична</w:t>
      </w:r>
      <w:proofErr w:type="spellEnd"/>
      <w:r w:rsidRPr="00C219AE">
        <w:rPr>
          <w:i/>
          <w:szCs w:val="26"/>
          <w:lang w:val="en-US" w:eastAsia="en-US"/>
        </w:rPr>
        <w:t xml:space="preserve"> </w:t>
      </w:r>
      <w:proofErr w:type="spellStart"/>
      <w:r w:rsidRPr="00C219AE">
        <w:rPr>
          <w:i/>
          <w:szCs w:val="26"/>
          <w:lang w:val="en-US" w:eastAsia="en-US"/>
        </w:rPr>
        <w:t>регулация</w:t>
      </w:r>
      <w:proofErr w:type="spellEnd"/>
      <w:r w:rsidRPr="00C219AE">
        <w:rPr>
          <w:i/>
          <w:szCs w:val="26"/>
          <w:lang w:eastAsia="en-US"/>
        </w:rPr>
        <w:t xml:space="preserve">, попадаща между западната граница на имот с пл. 53 и южната граница на имот с пл. № 180 в кв. 18 по плана на с. Сопотот, общ. Рудозем; </w:t>
      </w:r>
      <w:r w:rsidRPr="00C219AE">
        <w:rPr>
          <w:i/>
          <w:lang w:eastAsia="en-US"/>
        </w:rPr>
        <w:t>р</w:t>
      </w:r>
      <w:proofErr w:type="spellStart"/>
      <w:r w:rsidRPr="00C219AE">
        <w:rPr>
          <w:i/>
          <w:lang w:val="en-US" w:eastAsia="en-US"/>
        </w:rPr>
        <w:t>еална</w:t>
      </w:r>
      <w:proofErr w:type="spellEnd"/>
      <w:r w:rsidRPr="00C219AE">
        <w:rPr>
          <w:i/>
          <w:lang w:val="en-US" w:eastAsia="en-US"/>
        </w:rPr>
        <w:t xml:space="preserve"> </w:t>
      </w:r>
      <w:proofErr w:type="spellStart"/>
      <w:r w:rsidRPr="00C219AE">
        <w:rPr>
          <w:i/>
          <w:lang w:val="en-US" w:eastAsia="en-US"/>
        </w:rPr>
        <w:t>част</w:t>
      </w:r>
      <w:proofErr w:type="spellEnd"/>
      <w:r w:rsidRPr="00C219AE">
        <w:rPr>
          <w:i/>
          <w:lang w:val="en-US" w:eastAsia="en-US"/>
        </w:rPr>
        <w:t xml:space="preserve"> с </w:t>
      </w:r>
      <w:proofErr w:type="spellStart"/>
      <w:r w:rsidRPr="00C219AE">
        <w:rPr>
          <w:i/>
          <w:lang w:val="en-US" w:eastAsia="en-US"/>
        </w:rPr>
        <w:t>площ</w:t>
      </w:r>
      <w:proofErr w:type="spellEnd"/>
      <w:r w:rsidRPr="00C219AE">
        <w:rPr>
          <w:i/>
          <w:lang w:val="en-US" w:eastAsia="en-US"/>
        </w:rPr>
        <w:t xml:space="preserve"> 8 </w:t>
      </w:r>
      <w:proofErr w:type="spellStart"/>
      <w:r w:rsidRPr="00C219AE">
        <w:rPr>
          <w:i/>
          <w:lang w:val="en-US" w:eastAsia="en-US"/>
        </w:rPr>
        <w:t>кв.м</w:t>
      </w:r>
      <w:proofErr w:type="spellEnd"/>
      <w:r w:rsidRPr="00C219AE">
        <w:rPr>
          <w:i/>
          <w:lang w:val="en-US" w:eastAsia="en-US"/>
        </w:rPr>
        <w:t xml:space="preserve">. </w:t>
      </w:r>
      <w:proofErr w:type="spellStart"/>
      <w:r w:rsidRPr="00C219AE">
        <w:rPr>
          <w:i/>
          <w:lang w:val="en-US" w:eastAsia="en-US"/>
        </w:rPr>
        <w:t>от</w:t>
      </w:r>
      <w:proofErr w:type="spellEnd"/>
      <w:r w:rsidRPr="00C219AE">
        <w:rPr>
          <w:i/>
          <w:lang w:val="en-US" w:eastAsia="en-US"/>
        </w:rPr>
        <w:t xml:space="preserve"> </w:t>
      </w:r>
      <w:proofErr w:type="spellStart"/>
      <w:r w:rsidRPr="00C219AE">
        <w:rPr>
          <w:i/>
          <w:lang w:val="en-US" w:eastAsia="en-US"/>
        </w:rPr>
        <w:t>поземлен</w:t>
      </w:r>
      <w:proofErr w:type="spellEnd"/>
      <w:r w:rsidRPr="00C219AE">
        <w:rPr>
          <w:i/>
          <w:lang w:val="en-US" w:eastAsia="en-US"/>
        </w:rPr>
        <w:t xml:space="preserve"> </w:t>
      </w:r>
      <w:proofErr w:type="spellStart"/>
      <w:r w:rsidRPr="00C219AE">
        <w:rPr>
          <w:i/>
          <w:lang w:val="en-US" w:eastAsia="en-US"/>
        </w:rPr>
        <w:t>имот</w:t>
      </w:r>
      <w:proofErr w:type="spellEnd"/>
      <w:r w:rsidRPr="00C219AE">
        <w:rPr>
          <w:i/>
          <w:lang w:val="en-US" w:eastAsia="en-US"/>
        </w:rPr>
        <w:t xml:space="preserve"> с </w:t>
      </w:r>
      <w:proofErr w:type="spellStart"/>
      <w:r w:rsidRPr="00C219AE">
        <w:rPr>
          <w:i/>
          <w:lang w:val="en-US" w:eastAsia="en-US"/>
        </w:rPr>
        <w:t>пл</w:t>
      </w:r>
      <w:proofErr w:type="spellEnd"/>
      <w:r w:rsidRPr="00C219AE">
        <w:rPr>
          <w:i/>
          <w:lang w:val="en-US" w:eastAsia="en-US"/>
        </w:rPr>
        <w:t>. 55</w:t>
      </w:r>
      <w:r w:rsidRPr="00C219AE">
        <w:rPr>
          <w:i/>
          <w:lang w:eastAsia="en-US"/>
        </w:rPr>
        <w:t xml:space="preserve"> в</w:t>
      </w:r>
      <w:r w:rsidRPr="00C219AE">
        <w:rPr>
          <w:i/>
          <w:szCs w:val="26"/>
          <w:lang w:eastAsia="en-US"/>
        </w:rPr>
        <w:t xml:space="preserve"> кв. 18 по плана на с. Сопотот, общ. Рудозем; </w:t>
      </w:r>
      <w:r w:rsidRPr="00C219AE">
        <w:rPr>
          <w:i/>
          <w:lang w:eastAsia="en-US"/>
        </w:rPr>
        <w:t>р</w:t>
      </w:r>
      <w:proofErr w:type="spellStart"/>
      <w:r w:rsidRPr="00C219AE">
        <w:rPr>
          <w:i/>
          <w:lang w:val="en-US" w:eastAsia="en-US"/>
        </w:rPr>
        <w:t>еална</w:t>
      </w:r>
      <w:proofErr w:type="spellEnd"/>
      <w:r w:rsidRPr="00C219AE">
        <w:rPr>
          <w:i/>
          <w:lang w:val="en-US" w:eastAsia="en-US"/>
        </w:rPr>
        <w:t xml:space="preserve"> </w:t>
      </w:r>
      <w:proofErr w:type="spellStart"/>
      <w:r w:rsidRPr="00C219AE">
        <w:rPr>
          <w:i/>
          <w:lang w:val="en-US" w:eastAsia="en-US"/>
        </w:rPr>
        <w:t>част</w:t>
      </w:r>
      <w:proofErr w:type="spellEnd"/>
      <w:r w:rsidRPr="00C219AE">
        <w:rPr>
          <w:i/>
          <w:lang w:val="en-US" w:eastAsia="en-US"/>
        </w:rPr>
        <w:t xml:space="preserve"> с </w:t>
      </w:r>
      <w:proofErr w:type="spellStart"/>
      <w:r w:rsidRPr="00C219AE">
        <w:rPr>
          <w:i/>
          <w:lang w:val="en-US" w:eastAsia="en-US"/>
        </w:rPr>
        <w:t>площ</w:t>
      </w:r>
      <w:proofErr w:type="spellEnd"/>
      <w:r w:rsidRPr="00C219AE">
        <w:rPr>
          <w:i/>
          <w:lang w:val="en-US" w:eastAsia="en-US"/>
        </w:rPr>
        <w:t xml:space="preserve"> 5 </w:t>
      </w:r>
      <w:proofErr w:type="spellStart"/>
      <w:r w:rsidRPr="00C219AE">
        <w:rPr>
          <w:i/>
          <w:lang w:val="en-US" w:eastAsia="en-US"/>
        </w:rPr>
        <w:t>кв.м</w:t>
      </w:r>
      <w:proofErr w:type="spellEnd"/>
      <w:r w:rsidRPr="00C219AE">
        <w:rPr>
          <w:i/>
          <w:lang w:val="en-US" w:eastAsia="en-US"/>
        </w:rPr>
        <w:t xml:space="preserve">. </w:t>
      </w:r>
      <w:proofErr w:type="spellStart"/>
      <w:r w:rsidRPr="00C219AE">
        <w:rPr>
          <w:i/>
          <w:lang w:val="en-US" w:eastAsia="en-US"/>
        </w:rPr>
        <w:t>от</w:t>
      </w:r>
      <w:proofErr w:type="spellEnd"/>
      <w:r w:rsidRPr="00C219AE">
        <w:rPr>
          <w:i/>
          <w:lang w:val="en-US" w:eastAsia="en-US"/>
        </w:rPr>
        <w:t xml:space="preserve"> </w:t>
      </w:r>
      <w:r w:rsidRPr="00C219AE">
        <w:rPr>
          <w:i/>
          <w:szCs w:val="26"/>
          <w:lang w:val="en-US" w:eastAsia="en-US"/>
        </w:rPr>
        <w:t xml:space="preserve">УПИ I – </w:t>
      </w:r>
      <w:proofErr w:type="spellStart"/>
      <w:r w:rsidRPr="00C219AE">
        <w:rPr>
          <w:i/>
          <w:szCs w:val="26"/>
          <w:lang w:val="en-US" w:eastAsia="en-US"/>
        </w:rPr>
        <w:t>гаражи</w:t>
      </w:r>
      <w:proofErr w:type="spellEnd"/>
      <w:r w:rsidRPr="00C219AE">
        <w:rPr>
          <w:i/>
          <w:szCs w:val="26"/>
          <w:lang w:val="en-US" w:eastAsia="en-US"/>
        </w:rPr>
        <w:t xml:space="preserve">, </w:t>
      </w:r>
      <w:proofErr w:type="spellStart"/>
      <w:r w:rsidRPr="00C219AE">
        <w:rPr>
          <w:i/>
          <w:szCs w:val="26"/>
          <w:lang w:val="en-US" w:eastAsia="en-US"/>
        </w:rPr>
        <w:t>стоп</w:t>
      </w:r>
      <w:proofErr w:type="spellEnd"/>
      <w:r w:rsidRPr="00C219AE">
        <w:rPr>
          <w:i/>
          <w:szCs w:val="26"/>
          <w:lang w:val="en-US" w:eastAsia="en-US"/>
        </w:rPr>
        <w:t xml:space="preserve">. </w:t>
      </w:r>
      <w:proofErr w:type="spellStart"/>
      <w:r w:rsidRPr="00C219AE">
        <w:rPr>
          <w:i/>
          <w:szCs w:val="26"/>
          <w:lang w:val="en-US" w:eastAsia="en-US"/>
        </w:rPr>
        <w:t>сграда</w:t>
      </w:r>
      <w:proofErr w:type="spellEnd"/>
      <w:r w:rsidRPr="00C219AE">
        <w:rPr>
          <w:i/>
          <w:szCs w:val="26"/>
          <w:lang w:val="en-US" w:eastAsia="en-US"/>
        </w:rPr>
        <w:t xml:space="preserve"> и </w:t>
      </w:r>
      <w:proofErr w:type="spellStart"/>
      <w:r w:rsidRPr="00C219AE">
        <w:rPr>
          <w:i/>
          <w:szCs w:val="26"/>
          <w:lang w:val="en-US" w:eastAsia="en-US"/>
        </w:rPr>
        <w:t>магазин</w:t>
      </w:r>
      <w:proofErr w:type="spellEnd"/>
      <w:r w:rsidRPr="00C219AE">
        <w:rPr>
          <w:i/>
          <w:szCs w:val="26"/>
          <w:lang w:eastAsia="en-US"/>
        </w:rPr>
        <w:t xml:space="preserve"> </w:t>
      </w:r>
      <w:r w:rsidRPr="00C219AE">
        <w:rPr>
          <w:i/>
          <w:lang w:eastAsia="en-US"/>
        </w:rPr>
        <w:t>в</w:t>
      </w:r>
      <w:r w:rsidRPr="00C219AE">
        <w:rPr>
          <w:i/>
          <w:szCs w:val="26"/>
          <w:lang w:eastAsia="en-US"/>
        </w:rPr>
        <w:t xml:space="preserve"> кв. 18 по плана на с. Сопотот, общ. Рудозем.</w:t>
      </w:r>
    </w:p>
    <w:p w:rsidR="00C219AE" w:rsidRPr="00C219AE" w:rsidRDefault="00C219AE" w:rsidP="00C219AE">
      <w:pPr>
        <w:autoSpaceDE w:val="0"/>
        <w:autoSpaceDN w:val="0"/>
        <w:adjustRightInd w:val="0"/>
        <w:spacing w:before="132" w:line="276" w:lineRule="auto"/>
        <w:jc w:val="both"/>
        <w:rPr>
          <w:szCs w:val="26"/>
          <w:lang w:eastAsia="en-US"/>
        </w:rPr>
      </w:pPr>
      <w:r w:rsidRPr="00C219AE">
        <w:rPr>
          <w:szCs w:val="26"/>
          <w:lang w:eastAsia="en-US"/>
        </w:rPr>
        <w:t xml:space="preserve">4. </w:t>
      </w:r>
      <w:proofErr w:type="spellStart"/>
      <w:r w:rsidRPr="00C219AE">
        <w:rPr>
          <w:szCs w:val="26"/>
          <w:lang w:val="en-US" w:eastAsia="en-US"/>
        </w:rPr>
        <w:t>Обявява</w:t>
      </w:r>
      <w:proofErr w:type="spellEnd"/>
      <w:r w:rsidRPr="00C219AE">
        <w:rPr>
          <w:szCs w:val="26"/>
          <w:lang w:val="en-US" w:eastAsia="en-US"/>
        </w:rPr>
        <w:t xml:space="preserve"> </w:t>
      </w:r>
      <w:proofErr w:type="spellStart"/>
      <w:r w:rsidRPr="00C219AE">
        <w:rPr>
          <w:szCs w:val="26"/>
          <w:lang w:val="en-US" w:eastAsia="en-US"/>
        </w:rPr>
        <w:t>от</w:t>
      </w:r>
      <w:proofErr w:type="spellEnd"/>
      <w:r w:rsidRPr="00C219AE">
        <w:rPr>
          <w:szCs w:val="26"/>
          <w:lang w:val="en-US" w:eastAsia="en-US"/>
        </w:rPr>
        <w:t xml:space="preserve"> </w:t>
      </w:r>
      <w:proofErr w:type="spellStart"/>
      <w:r w:rsidRPr="00C219AE">
        <w:rPr>
          <w:szCs w:val="26"/>
          <w:lang w:val="en-US" w:eastAsia="en-US"/>
        </w:rPr>
        <w:t>публична</w:t>
      </w:r>
      <w:proofErr w:type="spellEnd"/>
      <w:r w:rsidRPr="00C219AE">
        <w:rPr>
          <w:szCs w:val="26"/>
          <w:lang w:val="en-US" w:eastAsia="en-US"/>
        </w:rPr>
        <w:t xml:space="preserve"> </w:t>
      </w:r>
      <w:proofErr w:type="spellStart"/>
      <w:r w:rsidRPr="00C219AE">
        <w:rPr>
          <w:szCs w:val="26"/>
          <w:lang w:val="en-US" w:eastAsia="en-US"/>
        </w:rPr>
        <w:t>общинска</w:t>
      </w:r>
      <w:proofErr w:type="spellEnd"/>
      <w:r w:rsidRPr="00C219AE">
        <w:rPr>
          <w:szCs w:val="26"/>
          <w:lang w:val="en-US" w:eastAsia="en-US"/>
        </w:rPr>
        <w:t xml:space="preserve"> </w:t>
      </w:r>
      <w:proofErr w:type="spellStart"/>
      <w:r w:rsidRPr="00C219AE">
        <w:rPr>
          <w:szCs w:val="26"/>
          <w:lang w:val="en-US" w:eastAsia="en-US"/>
        </w:rPr>
        <w:t>собственост</w:t>
      </w:r>
      <w:proofErr w:type="spellEnd"/>
      <w:r w:rsidRPr="00C219AE">
        <w:rPr>
          <w:szCs w:val="26"/>
          <w:lang w:val="en-US" w:eastAsia="en-US"/>
        </w:rPr>
        <w:t xml:space="preserve"> в </w:t>
      </w:r>
      <w:proofErr w:type="spellStart"/>
      <w:r w:rsidRPr="00C219AE">
        <w:rPr>
          <w:szCs w:val="26"/>
          <w:lang w:val="en-US" w:eastAsia="en-US"/>
        </w:rPr>
        <w:t>частна</w:t>
      </w:r>
      <w:proofErr w:type="spellEnd"/>
      <w:r w:rsidRPr="00C219AE">
        <w:rPr>
          <w:szCs w:val="26"/>
          <w:lang w:val="en-US" w:eastAsia="en-US"/>
        </w:rPr>
        <w:t xml:space="preserve"> </w:t>
      </w:r>
      <w:proofErr w:type="spellStart"/>
      <w:r w:rsidRPr="00C219AE">
        <w:rPr>
          <w:szCs w:val="26"/>
          <w:lang w:val="en-US" w:eastAsia="en-US"/>
        </w:rPr>
        <w:t>общинска</w:t>
      </w:r>
      <w:proofErr w:type="spellEnd"/>
      <w:r w:rsidRPr="00C219AE">
        <w:rPr>
          <w:szCs w:val="26"/>
          <w:lang w:val="en-US" w:eastAsia="en-US"/>
        </w:rPr>
        <w:t xml:space="preserve"> </w:t>
      </w:r>
      <w:proofErr w:type="spellStart"/>
      <w:r w:rsidRPr="00C219AE">
        <w:rPr>
          <w:szCs w:val="26"/>
          <w:lang w:val="en-US" w:eastAsia="en-US"/>
        </w:rPr>
        <w:t>собственост</w:t>
      </w:r>
      <w:proofErr w:type="spellEnd"/>
      <w:r w:rsidRPr="00C219AE">
        <w:rPr>
          <w:szCs w:val="26"/>
          <w:lang w:val="en-US" w:eastAsia="en-US"/>
        </w:rPr>
        <w:t xml:space="preserve"> </w:t>
      </w:r>
      <w:proofErr w:type="spellStart"/>
      <w:r w:rsidRPr="00C219AE">
        <w:rPr>
          <w:szCs w:val="26"/>
          <w:lang w:val="en-US" w:eastAsia="en-US"/>
        </w:rPr>
        <w:t>поради</w:t>
      </w:r>
      <w:proofErr w:type="spellEnd"/>
      <w:r w:rsidRPr="00C219AE">
        <w:rPr>
          <w:szCs w:val="26"/>
          <w:lang w:val="en-US" w:eastAsia="en-US"/>
        </w:rPr>
        <w:t xml:space="preserve"> </w:t>
      </w:r>
      <w:proofErr w:type="spellStart"/>
      <w:r w:rsidRPr="00C219AE">
        <w:rPr>
          <w:szCs w:val="26"/>
          <w:lang w:val="en-US" w:eastAsia="en-US"/>
        </w:rPr>
        <w:t>отпаднало</w:t>
      </w:r>
      <w:proofErr w:type="spellEnd"/>
      <w:r w:rsidRPr="00C219AE">
        <w:rPr>
          <w:szCs w:val="26"/>
          <w:lang w:val="en-US" w:eastAsia="en-US"/>
        </w:rPr>
        <w:t xml:space="preserve"> </w:t>
      </w:r>
      <w:proofErr w:type="spellStart"/>
      <w:r w:rsidRPr="00C219AE">
        <w:rPr>
          <w:szCs w:val="26"/>
          <w:lang w:val="en-US" w:eastAsia="en-US"/>
        </w:rPr>
        <w:t>предназначение</w:t>
      </w:r>
      <w:proofErr w:type="spellEnd"/>
      <w:r w:rsidRPr="00C219AE">
        <w:rPr>
          <w:szCs w:val="26"/>
          <w:lang w:eastAsia="en-US"/>
        </w:rPr>
        <w:t>:</w:t>
      </w:r>
      <w:r w:rsidRPr="00C219AE">
        <w:rPr>
          <w:szCs w:val="26"/>
          <w:lang w:val="en-US" w:eastAsia="en-US"/>
        </w:rPr>
        <w:t xml:space="preserve"> </w:t>
      </w:r>
      <w:r w:rsidRPr="00C219AE">
        <w:rPr>
          <w:lang w:eastAsia="en-US"/>
        </w:rPr>
        <w:t>р</w:t>
      </w:r>
      <w:proofErr w:type="spellStart"/>
      <w:r w:rsidRPr="00C219AE">
        <w:rPr>
          <w:lang w:val="en-US" w:eastAsia="en-US"/>
        </w:rPr>
        <w:t>еална</w:t>
      </w:r>
      <w:proofErr w:type="spellEnd"/>
      <w:r w:rsidRPr="00C219AE">
        <w:rPr>
          <w:lang w:val="en-US" w:eastAsia="en-US"/>
        </w:rPr>
        <w:t xml:space="preserve"> </w:t>
      </w:r>
      <w:proofErr w:type="spellStart"/>
      <w:r w:rsidRPr="00C219AE">
        <w:rPr>
          <w:lang w:val="en-US" w:eastAsia="en-US"/>
        </w:rPr>
        <w:t>част</w:t>
      </w:r>
      <w:proofErr w:type="spellEnd"/>
      <w:r w:rsidRPr="00C219AE">
        <w:rPr>
          <w:lang w:val="en-US" w:eastAsia="en-US"/>
        </w:rPr>
        <w:t xml:space="preserve"> с </w:t>
      </w:r>
      <w:proofErr w:type="spellStart"/>
      <w:r w:rsidRPr="00C219AE">
        <w:rPr>
          <w:lang w:val="en-US" w:eastAsia="en-US"/>
        </w:rPr>
        <w:t>площ</w:t>
      </w:r>
      <w:proofErr w:type="spellEnd"/>
      <w:r w:rsidRPr="00C219AE">
        <w:rPr>
          <w:lang w:val="en-US" w:eastAsia="en-US"/>
        </w:rPr>
        <w:t xml:space="preserve"> 12 </w:t>
      </w:r>
      <w:proofErr w:type="spellStart"/>
      <w:r w:rsidRPr="00C219AE">
        <w:rPr>
          <w:lang w:val="en-US" w:eastAsia="en-US"/>
        </w:rPr>
        <w:t>кв</w:t>
      </w:r>
      <w:proofErr w:type="spellEnd"/>
      <w:r w:rsidRPr="00C219AE">
        <w:rPr>
          <w:lang w:val="en-US" w:eastAsia="en-US"/>
        </w:rPr>
        <w:t>.</w:t>
      </w:r>
      <w:r w:rsidR="00BD5589">
        <w:rPr>
          <w:lang w:eastAsia="en-US"/>
        </w:rPr>
        <w:t xml:space="preserve"> </w:t>
      </w:r>
      <w:r w:rsidRPr="00C219AE">
        <w:rPr>
          <w:lang w:val="en-US" w:eastAsia="en-US"/>
        </w:rPr>
        <w:t xml:space="preserve">м. </w:t>
      </w:r>
      <w:proofErr w:type="spellStart"/>
      <w:r w:rsidRPr="00C219AE">
        <w:rPr>
          <w:lang w:val="en-US" w:eastAsia="en-US"/>
        </w:rPr>
        <w:t>от</w:t>
      </w:r>
      <w:proofErr w:type="spellEnd"/>
      <w:r w:rsidRPr="00C219AE">
        <w:rPr>
          <w:lang w:val="en-US" w:eastAsia="en-US"/>
        </w:rPr>
        <w:t xml:space="preserve"> </w:t>
      </w:r>
      <w:proofErr w:type="spellStart"/>
      <w:r w:rsidRPr="00C219AE">
        <w:rPr>
          <w:lang w:val="en-US" w:eastAsia="en-US"/>
        </w:rPr>
        <w:t>нереализирана</w:t>
      </w:r>
      <w:proofErr w:type="spellEnd"/>
      <w:r w:rsidRPr="00C219AE">
        <w:rPr>
          <w:lang w:val="en-US" w:eastAsia="en-US"/>
        </w:rPr>
        <w:t xml:space="preserve"> </w:t>
      </w:r>
      <w:proofErr w:type="spellStart"/>
      <w:r w:rsidRPr="00C219AE">
        <w:rPr>
          <w:szCs w:val="26"/>
          <w:lang w:val="en-US" w:eastAsia="en-US"/>
        </w:rPr>
        <w:t>улична</w:t>
      </w:r>
      <w:proofErr w:type="spellEnd"/>
      <w:r w:rsidRPr="00C219AE">
        <w:rPr>
          <w:szCs w:val="26"/>
          <w:lang w:val="en-US" w:eastAsia="en-US"/>
        </w:rPr>
        <w:t xml:space="preserve"> </w:t>
      </w:r>
      <w:proofErr w:type="spellStart"/>
      <w:r w:rsidRPr="00C219AE">
        <w:rPr>
          <w:szCs w:val="26"/>
          <w:lang w:val="en-US" w:eastAsia="en-US"/>
        </w:rPr>
        <w:t>регулация</w:t>
      </w:r>
      <w:proofErr w:type="spellEnd"/>
      <w:r w:rsidRPr="00C219AE">
        <w:rPr>
          <w:szCs w:val="26"/>
          <w:lang w:eastAsia="en-US"/>
        </w:rPr>
        <w:t>, попадаща между западната граница на имот с пл. 53 и южната граница на имот с пл. № 180 в кв. 18 по плана на с. Сопотот, общ. Рудозем.</w:t>
      </w:r>
    </w:p>
    <w:p w:rsidR="00C219AE" w:rsidRPr="00C219AE" w:rsidRDefault="00C219AE" w:rsidP="00C219AE">
      <w:pPr>
        <w:tabs>
          <w:tab w:val="left" w:pos="567"/>
        </w:tabs>
        <w:autoSpaceDE w:val="0"/>
        <w:autoSpaceDN w:val="0"/>
        <w:adjustRightInd w:val="0"/>
        <w:spacing w:before="132" w:line="276" w:lineRule="auto"/>
        <w:jc w:val="both"/>
        <w:rPr>
          <w:szCs w:val="26"/>
          <w:lang w:eastAsia="en-US"/>
        </w:rPr>
      </w:pPr>
      <w:r w:rsidRPr="00C219AE">
        <w:rPr>
          <w:lang w:eastAsia="en-US"/>
        </w:rPr>
        <w:t xml:space="preserve">5. </w:t>
      </w:r>
      <w:proofErr w:type="spellStart"/>
      <w:r w:rsidR="00BD5589">
        <w:rPr>
          <w:szCs w:val="26"/>
          <w:lang w:val="en-US" w:eastAsia="en-US"/>
        </w:rPr>
        <w:t>Дава</w:t>
      </w:r>
      <w:proofErr w:type="spellEnd"/>
      <w:r w:rsidR="00BD5589">
        <w:rPr>
          <w:szCs w:val="26"/>
          <w:lang w:val="en-US" w:eastAsia="en-US"/>
        </w:rPr>
        <w:t xml:space="preserve"> </w:t>
      </w:r>
      <w:proofErr w:type="spellStart"/>
      <w:r w:rsidR="00BD5589">
        <w:rPr>
          <w:szCs w:val="26"/>
          <w:lang w:val="en-US" w:eastAsia="en-US"/>
        </w:rPr>
        <w:t>съгласие</w:t>
      </w:r>
      <w:proofErr w:type="spellEnd"/>
      <w:r w:rsidR="00BD5589">
        <w:rPr>
          <w:szCs w:val="26"/>
          <w:lang w:val="en-US" w:eastAsia="en-US"/>
        </w:rPr>
        <w:t xml:space="preserve"> </w:t>
      </w:r>
      <w:proofErr w:type="spellStart"/>
      <w:r w:rsidR="00BD5589">
        <w:rPr>
          <w:szCs w:val="26"/>
          <w:lang w:val="en-US" w:eastAsia="en-US"/>
        </w:rPr>
        <w:t>за</w:t>
      </w:r>
      <w:proofErr w:type="spellEnd"/>
      <w:r w:rsidR="00BD5589">
        <w:rPr>
          <w:szCs w:val="26"/>
          <w:lang w:val="en-US" w:eastAsia="en-US"/>
        </w:rPr>
        <w:t xml:space="preserve"> </w:t>
      </w:r>
      <w:proofErr w:type="spellStart"/>
      <w:r w:rsidR="00BD5589">
        <w:rPr>
          <w:szCs w:val="26"/>
          <w:lang w:val="en-US" w:eastAsia="en-US"/>
        </w:rPr>
        <w:t>сключване</w:t>
      </w:r>
      <w:proofErr w:type="spellEnd"/>
      <w:r w:rsidR="001F0B8E">
        <w:rPr>
          <w:szCs w:val="26"/>
          <w:lang w:val="en-US" w:eastAsia="en-US"/>
        </w:rPr>
        <w:t xml:space="preserve"> </w:t>
      </w:r>
      <w:proofErr w:type="spellStart"/>
      <w:r w:rsidR="001F0B8E">
        <w:rPr>
          <w:szCs w:val="26"/>
          <w:lang w:val="en-US" w:eastAsia="en-US"/>
        </w:rPr>
        <w:t>на</w:t>
      </w:r>
      <w:proofErr w:type="spellEnd"/>
      <w:r w:rsidR="001F0B8E">
        <w:rPr>
          <w:szCs w:val="26"/>
          <w:lang w:val="en-US" w:eastAsia="en-US"/>
        </w:rPr>
        <w:t xml:space="preserve"> </w:t>
      </w:r>
      <w:proofErr w:type="gramStart"/>
      <w:r w:rsidRPr="00C219AE">
        <w:rPr>
          <w:szCs w:val="26"/>
          <w:lang w:eastAsia="en-US"/>
        </w:rPr>
        <w:t>предварителен</w:t>
      </w:r>
      <w:r w:rsidRPr="00C219AE">
        <w:rPr>
          <w:szCs w:val="26"/>
          <w:lang w:val="en-US" w:eastAsia="en-US"/>
        </w:rPr>
        <w:t xml:space="preserve">  </w:t>
      </w:r>
      <w:proofErr w:type="spellStart"/>
      <w:r w:rsidRPr="00C219AE">
        <w:rPr>
          <w:szCs w:val="26"/>
          <w:lang w:val="en-US" w:eastAsia="en-US"/>
        </w:rPr>
        <w:t>договор</w:t>
      </w:r>
      <w:proofErr w:type="spellEnd"/>
      <w:proofErr w:type="gramEnd"/>
      <w:r w:rsidRPr="00C219AE">
        <w:rPr>
          <w:szCs w:val="26"/>
          <w:lang w:eastAsia="en-US"/>
        </w:rPr>
        <w:t xml:space="preserve"> за покупко-продажба</w:t>
      </w:r>
      <w:r w:rsidRPr="00C219AE">
        <w:rPr>
          <w:szCs w:val="26"/>
          <w:lang w:val="en-US" w:eastAsia="en-US"/>
        </w:rPr>
        <w:t xml:space="preserve">  </w:t>
      </w:r>
      <w:proofErr w:type="spellStart"/>
      <w:r w:rsidRPr="00C219AE">
        <w:rPr>
          <w:szCs w:val="26"/>
          <w:lang w:val="en-US" w:eastAsia="en-US"/>
        </w:rPr>
        <w:t>по</w:t>
      </w:r>
      <w:proofErr w:type="spellEnd"/>
      <w:r w:rsidRPr="00C219AE">
        <w:rPr>
          <w:szCs w:val="26"/>
          <w:lang w:val="en-US" w:eastAsia="en-US"/>
        </w:rPr>
        <w:t xml:space="preserve"> </w:t>
      </w:r>
      <w:proofErr w:type="spellStart"/>
      <w:r w:rsidRPr="00C219AE">
        <w:rPr>
          <w:szCs w:val="26"/>
          <w:lang w:val="en-US" w:eastAsia="en-US"/>
        </w:rPr>
        <w:t>реда</w:t>
      </w:r>
      <w:proofErr w:type="spellEnd"/>
      <w:r w:rsidRPr="00C219AE">
        <w:rPr>
          <w:szCs w:val="26"/>
          <w:lang w:val="en-US" w:eastAsia="en-US"/>
        </w:rPr>
        <w:t xml:space="preserve"> </w:t>
      </w:r>
      <w:proofErr w:type="spellStart"/>
      <w:r w:rsidRPr="00C219AE">
        <w:rPr>
          <w:szCs w:val="26"/>
          <w:lang w:val="en-US" w:eastAsia="en-US"/>
        </w:rPr>
        <w:t>на</w:t>
      </w:r>
      <w:proofErr w:type="spellEnd"/>
      <w:r w:rsidRPr="00C219AE">
        <w:rPr>
          <w:szCs w:val="26"/>
          <w:lang w:val="en-US" w:eastAsia="en-US"/>
        </w:rPr>
        <w:t xml:space="preserve"> </w:t>
      </w:r>
      <w:proofErr w:type="spellStart"/>
      <w:r w:rsidRPr="00C219AE">
        <w:rPr>
          <w:szCs w:val="26"/>
          <w:lang w:val="en-US" w:eastAsia="en-US"/>
        </w:rPr>
        <w:t>чл</w:t>
      </w:r>
      <w:proofErr w:type="spellEnd"/>
      <w:r w:rsidRPr="00C219AE">
        <w:rPr>
          <w:szCs w:val="26"/>
          <w:lang w:val="en-US" w:eastAsia="en-US"/>
        </w:rPr>
        <w:t xml:space="preserve">. 15, </w:t>
      </w:r>
      <w:proofErr w:type="spellStart"/>
      <w:r w:rsidRPr="00C219AE">
        <w:rPr>
          <w:szCs w:val="26"/>
          <w:lang w:val="en-US" w:eastAsia="en-US"/>
        </w:rPr>
        <w:t>ал</w:t>
      </w:r>
      <w:proofErr w:type="spellEnd"/>
      <w:r w:rsidRPr="00C219AE">
        <w:rPr>
          <w:szCs w:val="26"/>
          <w:lang w:val="en-US" w:eastAsia="en-US"/>
        </w:rPr>
        <w:t xml:space="preserve">. 3 и </w:t>
      </w:r>
      <w:proofErr w:type="spellStart"/>
      <w:r w:rsidRPr="00C219AE">
        <w:rPr>
          <w:szCs w:val="26"/>
          <w:lang w:val="en-US" w:eastAsia="en-US"/>
        </w:rPr>
        <w:t>ал</w:t>
      </w:r>
      <w:proofErr w:type="spellEnd"/>
      <w:r w:rsidRPr="00C219AE">
        <w:rPr>
          <w:szCs w:val="26"/>
          <w:lang w:val="en-US" w:eastAsia="en-US"/>
        </w:rPr>
        <w:t xml:space="preserve">. 5 </w:t>
      </w:r>
      <w:proofErr w:type="spellStart"/>
      <w:r w:rsidRPr="00C219AE">
        <w:rPr>
          <w:szCs w:val="26"/>
          <w:lang w:val="en-US" w:eastAsia="en-US"/>
        </w:rPr>
        <w:t>от</w:t>
      </w:r>
      <w:proofErr w:type="spellEnd"/>
      <w:r w:rsidRPr="00C219AE">
        <w:rPr>
          <w:szCs w:val="26"/>
          <w:lang w:val="en-US" w:eastAsia="en-US"/>
        </w:rPr>
        <w:t xml:space="preserve"> ЗУТ</w:t>
      </w:r>
      <w:r w:rsidRPr="00C219AE">
        <w:rPr>
          <w:szCs w:val="26"/>
          <w:lang w:eastAsia="en-US"/>
        </w:rPr>
        <w:t>, с който Община Рудозем да прехвърли</w:t>
      </w:r>
      <w:r w:rsidRPr="00C219AE">
        <w:rPr>
          <w:szCs w:val="26"/>
          <w:lang w:val="en-US" w:eastAsia="en-US"/>
        </w:rPr>
        <w:t xml:space="preserve"> </w:t>
      </w:r>
      <w:r w:rsidRPr="00C219AE">
        <w:rPr>
          <w:szCs w:val="26"/>
          <w:lang w:eastAsia="en-US"/>
        </w:rPr>
        <w:t xml:space="preserve">на                                </w:t>
      </w:r>
      <w:r w:rsidRPr="00C219AE">
        <w:rPr>
          <w:color w:val="000000"/>
          <w:lang w:val="en-US" w:eastAsia="en-US"/>
        </w:rPr>
        <w:lastRenderedPageBreak/>
        <w:t xml:space="preserve">Хайридин Хайриев Молабрахимов </w:t>
      </w:r>
      <w:r w:rsidRPr="00C219AE">
        <w:rPr>
          <w:szCs w:val="26"/>
          <w:lang w:eastAsia="en-US"/>
        </w:rPr>
        <w:t>правото на собственост върху реални части от общински поземлени имоти, както следва:</w:t>
      </w:r>
    </w:p>
    <w:p w:rsidR="00C219AE" w:rsidRPr="00C219AE" w:rsidRDefault="00C219AE" w:rsidP="00C219AE">
      <w:pPr>
        <w:tabs>
          <w:tab w:val="left" w:pos="567"/>
        </w:tabs>
        <w:autoSpaceDE w:val="0"/>
        <w:autoSpaceDN w:val="0"/>
        <w:adjustRightInd w:val="0"/>
        <w:spacing w:before="132" w:line="276" w:lineRule="auto"/>
        <w:jc w:val="both"/>
        <w:rPr>
          <w:szCs w:val="26"/>
          <w:lang w:eastAsia="en-US"/>
        </w:rPr>
      </w:pPr>
      <w:r w:rsidRPr="00C219AE">
        <w:rPr>
          <w:szCs w:val="26"/>
          <w:lang w:eastAsia="en-US"/>
        </w:rPr>
        <w:t xml:space="preserve">- </w:t>
      </w:r>
      <w:r w:rsidRPr="00C219AE">
        <w:rPr>
          <w:lang w:eastAsia="en-US"/>
        </w:rPr>
        <w:t>Р</w:t>
      </w:r>
      <w:proofErr w:type="spellStart"/>
      <w:r w:rsidRPr="00C219AE">
        <w:rPr>
          <w:lang w:val="en-US" w:eastAsia="en-US"/>
        </w:rPr>
        <w:t>еална</w:t>
      </w:r>
      <w:proofErr w:type="spellEnd"/>
      <w:r w:rsidRPr="00C219AE">
        <w:rPr>
          <w:lang w:val="en-US" w:eastAsia="en-US"/>
        </w:rPr>
        <w:t xml:space="preserve"> </w:t>
      </w:r>
      <w:proofErr w:type="spellStart"/>
      <w:r w:rsidRPr="00C219AE">
        <w:rPr>
          <w:lang w:val="en-US" w:eastAsia="en-US"/>
        </w:rPr>
        <w:t>част</w:t>
      </w:r>
      <w:proofErr w:type="spellEnd"/>
      <w:r w:rsidRPr="00C219AE">
        <w:rPr>
          <w:lang w:val="en-US" w:eastAsia="en-US"/>
        </w:rPr>
        <w:t xml:space="preserve"> с </w:t>
      </w:r>
      <w:proofErr w:type="spellStart"/>
      <w:r w:rsidRPr="00C219AE">
        <w:rPr>
          <w:lang w:val="en-US" w:eastAsia="en-US"/>
        </w:rPr>
        <w:t>площ</w:t>
      </w:r>
      <w:proofErr w:type="spellEnd"/>
      <w:r w:rsidRPr="00C219AE">
        <w:rPr>
          <w:lang w:val="en-US" w:eastAsia="en-US"/>
        </w:rPr>
        <w:t xml:space="preserve"> 12 </w:t>
      </w:r>
      <w:proofErr w:type="spellStart"/>
      <w:r w:rsidRPr="00C219AE">
        <w:rPr>
          <w:lang w:val="en-US" w:eastAsia="en-US"/>
        </w:rPr>
        <w:t>кв</w:t>
      </w:r>
      <w:proofErr w:type="spellEnd"/>
      <w:r w:rsidRPr="00C219AE">
        <w:rPr>
          <w:lang w:val="en-US" w:eastAsia="en-US"/>
        </w:rPr>
        <w:t>.</w:t>
      </w:r>
      <w:r w:rsidR="00BD5589">
        <w:rPr>
          <w:lang w:eastAsia="en-US"/>
        </w:rPr>
        <w:t xml:space="preserve"> </w:t>
      </w:r>
      <w:r w:rsidRPr="00C219AE">
        <w:rPr>
          <w:lang w:val="en-US" w:eastAsia="en-US"/>
        </w:rPr>
        <w:t xml:space="preserve">м. </w:t>
      </w:r>
      <w:proofErr w:type="spellStart"/>
      <w:r w:rsidRPr="00C219AE">
        <w:rPr>
          <w:lang w:val="en-US" w:eastAsia="en-US"/>
        </w:rPr>
        <w:t>от</w:t>
      </w:r>
      <w:proofErr w:type="spellEnd"/>
      <w:r w:rsidRPr="00C219AE">
        <w:rPr>
          <w:lang w:val="en-US" w:eastAsia="en-US"/>
        </w:rPr>
        <w:t xml:space="preserve"> </w:t>
      </w:r>
      <w:proofErr w:type="spellStart"/>
      <w:r w:rsidRPr="00C219AE">
        <w:rPr>
          <w:lang w:val="en-US" w:eastAsia="en-US"/>
        </w:rPr>
        <w:t>нереализирана</w:t>
      </w:r>
      <w:proofErr w:type="spellEnd"/>
      <w:r w:rsidRPr="00C219AE">
        <w:rPr>
          <w:lang w:val="en-US" w:eastAsia="en-US"/>
        </w:rPr>
        <w:t xml:space="preserve"> </w:t>
      </w:r>
      <w:proofErr w:type="spellStart"/>
      <w:r w:rsidRPr="00C219AE">
        <w:rPr>
          <w:szCs w:val="26"/>
          <w:lang w:val="en-US" w:eastAsia="en-US"/>
        </w:rPr>
        <w:t>улична</w:t>
      </w:r>
      <w:proofErr w:type="spellEnd"/>
      <w:r w:rsidRPr="00C219AE">
        <w:rPr>
          <w:szCs w:val="26"/>
          <w:lang w:val="en-US" w:eastAsia="en-US"/>
        </w:rPr>
        <w:t xml:space="preserve"> </w:t>
      </w:r>
      <w:proofErr w:type="spellStart"/>
      <w:r w:rsidRPr="00C219AE">
        <w:rPr>
          <w:szCs w:val="26"/>
          <w:lang w:val="en-US" w:eastAsia="en-US"/>
        </w:rPr>
        <w:t>регулация</w:t>
      </w:r>
      <w:proofErr w:type="spellEnd"/>
      <w:r w:rsidRPr="00C219AE">
        <w:rPr>
          <w:szCs w:val="26"/>
          <w:lang w:eastAsia="en-US"/>
        </w:rPr>
        <w:t xml:space="preserve">, попадаща между западната граница на имот с пл. 53 и южната граница на имот с пл. № 180, в кв. 18 по плана на с. Сопотот, общ. Рудозем, </w:t>
      </w:r>
      <w:r w:rsidRPr="00C219AE">
        <w:rPr>
          <w:color w:val="000000"/>
          <w:lang w:eastAsia="en-US"/>
        </w:rPr>
        <w:t xml:space="preserve">която реална част се придава към съседен </w:t>
      </w:r>
      <w:r w:rsidRPr="00C219AE">
        <w:rPr>
          <w:szCs w:val="26"/>
          <w:lang w:eastAsia="en-US"/>
        </w:rPr>
        <w:t>имот с пл. № 53</w:t>
      </w:r>
      <w:r w:rsidRPr="00C219AE">
        <w:rPr>
          <w:color w:val="000000"/>
          <w:lang w:eastAsia="en-US"/>
        </w:rPr>
        <w:t>,</w:t>
      </w:r>
      <w:r>
        <w:rPr>
          <w:color w:val="000000"/>
          <w:lang w:eastAsia="en-US"/>
        </w:rPr>
        <w:t xml:space="preserve"> </w:t>
      </w:r>
      <w:r w:rsidRPr="00C219AE">
        <w:rPr>
          <w:szCs w:val="26"/>
          <w:lang w:eastAsia="en-US"/>
        </w:rPr>
        <w:t>с площ 35 кв.</w:t>
      </w:r>
      <w:r w:rsidR="00BD5589">
        <w:rPr>
          <w:szCs w:val="26"/>
          <w:lang w:eastAsia="en-US"/>
        </w:rPr>
        <w:t xml:space="preserve"> </w:t>
      </w:r>
      <w:r w:rsidRPr="00C219AE">
        <w:rPr>
          <w:szCs w:val="26"/>
          <w:lang w:eastAsia="en-US"/>
        </w:rPr>
        <w:t xml:space="preserve">м. в </w:t>
      </w:r>
      <w:r w:rsidRPr="00C219AE">
        <w:rPr>
          <w:color w:val="000000"/>
          <w:lang w:eastAsia="en-US"/>
        </w:rPr>
        <w:t xml:space="preserve">кв. 18 </w:t>
      </w:r>
      <w:r w:rsidRPr="00C219AE">
        <w:rPr>
          <w:szCs w:val="26"/>
          <w:lang w:eastAsia="en-US"/>
        </w:rPr>
        <w:t xml:space="preserve">по плана на с. Сопотот, общ. Рудозем, при граници: общински път, имот пл. № 55, УПИ </w:t>
      </w:r>
      <w:r w:rsidRPr="00C219AE">
        <w:rPr>
          <w:szCs w:val="26"/>
          <w:lang w:val="en-US" w:eastAsia="en-US"/>
        </w:rPr>
        <w:t xml:space="preserve">I и </w:t>
      </w:r>
      <w:proofErr w:type="spellStart"/>
      <w:r w:rsidRPr="00C219AE">
        <w:rPr>
          <w:szCs w:val="26"/>
          <w:lang w:val="en-US" w:eastAsia="en-US"/>
        </w:rPr>
        <w:t>имот</w:t>
      </w:r>
      <w:proofErr w:type="spellEnd"/>
      <w:r w:rsidRPr="00C219AE">
        <w:rPr>
          <w:szCs w:val="26"/>
          <w:lang w:val="en-US" w:eastAsia="en-US"/>
        </w:rPr>
        <w:t xml:space="preserve"> </w:t>
      </w:r>
      <w:proofErr w:type="spellStart"/>
      <w:r w:rsidRPr="00C219AE">
        <w:rPr>
          <w:szCs w:val="26"/>
          <w:lang w:val="en-US" w:eastAsia="en-US"/>
        </w:rPr>
        <w:t>на</w:t>
      </w:r>
      <w:proofErr w:type="spellEnd"/>
      <w:r w:rsidRPr="00C219AE">
        <w:rPr>
          <w:szCs w:val="26"/>
          <w:lang w:eastAsia="en-US"/>
        </w:rPr>
        <w:t xml:space="preserve"> община Рудозем, </w:t>
      </w:r>
      <w:r w:rsidRPr="00C219AE">
        <w:rPr>
          <w:color w:val="000000"/>
          <w:lang w:eastAsia="en-US"/>
        </w:rPr>
        <w:t xml:space="preserve">собственост на </w:t>
      </w:r>
      <w:r w:rsidRPr="00C219AE">
        <w:rPr>
          <w:color w:val="000000"/>
          <w:lang w:val="en-US" w:eastAsia="en-US"/>
        </w:rPr>
        <w:t>Хайридин Хайриев Молабрахимов</w:t>
      </w:r>
      <w:r w:rsidRPr="00C219AE">
        <w:rPr>
          <w:lang w:eastAsia="en-US"/>
        </w:rPr>
        <w:t>;</w:t>
      </w:r>
    </w:p>
    <w:p w:rsidR="00C219AE" w:rsidRPr="00C219AE" w:rsidRDefault="00C219AE" w:rsidP="00C219AE">
      <w:pPr>
        <w:autoSpaceDE w:val="0"/>
        <w:autoSpaceDN w:val="0"/>
        <w:adjustRightInd w:val="0"/>
        <w:spacing w:before="132" w:line="276" w:lineRule="auto"/>
        <w:jc w:val="both"/>
        <w:rPr>
          <w:lang w:eastAsia="en-US"/>
        </w:rPr>
      </w:pPr>
      <w:r w:rsidRPr="00C219AE">
        <w:rPr>
          <w:color w:val="000000"/>
          <w:lang w:eastAsia="en-US"/>
        </w:rPr>
        <w:t xml:space="preserve">- Реална част с площ </w:t>
      </w:r>
      <w:r w:rsidRPr="00C219AE">
        <w:rPr>
          <w:lang w:val="en-US" w:eastAsia="en-US"/>
        </w:rPr>
        <w:t xml:space="preserve">8 </w:t>
      </w:r>
      <w:proofErr w:type="spellStart"/>
      <w:r w:rsidRPr="00C219AE">
        <w:rPr>
          <w:lang w:val="en-US" w:eastAsia="en-US"/>
        </w:rPr>
        <w:t>кв</w:t>
      </w:r>
      <w:proofErr w:type="spellEnd"/>
      <w:r w:rsidRPr="00C219AE">
        <w:rPr>
          <w:lang w:val="en-US" w:eastAsia="en-US"/>
        </w:rPr>
        <w:t>.</w:t>
      </w:r>
      <w:r w:rsidR="00BD5589">
        <w:rPr>
          <w:lang w:eastAsia="en-US"/>
        </w:rPr>
        <w:t xml:space="preserve"> </w:t>
      </w:r>
      <w:r w:rsidRPr="00C219AE">
        <w:rPr>
          <w:lang w:val="en-US" w:eastAsia="en-US"/>
        </w:rPr>
        <w:t xml:space="preserve">м. </w:t>
      </w:r>
      <w:proofErr w:type="spellStart"/>
      <w:r w:rsidRPr="00C219AE">
        <w:rPr>
          <w:lang w:val="en-US" w:eastAsia="en-US"/>
        </w:rPr>
        <w:t>от</w:t>
      </w:r>
      <w:proofErr w:type="spellEnd"/>
      <w:r w:rsidRPr="00C219AE">
        <w:rPr>
          <w:lang w:val="en-US" w:eastAsia="en-US"/>
        </w:rPr>
        <w:t xml:space="preserve"> </w:t>
      </w:r>
      <w:proofErr w:type="spellStart"/>
      <w:r w:rsidRPr="00C219AE">
        <w:rPr>
          <w:lang w:val="en-US" w:eastAsia="en-US"/>
        </w:rPr>
        <w:t>поземлен</w:t>
      </w:r>
      <w:proofErr w:type="spellEnd"/>
      <w:r w:rsidRPr="00C219AE">
        <w:rPr>
          <w:lang w:val="en-US" w:eastAsia="en-US"/>
        </w:rPr>
        <w:t xml:space="preserve"> </w:t>
      </w:r>
      <w:proofErr w:type="spellStart"/>
      <w:r w:rsidRPr="00C219AE">
        <w:rPr>
          <w:lang w:val="en-US" w:eastAsia="en-US"/>
        </w:rPr>
        <w:t>имот</w:t>
      </w:r>
      <w:proofErr w:type="spellEnd"/>
      <w:r w:rsidRPr="00C219AE">
        <w:rPr>
          <w:lang w:val="en-US" w:eastAsia="en-US"/>
        </w:rPr>
        <w:t xml:space="preserve"> с </w:t>
      </w:r>
      <w:proofErr w:type="spellStart"/>
      <w:r w:rsidRPr="00C219AE">
        <w:rPr>
          <w:lang w:val="en-US" w:eastAsia="en-US"/>
        </w:rPr>
        <w:t>пл</w:t>
      </w:r>
      <w:proofErr w:type="spellEnd"/>
      <w:r w:rsidRPr="00C219AE">
        <w:rPr>
          <w:lang w:val="en-US" w:eastAsia="en-US"/>
        </w:rPr>
        <w:t>. 55</w:t>
      </w:r>
      <w:r w:rsidRPr="00C219AE">
        <w:rPr>
          <w:lang w:eastAsia="en-US"/>
        </w:rPr>
        <w:t>, целият с площ 1973 кв.</w:t>
      </w:r>
      <w:r w:rsidR="00BD5589">
        <w:rPr>
          <w:lang w:eastAsia="en-US"/>
        </w:rPr>
        <w:t xml:space="preserve"> </w:t>
      </w:r>
      <w:r w:rsidRPr="00C219AE">
        <w:rPr>
          <w:lang w:eastAsia="en-US"/>
        </w:rPr>
        <w:t xml:space="preserve">м., </w:t>
      </w:r>
      <w:r w:rsidRPr="00C219AE">
        <w:rPr>
          <w:szCs w:val="26"/>
          <w:lang w:eastAsia="en-US"/>
        </w:rPr>
        <w:t xml:space="preserve">в кв. 18 по плана на с. Сопотот, общ. Рудозем, при граници: север -  общински път, имот пл. № 53 и </w:t>
      </w:r>
      <w:r w:rsidRPr="00C219AE">
        <w:rPr>
          <w:szCs w:val="26"/>
          <w:lang w:val="en-US" w:eastAsia="en-US"/>
        </w:rPr>
        <w:t>УПИ I</w:t>
      </w:r>
      <w:r w:rsidRPr="00C219AE">
        <w:rPr>
          <w:szCs w:val="26"/>
          <w:lang w:eastAsia="en-US"/>
        </w:rPr>
        <w:t>, юг -</w:t>
      </w:r>
      <w:r w:rsidRPr="00C219AE">
        <w:rPr>
          <w:szCs w:val="26"/>
          <w:lang w:val="en-US" w:eastAsia="en-US"/>
        </w:rPr>
        <w:t xml:space="preserve"> </w:t>
      </w:r>
      <w:r w:rsidRPr="00C219AE">
        <w:rPr>
          <w:szCs w:val="26"/>
          <w:lang w:eastAsia="en-US"/>
        </w:rPr>
        <w:t>общински път, изток – общински път, запад –</w:t>
      </w:r>
      <w:r w:rsidRPr="00C219AE">
        <w:rPr>
          <w:szCs w:val="26"/>
          <w:lang w:val="en-US" w:eastAsia="en-US"/>
        </w:rPr>
        <w:t xml:space="preserve"> </w:t>
      </w:r>
      <w:r w:rsidRPr="00C219AE">
        <w:rPr>
          <w:szCs w:val="26"/>
          <w:lang w:eastAsia="en-US"/>
        </w:rPr>
        <w:t xml:space="preserve">общински имот, имот на Салимехмед Асанов </w:t>
      </w:r>
      <w:proofErr w:type="spellStart"/>
      <w:r w:rsidRPr="00C219AE">
        <w:rPr>
          <w:szCs w:val="26"/>
          <w:lang w:eastAsia="en-US"/>
        </w:rPr>
        <w:t>Асанлийски</w:t>
      </w:r>
      <w:proofErr w:type="spellEnd"/>
      <w:r w:rsidRPr="00C219AE">
        <w:rPr>
          <w:szCs w:val="26"/>
          <w:lang w:eastAsia="en-US"/>
        </w:rPr>
        <w:t xml:space="preserve"> и имот на Реджеп Асанов </w:t>
      </w:r>
      <w:proofErr w:type="spellStart"/>
      <w:r w:rsidRPr="00C219AE">
        <w:rPr>
          <w:szCs w:val="26"/>
          <w:lang w:eastAsia="en-US"/>
        </w:rPr>
        <w:t>Асанлийски</w:t>
      </w:r>
      <w:proofErr w:type="spellEnd"/>
      <w:r w:rsidRPr="00C219AE">
        <w:rPr>
          <w:szCs w:val="26"/>
          <w:lang w:eastAsia="en-US"/>
        </w:rPr>
        <w:t xml:space="preserve">, </w:t>
      </w:r>
      <w:r w:rsidRPr="00C219AE">
        <w:rPr>
          <w:color w:val="000000"/>
          <w:lang w:eastAsia="en-US"/>
        </w:rPr>
        <w:t xml:space="preserve">която реална част се придава към съседен </w:t>
      </w:r>
      <w:r w:rsidRPr="00C219AE">
        <w:rPr>
          <w:szCs w:val="26"/>
          <w:lang w:eastAsia="en-US"/>
        </w:rPr>
        <w:t>имот с пл. № 53</w:t>
      </w:r>
      <w:r w:rsidRPr="00C219AE">
        <w:rPr>
          <w:color w:val="000000"/>
          <w:lang w:eastAsia="en-US"/>
        </w:rPr>
        <w:t xml:space="preserve">, </w:t>
      </w:r>
      <w:r w:rsidRPr="00C219AE">
        <w:rPr>
          <w:szCs w:val="26"/>
          <w:lang w:eastAsia="en-US"/>
        </w:rPr>
        <w:t>с площ 35 кв.</w:t>
      </w:r>
      <w:r w:rsidR="00BD5589">
        <w:rPr>
          <w:szCs w:val="26"/>
          <w:lang w:eastAsia="en-US"/>
        </w:rPr>
        <w:t xml:space="preserve"> </w:t>
      </w:r>
      <w:r w:rsidRPr="00C219AE">
        <w:rPr>
          <w:szCs w:val="26"/>
          <w:lang w:eastAsia="en-US"/>
        </w:rPr>
        <w:t xml:space="preserve">м. в </w:t>
      </w:r>
      <w:r w:rsidRPr="00C219AE">
        <w:rPr>
          <w:color w:val="000000"/>
          <w:lang w:eastAsia="en-US"/>
        </w:rPr>
        <w:t xml:space="preserve">кв. 18 </w:t>
      </w:r>
      <w:r w:rsidRPr="00C219AE">
        <w:rPr>
          <w:szCs w:val="26"/>
          <w:lang w:eastAsia="en-US"/>
        </w:rPr>
        <w:t xml:space="preserve">по плана на с. Сопотот,         общ. Рудозем, при граници: общински път, имот пл. № 55, УПИ </w:t>
      </w:r>
      <w:r w:rsidRPr="00C219AE">
        <w:rPr>
          <w:szCs w:val="26"/>
          <w:lang w:val="en-US" w:eastAsia="en-US"/>
        </w:rPr>
        <w:t xml:space="preserve">I и </w:t>
      </w:r>
      <w:proofErr w:type="spellStart"/>
      <w:r w:rsidRPr="00C219AE">
        <w:rPr>
          <w:szCs w:val="26"/>
          <w:lang w:val="en-US" w:eastAsia="en-US"/>
        </w:rPr>
        <w:t>имот</w:t>
      </w:r>
      <w:proofErr w:type="spellEnd"/>
      <w:r w:rsidRPr="00C219AE">
        <w:rPr>
          <w:szCs w:val="26"/>
          <w:lang w:val="en-US" w:eastAsia="en-US"/>
        </w:rPr>
        <w:t xml:space="preserve"> </w:t>
      </w:r>
      <w:proofErr w:type="spellStart"/>
      <w:r w:rsidRPr="00C219AE">
        <w:rPr>
          <w:szCs w:val="26"/>
          <w:lang w:val="en-US" w:eastAsia="en-US"/>
        </w:rPr>
        <w:t>на</w:t>
      </w:r>
      <w:proofErr w:type="spellEnd"/>
      <w:r w:rsidRPr="00C219AE">
        <w:rPr>
          <w:szCs w:val="26"/>
          <w:lang w:eastAsia="en-US"/>
        </w:rPr>
        <w:t xml:space="preserve"> община Рудозем, </w:t>
      </w:r>
      <w:r w:rsidRPr="00C219AE">
        <w:rPr>
          <w:color w:val="000000"/>
          <w:lang w:eastAsia="en-US"/>
        </w:rPr>
        <w:t xml:space="preserve">собственост на </w:t>
      </w:r>
      <w:r w:rsidRPr="00C219AE">
        <w:rPr>
          <w:color w:val="000000"/>
          <w:lang w:val="en-US" w:eastAsia="en-US"/>
        </w:rPr>
        <w:t>Хайридин Хайриев Молабрахимов</w:t>
      </w:r>
      <w:r w:rsidRPr="00C219AE">
        <w:rPr>
          <w:lang w:eastAsia="en-US"/>
        </w:rPr>
        <w:t>;</w:t>
      </w:r>
    </w:p>
    <w:p w:rsidR="00C219AE" w:rsidRPr="00C219AE" w:rsidRDefault="00C219AE" w:rsidP="00C219AE">
      <w:pPr>
        <w:autoSpaceDE w:val="0"/>
        <w:autoSpaceDN w:val="0"/>
        <w:adjustRightInd w:val="0"/>
        <w:spacing w:before="132" w:line="276" w:lineRule="auto"/>
        <w:jc w:val="both"/>
        <w:rPr>
          <w:lang w:eastAsia="en-US"/>
        </w:rPr>
      </w:pPr>
      <w:r w:rsidRPr="00C219AE">
        <w:rPr>
          <w:lang w:eastAsia="en-US"/>
        </w:rPr>
        <w:t xml:space="preserve">- </w:t>
      </w:r>
      <w:r w:rsidRPr="00C219AE">
        <w:rPr>
          <w:color w:val="000000"/>
          <w:lang w:eastAsia="en-US"/>
        </w:rPr>
        <w:t xml:space="preserve">Реална част с площ </w:t>
      </w:r>
      <w:r w:rsidRPr="00C219AE">
        <w:rPr>
          <w:lang w:eastAsia="en-US"/>
        </w:rPr>
        <w:t>5</w:t>
      </w:r>
      <w:r w:rsidRPr="00C219AE">
        <w:rPr>
          <w:lang w:val="en-US" w:eastAsia="en-US"/>
        </w:rPr>
        <w:t xml:space="preserve"> </w:t>
      </w:r>
      <w:proofErr w:type="spellStart"/>
      <w:r w:rsidRPr="00C219AE">
        <w:rPr>
          <w:lang w:val="en-US" w:eastAsia="en-US"/>
        </w:rPr>
        <w:t>кв</w:t>
      </w:r>
      <w:proofErr w:type="spellEnd"/>
      <w:r w:rsidRPr="00C219AE">
        <w:rPr>
          <w:lang w:val="en-US" w:eastAsia="en-US"/>
        </w:rPr>
        <w:t>.</w:t>
      </w:r>
      <w:r w:rsidR="00BD5589">
        <w:rPr>
          <w:lang w:eastAsia="en-US"/>
        </w:rPr>
        <w:t xml:space="preserve"> </w:t>
      </w:r>
      <w:r w:rsidRPr="00C219AE">
        <w:rPr>
          <w:lang w:val="en-US" w:eastAsia="en-US"/>
        </w:rPr>
        <w:t xml:space="preserve">м. </w:t>
      </w:r>
      <w:proofErr w:type="spellStart"/>
      <w:r w:rsidRPr="00C219AE">
        <w:rPr>
          <w:lang w:val="en-US" w:eastAsia="en-US"/>
        </w:rPr>
        <w:t>от</w:t>
      </w:r>
      <w:proofErr w:type="spellEnd"/>
      <w:r w:rsidRPr="00C219AE">
        <w:rPr>
          <w:lang w:val="en-US" w:eastAsia="en-US"/>
        </w:rPr>
        <w:t xml:space="preserve"> </w:t>
      </w:r>
      <w:r w:rsidRPr="00C219AE">
        <w:rPr>
          <w:szCs w:val="26"/>
          <w:lang w:val="en-US" w:eastAsia="en-US"/>
        </w:rPr>
        <w:t xml:space="preserve">УПИ I – </w:t>
      </w:r>
      <w:proofErr w:type="spellStart"/>
      <w:r w:rsidRPr="00C219AE">
        <w:rPr>
          <w:szCs w:val="26"/>
          <w:lang w:val="en-US" w:eastAsia="en-US"/>
        </w:rPr>
        <w:t>гаражи</w:t>
      </w:r>
      <w:proofErr w:type="spellEnd"/>
      <w:r w:rsidRPr="00C219AE">
        <w:rPr>
          <w:szCs w:val="26"/>
          <w:lang w:val="en-US" w:eastAsia="en-US"/>
        </w:rPr>
        <w:t xml:space="preserve">, </w:t>
      </w:r>
      <w:proofErr w:type="spellStart"/>
      <w:r w:rsidRPr="00C219AE">
        <w:rPr>
          <w:szCs w:val="26"/>
          <w:lang w:val="en-US" w:eastAsia="en-US"/>
        </w:rPr>
        <w:t>стоп</w:t>
      </w:r>
      <w:proofErr w:type="spellEnd"/>
      <w:r w:rsidRPr="00C219AE">
        <w:rPr>
          <w:szCs w:val="26"/>
          <w:lang w:val="en-US" w:eastAsia="en-US"/>
        </w:rPr>
        <w:t xml:space="preserve">. </w:t>
      </w:r>
      <w:proofErr w:type="spellStart"/>
      <w:r w:rsidRPr="00C219AE">
        <w:rPr>
          <w:szCs w:val="26"/>
          <w:lang w:val="en-US" w:eastAsia="en-US"/>
        </w:rPr>
        <w:t>сграда</w:t>
      </w:r>
      <w:proofErr w:type="spellEnd"/>
      <w:r w:rsidRPr="00C219AE">
        <w:rPr>
          <w:szCs w:val="26"/>
          <w:lang w:val="en-US" w:eastAsia="en-US"/>
        </w:rPr>
        <w:t xml:space="preserve"> и </w:t>
      </w:r>
      <w:proofErr w:type="spellStart"/>
      <w:r w:rsidRPr="00C219AE">
        <w:rPr>
          <w:szCs w:val="26"/>
          <w:lang w:val="en-US" w:eastAsia="en-US"/>
        </w:rPr>
        <w:t>магазин</w:t>
      </w:r>
      <w:proofErr w:type="spellEnd"/>
      <w:r w:rsidRPr="00C219AE">
        <w:rPr>
          <w:szCs w:val="26"/>
          <w:lang w:eastAsia="en-US"/>
        </w:rPr>
        <w:t>, целият с площ        187,50 кв.</w:t>
      </w:r>
      <w:r w:rsidR="00BD5589">
        <w:rPr>
          <w:szCs w:val="26"/>
          <w:lang w:eastAsia="en-US"/>
        </w:rPr>
        <w:t xml:space="preserve"> </w:t>
      </w:r>
      <w:r w:rsidRPr="00C219AE">
        <w:rPr>
          <w:szCs w:val="26"/>
          <w:lang w:eastAsia="en-US"/>
        </w:rPr>
        <w:t xml:space="preserve">м. </w:t>
      </w:r>
      <w:r w:rsidRPr="00C219AE">
        <w:rPr>
          <w:lang w:eastAsia="en-US"/>
        </w:rPr>
        <w:t>в</w:t>
      </w:r>
      <w:r w:rsidRPr="00C219AE">
        <w:rPr>
          <w:szCs w:val="26"/>
          <w:lang w:eastAsia="en-US"/>
        </w:rPr>
        <w:t xml:space="preserve"> кв. 18 по плана на с. Сопотот, общ. Рудозем, при граници: север -  път, юг – УПИ II и неурегулирана територия, изток – неурегулирана територия, запад –</w:t>
      </w:r>
      <w:r w:rsidRPr="00C219AE">
        <w:rPr>
          <w:szCs w:val="26"/>
          <w:lang w:val="en-US" w:eastAsia="en-US"/>
        </w:rPr>
        <w:t xml:space="preserve"> </w:t>
      </w:r>
      <w:r w:rsidRPr="00C219AE">
        <w:rPr>
          <w:szCs w:val="26"/>
          <w:lang w:eastAsia="en-US"/>
        </w:rPr>
        <w:t xml:space="preserve">неурегулирана територия, </w:t>
      </w:r>
      <w:r w:rsidRPr="00C219AE">
        <w:rPr>
          <w:color w:val="000000"/>
          <w:lang w:eastAsia="en-US"/>
        </w:rPr>
        <w:t xml:space="preserve">която реална част се придава към съседен </w:t>
      </w:r>
      <w:r w:rsidRPr="00C219AE">
        <w:rPr>
          <w:szCs w:val="26"/>
          <w:lang w:eastAsia="en-US"/>
        </w:rPr>
        <w:t>имот с пл. № 53</w:t>
      </w:r>
      <w:r w:rsidRPr="00C219AE">
        <w:rPr>
          <w:color w:val="000000"/>
          <w:lang w:eastAsia="en-US"/>
        </w:rPr>
        <w:t xml:space="preserve">, </w:t>
      </w:r>
      <w:r w:rsidRPr="00C219AE">
        <w:rPr>
          <w:szCs w:val="26"/>
          <w:lang w:eastAsia="en-US"/>
        </w:rPr>
        <w:t>с площ 35 кв.</w:t>
      </w:r>
      <w:r w:rsidR="00BD5589">
        <w:rPr>
          <w:szCs w:val="26"/>
          <w:lang w:eastAsia="en-US"/>
        </w:rPr>
        <w:t xml:space="preserve"> </w:t>
      </w:r>
      <w:r w:rsidRPr="00C219AE">
        <w:rPr>
          <w:szCs w:val="26"/>
          <w:lang w:eastAsia="en-US"/>
        </w:rPr>
        <w:t xml:space="preserve">м. в </w:t>
      </w:r>
      <w:r w:rsidRPr="00C219AE">
        <w:rPr>
          <w:color w:val="000000"/>
          <w:lang w:eastAsia="en-US"/>
        </w:rPr>
        <w:t xml:space="preserve">кв. 18 по плана на </w:t>
      </w:r>
      <w:r w:rsidRPr="00C219AE">
        <w:rPr>
          <w:szCs w:val="26"/>
          <w:lang w:eastAsia="en-US"/>
        </w:rPr>
        <w:t xml:space="preserve">с. Сопотот, общ. Рудозем, при граници: общински път, имот пл. № 55, УПИ </w:t>
      </w:r>
      <w:r w:rsidRPr="00C219AE">
        <w:rPr>
          <w:szCs w:val="26"/>
          <w:lang w:val="en-US" w:eastAsia="en-US"/>
        </w:rPr>
        <w:t xml:space="preserve">I и </w:t>
      </w:r>
      <w:proofErr w:type="spellStart"/>
      <w:r w:rsidRPr="00C219AE">
        <w:rPr>
          <w:szCs w:val="26"/>
          <w:lang w:val="en-US" w:eastAsia="en-US"/>
        </w:rPr>
        <w:t>имот</w:t>
      </w:r>
      <w:proofErr w:type="spellEnd"/>
      <w:r w:rsidRPr="00C219AE">
        <w:rPr>
          <w:szCs w:val="26"/>
          <w:lang w:val="en-US" w:eastAsia="en-US"/>
        </w:rPr>
        <w:t xml:space="preserve"> </w:t>
      </w:r>
      <w:proofErr w:type="spellStart"/>
      <w:r w:rsidRPr="00C219AE">
        <w:rPr>
          <w:szCs w:val="26"/>
          <w:lang w:val="en-US" w:eastAsia="en-US"/>
        </w:rPr>
        <w:t>на</w:t>
      </w:r>
      <w:proofErr w:type="spellEnd"/>
      <w:r w:rsidRPr="00C219AE">
        <w:rPr>
          <w:szCs w:val="26"/>
          <w:lang w:eastAsia="en-US"/>
        </w:rPr>
        <w:t xml:space="preserve"> община Рудозем,</w:t>
      </w:r>
      <w:r w:rsidRPr="00C219AE">
        <w:rPr>
          <w:color w:val="000000"/>
          <w:lang w:eastAsia="en-US"/>
        </w:rPr>
        <w:t xml:space="preserve"> собственост на </w:t>
      </w:r>
      <w:r w:rsidRPr="00C219AE">
        <w:rPr>
          <w:color w:val="000000"/>
          <w:lang w:val="en-US" w:eastAsia="en-US"/>
        </w:rPr>
        <w:t>Хайридин Хайриев Молабрахимов</w:t>
      </w:r>
      <w:r w:rsidRPr="00C219AE">
        <w:rPr>
          <w:lang w:eastAsia="en-US"/>
        </w:rPr>
        <w:t>.</w:t>
      </w:r>
    </w:p>
    <w:p w:rsidR="00C219AE" w:rsidRPr="00C219AE" w:rsidRDefault="00C219AE" w:rsidP="00C219AE">
      <w:pPr>
        <w:autoSpaceDE w:val="0"/>
        <w:autoSpaceDN w:val="0"/>
        <w:adjustRightInd w:val="0"/>
        <w:spacing w:before="132" w:line="276" w:lineRule="auto"/>
        <w:jc w:val="both"/>
        <w:rPr>
          <w:color w:val="000000"/>
          <w:szCs w:val="26"/>
          <w:lang w:eastAsia="en-US"/>
        </w:rPr>
      </w:pPr>
      <w:r w:rsidRPr="00C219AE">
        <w:rPr>
          <w:color w:val="000000"/>
          <w:lang w:eastAsia="en-US"/>
        </w:rPr>
        <w:t xml:space="preserve">6. </w:t>
      </w:r>
      <w:proofErr w:type="spellStart"/>
      <w:r w:rsidRPr="00C219AE">
        <w:rPr>
          <w:szCs w:val="26"/>
          <w:lang w:val="en-US" w:eastAsia="en-US"/>
        </w:rPr>
        <w:t>Упълномощава</w:t>
      </w:r>
      <w:proofErr w:type="spellEnd"/>
      <w:r w:rsidRPr="00C219AE">
        <w:rPr>
          <w:szCs w:val="26"/>
          <w:lang w:val="en-US" w:eastAsia="en-US"/>
        </w:rPr>
        <w:t xml:space="preserve"> </w:t>
      </w:r>
      <w:proofErr w:type="spellStart"/>
      <w:r w:rsidRPr="00C219AE">
        <w:rPr>
          <w:szCs w:val="26"/>
          <w:lang w:val="en-US" w:eastAsia="en-US"/>
        </w:rPr>
        <w:t>Кмета</w:t>
      </w:r>
      <w:proofErr w:type="spellEnd"/>
      <w:r w:rsidRPr="00C219AE">
        <w:rPr>
          <w:szCs w:val="26"/>
          <w:lang w:val="en-US" w:eastAsia="en-US"/>
        </w:rPr>
        <w:t xml:space="preserve"> </w:t>
      </w:r>
      <w:proofErr w:type="spellStart"/>
      <w:r w:rsidRPr="00C219AE">
        <w:rPr>
          <w:szCs w:val="26"/>
          <w:lang w:val="en-US" w:eastAsia="en-US"/>
        </w:rPr>
        <w:t>на</w:t>
      </w:r>
      <w:proofErr w:type="spellEnd"/>
      <w:r w:rsidRPr="00C219AE">
        <w:rPr>
          <w:szCs w:val="26"/>
          <w:lang w:val="en-US" w:eastAsia="en-US"/>
        </w:rPr>
        <w:t xml:space="preserve"> </w:t>
      </w:r>
      <w:proofErr w:type="spellStart"/>
      <w:r w:rsidRPr="00C219AE">
        <w:rPr>
          <w:szCs w:val="26"/>
          <w:lang w:val="en-US" w:eastAsia="en-US"/>
        </w:rPr>
        <w:t>община</w:t>
      </w:r>
      <w:proofErr w:type="spellEnd"/>
      <w:r w:rsidRPr="00C219AE">
        <w:rPr>
          <w:szCs w:val="26"/>
          <w:lang w:val="en-US" w:eastAsia="en-US"/>
        </w:rPr>
        <w:t xml:space="preserve"> </w:t>
      </w:r>
      <w:proofErr w:type="spellStart"/>
      <w:r w:rsidRPr="00C219AE">
        <w:rPr>
          <w:szCs w:val="26"/>
          <w:lang w:val="en-US" w:eastAsia="en-US"/>
        </w:rPr>
        <w:t>Рудозем</w:t>
      </w:r>
      <w:proofErr w:type="spellEnd"/>
      <w:r w:rsidRPr="00C219AE">
        <w:rPr>
          <w:szCs w:val="26"/>
          <w:lang w:val="en-US" w:eastAsia="en-US"/>
        </w:rPr>
        <w:t xml:space="preserve"> </w:t>
      </w:r>
      <w:proofErr w:type="spellStart"/>
      <w:r w:rsidRPr="00C219AE">
        <w:rPr>
          <w:szCs w:val="26"/>
          <w:lang w:val="en-US" w:eastAsia="en-US"/>
        </w:rPr>
        <w:t>да</w:t>
      </w:r>
      <w:proofErr w:type="spellEnd"/>
      <w:r w:rsidRPr="00C219AE">
        <w:rPr>
          <w:szCs w:val="26"/>
          <w:lang w:val="en-US" w:eastAsia="en-US"/>
        </w:rPr>
        <w:t xml:space="preserve"> </w:t>
      </w:r>
      <w:proofErr w:type="spellStart"/>
      <w:r w:rsidRPr="00C219AE">
        <w:rPr>
          <w:szCs w:val="26"/>
          <w:lang w:val="en-US" w:eastAsia="en-US"/>
        </w:rPr>
        <w:t>сключи</w:t>
      </w:r>
      <w:proofErr w:type="spellEnd"/>
      <w:r w:rsidRPr="00C219AE">
        <w:rPr>
          <w:szCs w:val="26"/>
          <w:lang w:val="en-US" w:eastAsia="en-US"/>
        </w:rPr>
        <w:t xml:space="preserve"> </w:t>
      </w:r>
      <w:proofErr w:type="spellStart"/>
      <w:r w:rsidRPr="00C219AE">
        <w:rPr>
          <w:szCs w:val="26"/>
          <w:lang w:val="en-US" w:eastAsia="en-US"/>
        </w:rPr>
        <w:t>окончател</w:t>
      </w:r>
      <w:proofErr w:type="spellEnd"/>
      <w:r w:rsidRPr="00C219AE">
        <w:rPr>
          <w:szCs w:val="26"/>
          <w:lang w:eastAsia="en-US"/>
        </w:rPr>
        <w:t>е</w:t>
      </w:r>
      <w:r w:rsidRPr="00C219AE">
        <w:rPr>
          <w:szCs w:val="26"/>
          <w:lang w:val="en-US" w:eastAsia="en-US"/>
        </w:rPr>
        <w:t xml:space="preserve">н </w:t>
      </w:r>
      <w:proofErr w:type="spellStart"/>
      <w:r w:rsidRPr="00C219AE">
        <w:rPr>
          <w:szCs w:val="26"/>
          <w:lang w:val="en-US" w:eastAsia="en-US"/>
        </w:rPr>
        <w:t>договор</w:t>
      </w:r>
      <w:proofErr w:type="spellEnd"/>
      <w:r w:rsidRPr="00C219AE">
        <w:rPr>
          <w:szCs w:val="26"/>
          <w:lang w:val="en-US" w:eastAsia="en-US"/>
        </w:rPr>
        <w:t xml:space="preserve"> с </w:t>
      </w:r>
      <w:r w:rsidRPr="00C219AE">
        <w:rPr>
          <w:szCs w:val="26"/>
          <w:lang w:eastAsia="en-US"/>
        </w:rPr>
        <w:t xml:space="preserve">              </w:t>
      </w:r>
      <w:r w:rsidRPr="00C219AE">
        <w:rPr>
          <w:color w:val="000000"/>
          <w:lang w:val="en-US" w:eastAsia="en-US"/>
        </w:rPr>
        <w:t>Хайридин Хайриев Молабрахимов</w:t>
      </w:r>
      <w:r w:rsidRPr="00C219AE">
        <w:rPr>
          <w:szCs w:val="26"/>
          <w:lang w:val="en-US" w:eastAsia="en-US"/>
        </w:rPr>
        <w:t xml:space="preserve"> </w:t>
      </w:r>
      <w:proofErr w:type="spellStart"/>
      <w:r w:rsidRPr="00C219AE">
        <w:rPr>
          <w:szCs w:val="26"/>
          <w:lang w:val="en-US" w:eastAsia="en-US"/>
        </w:rPr>
        <w:t>за</w:t>
      </w:r>
      <w:proofErr w:type="spellEnd"/>
      <w:r w:rsidRPr="00C219AE">
        <w:rPr>
          <w:szCs w:val="26"/>
          <w:lang w:val="en-US" w:eastAsia="en-US"/>
        </w:rPr>
        <w:t xml:space="preserve"> </w:t>
      </w:r>
      <w:proofErr w:type="spellStart"/>
      <w:r w:rsidRPr="00C219AE">
        <w:rPr>
          <w:szCs w:val="26"/>
          <w:lang w:eastAsia="en-US"/>
        </w:rPr>
        <w:t>покупко</w:t>
      </w:r>
      <w:proofErr w:type="spellEnd"/>
      <w:r w:rsidRPr="00C219AE">
        <w:rPr>
          <w:szCs w:val="26"/>
          <w:lang w:eastAsia="en-US"/>
        </w:rPr>
        <w:t>-</w:t>
      </w:r>
      <w:proofErr w:type="spellStart"/>
      <w:r w:rsidRPr="00C219AE">
        <w:rPr>
          <w:szCs w:val="26"/>
          <w:lang w:val="en-US" w:eastAsia="en-US"/>
        </w:rPr>
        <w:t>продажба</w:t>
      </w:r>
      <w:proofErr w:type="spellEnd"/>
      <w:r w:rsidRPr="00C219AE">
        <w:rPr>
          <w:szCs w:val="26"/>
          <w:lang w:val="en-US" w:eastAsia="en-US"/>
        </w:rPr>
        <w:t xml:space="preserve"> </w:t>
      </w:r>
      <w:proofErr w:type="spellStart"/>
      <w:r w:rsidRPr="00C219AE">
        <w:rPr>
          <w:szCs w:val="26"/>
          <w:lang w:val="en-US" w:eastAsia="en-US"/>
        </w:rPr>
        <w:t>на</w:t>
      </w:r>
      <w:proofErr w:type="spellEnd"/>
      <w:r w:rsidRPr="00C219AE">
        <w:rPr>
          <w:szCs w:val="26"/>
          <w:lang w:eastAsia="en-US"/>
        </w:rPr>
        <w:t xml:space="preserve"> реалните части от</w:t>
      </w:r>
      <w:r w:rsidRPr="00C219AE">
        <w:rPr>
          <w:szCs w:val="26"/>
          <w:lang w:val="en-US" w:eastAsia="en-US"/>
        </w:rPr>
        <w:t xml:space="preserve"> </w:t>
      </w:r>
      <w:proofErr w:type="spellStart"/>
      <w:r w:rsidRPr="00C219AE">
        <w:rPr>
          <w:szCs w:val="26"/>
          <w:lang w:val="en-US" w:eastAsia="en-US"/>
        </w:rPr>
        <w:t>поземлен</w:t>
      </w:r>
      <w:proofErr w:type="spellEnd"/>
      <w:r w:rsidRPr="00C219AE">
        <w:rPr>
          <w:szCs w:val="26"/>
          <w:lang w:eastAsia="en-US"/>
        </w:rPr>
        <w:t>и</w:t>
      </w:r>
      <w:r w:rsidRPr="00C219AE">
        <w:rPr>
          <w:szCs w:val="26"/>
          <w:lang w:val="en-US" w:eastAsia="en-US"/>
        </w:rPr>
        <w:t xml:space="preserve"> </w:t>
      </w:r>
      <w:proofErr w:type="spellStart"/>
      <w:r w:rsidRPr="00C219AE">
        <w:rPr>
          <w:szCs w:val="26"/>
          <w:lang w:val="en-US" w:eastAsia="en-US"/>
        </w:rPr>
        <w:t>имот</w:t>
      </w:r>
      <w:proofErr w:type="spellEnd"/>
      <w:r w:rsidRPr="00C219AE">
        <w:rPr>
          <w:szCs w:val="26"/>
          <w:lang w:eastAsia="en-US"/>
        </w:rPr>
        <w:t>и</w:t>
      </w:r>
      <w:r w:rsidRPr="00C219AE">
        <w:rPr>
          <w:szCs w:val="26"/>
          <w:lang w:val="en-US" w:eastAsia="en-US"/>
        </w:rPr>
        <w:t xml:space="preserve">, </w:t>
      </w:r>
      <w:proofErr w:type="spellStart"/>
      <w:r w:rsidRPr="00C219AE">
        <w:rPr>
          <w:szCs w:val="26"/>
          <w:lang w:val="en-US" w:eastAsia="en-US"/>
        </w:rPr>
        <w:t>подробно</w:t>
      </w:r>
      <w:proofErr w:type="spellEnd"/>
      <w:r w:rsidRPr="00C219AE">
        <w:rPr>
          <w:szCs w:val="26"/>
          <w:lang w:val="en-US" w:eastAsia="en-US"/>
        </w:rPr>
        <w:t xml:space="preserve"> </w:t>
      </w:r>
      <w:proofErr w:type="spellStart"/>
      <w:r w:rsidRPr="00C219AE">
        <w:rPr>
          <w:szCs w:val="26"/>
          <w:lang w:val="en-US" w:eastAsia="en-US"/>
        </w:rPr>
        <w:t>описан</w:t>
      </w:r>
      <w:proofErr w:type="spellEnd"/>
      <w:r w:rsidRPr="00C219AE">
        <w:rPr>
          <w:szCs w:val="26"/>
          <w:lang w:eastAsia="en-US"/>
        </w:rPr>
        <w:t>и</w:t>
      </w:r>
      <w:r w:rsidRPr="00C219AE">
        <w:rPr>
          <w:szCs w:val="26"/>
          <w:lang w:val="en-US" w:eastAsia="en-US"/>
        </w:rPr>
        <w:t xml:space="preserve"> в т. </w:t>
      </w:r>
      <w:r w:rsidRPr="00C219AE">
        <w:rPr>
          <w:szCs w:val="26"/>
          <w:lang w:eastAsia="en-US"/>
        </w:rPr>
        <w:t xml:space="preserve">5, </w:t>
      </w:r>
      <w:proofErr w:type="spellStart"/>
      <w:r w:rsidRPr="00C219AE">
        <w:rPr>
          <w:szCs w:val="26"/>
          <w:lang w:val="en-US" w:eastAsia="en-US"/>
        </w:rPr>
        <w:t>по</w:t>
      </w:r>
      <w:proofErr w:type="spellEnd"/>
      <w:r w:rsidRPr="00C219AE">
        <w:rPr>
          <w:szCs w:val="26"/>
          <w:lang w:val="en-US" w:eastAsia="en-US"/>
        </w:rPr>
        <w:t xml:space="preserve"> </w:t>
      </w:r>
      <w:proofErr w:type="spellStart"/>
      <w:r w:rsidRPr="00C219AE">
        <w:rPr>
          <w:szCs w:val="26"/>
          <w:lang w:val="en-US" w:eastAsia="en-US"/>
        </w:rPr>
        <w:t>пазарна</w:t>
      </w:r>
      <w:proofErr w:type="spellEnd"/>
      <w:r w:rsidRPr="00C219AE">
        <w:rPr>
          <w:szCs w:val="26"/>
          <w:lang w:val="en-US" w:eastAsia="en-US"/>
        </w:rPr>
        <w:t xml:space="preserve"> </w:t>
      </w:r>
      <w:proofErr w:type="spellStart"/>
      <w:r w:rsidRPr="00C219AE">
        <w:rPr>
          <w:szCs w:val="26"/>
          <w:lang w:val="en-US" w:eastAsia="en-US"/>
        </w:rPr>
        <w:t>оценка</w:t>
      </w:r>
      <w:proofErr w:type="spellEnd"/>
      <w:r w:rsidRPr="00C219AE">
        <w:rPr>
          <w:szCs w:val="26"/>
          <w:lang w:val="en-US" w:eastAsia="en-US"/>
        </w:rPr>
        <w:t xml:space="preserve"> </w:t>
      </w:r>
      <w:proofErr w:type="spellStart"/>
      <w:r w:rsidRPr="00C219AE">
        <w:rPr>
          <w:szCs w:val="26"/>
          <w:lang w:val="en-US" w:eastAsia="en-US"/>
        </w:rPr>
        <w:t>изготвена</w:t>
      </w:r>
      <w:proofErr w:type="spellEnd"/>
      <w:r w:rsidRPr="00C219AE">
        <w:rPr>
          <w:szCs w:val="26"/>
          <w:lang w:val="en-US" w:eastAsia="en-US"/>
        </w:rPr>
        <w:t xml:space="preserve"> </w:t>
      </w:r>
      <w:proofErr w:type="spellStart"/>
      <w:r w:rsidRPr="00C219AE">
        <w:rPr>
          <w:szCs w:val="26"/>
          <w:lang w:val="en-US" w:eastAsia="en-US"/>
        </w:rPr>
        <w:t>от</w:t>
      </w:r>
      <w:proofErr w:type="spellEnd"/>
      <w:r w:rsidRPr="00C219AE">
        <w:rPr>
          <w:szCs w:val="26"/>
          <w:lang w:val="en-US" w:eastAsia="en-US"/>
        </w:rPr>
        <w:t xml:space="preserve"> </w:t>
      </w:r>
      <w:proofErr w:type="spellStart"/>
      <w:r w:rsidRPr="00C219AE">
        <w:rPr>
          <w:szCs w:val="26"/>
          <w:lang w:val="en-US" w:eastAsia="en-US"/>
        </w:rPr>
        <w:t>лицензиран</w:t>
      </w:r>
      <w:proofErr w:type="spellEnd"/>
      <w:r w:rsidRPr="00C219AE">
        <w:rPr>
          <w:szCs w:val="26"/>
          <w:lang w:val="en-US" w:eastAsia="en-US"/>
        </w:rPr>
        <w:t xml:space="preserve"> </w:t>
      </w:r>
      <w:proofErr w:type="spellStart"/>
      <w:r w:rsidRPr="00C219AE">
        <w:rPr>
          <w:szCs w:val="26"/>
          <w:lang w:val="en-US" w:eastAsia="en-US"/>
        </w:rPr>
        <w:t>оценител</w:t>
      </w:r>
      <w:proofErr w:type="spellEnd"/>
      <w:r w:rsidRPr="00C219AE">
        <w:rPr>
          <w:szCs w:val="26"/>
          <w:lang w:val="en-US" w:eastAsia="en-US"/>
        </w:rPr>
        <w:t xml:space="preserve"> в </w:t>
      </w:r>
      <w:proofErr w:type="spellStart"/>
      <w:r w:rsidRPr="00C219AE">
        <w:rPr>
          <w:szCs w:val="26"/>
          <w:lang w:val="en-US" w:eastAsia="en-US"/>
        </w:rPr>
        <w:t>размер</w:t>
      </w:r>
      <w:proofErr w:type="spellEnd"/>
      <w:r w:rsidRPr="00C219AE">
        <w:rPr>
          <w:szCs w:val="26"/>
          <w:lang w:val="en-US" w:eastAsia="en-US"/>
        </w:rPr>
        <w:t xml:space="preserve"> </w:t>
      </w:r>
      <w:proofErr w:type="spellStart"/>
      <w:r w:rsidRPr="00C219AE">
        <w:rPr>
          <w:szCs w:val="26"/>
          <w:lang w:val="en-US" w:eastAsia="en-US"/>
        </w:rPr>
        <w:t>на</w:t>
      </w:r>
      <w:proofErr w:type="spellEnd"/>
      <w:r w:rsidRPr="00C219AE">
        <w:rPr>
          <w:szCs w:val="26"/>
          <w:lang w:val="en-US" w:eastAsia="en-US"/>
        </w:rPr>
        <w:t xml:space="preserve"> </w:t>
      </w:r>
      <w:r w:rsidRPr="00C219AE">
        <w:rPr>
          <w:color w:val="000000"/>
          <w:szCs w:val="26"/>
          <w:lang w:eastAsia="en-US"/>
        </w:rPr>
        <w:t>12,00</w:t>
      </w:r>
      <w:r w:rsidRPr="00C219AE">
        <w:rPr>
          <w:color w:val="000000"/>
          <w:szCs w:val="26"/>
          <w:lang w:val="en-US" w:eastAsia="en-US"/>
        </w:rPr>
        <w:t xml:space="preserve"> </w:t>
      </w:r>
      <w:proofErr w:type="spellStart"/>
      <w:r w:rsidRPr="00C219AE">
        <w:rPr>
          <w:color w:val="000000"/>
          <w:szCs w:val="26"/>
          <w:lang w:val="en-US" w:eastAsia="en-US"/>
        </w:rPr>
        <w:t>лв</w:t>
      </w:r>
      <w:proofErr w:type="spellEnd"/>
      <w:r w:rsidRPr="00C219AE">
        <w:rPr>
          <w:color w:val="000000"/>
          <w:szCs w:val="26"/>
          <w:lang w:val="en-US" w:eastAsia="en-US"/>
        </w:rPr>
        <w:t xml:space="preserve">. </w:t>
      </w:r>
      <w:proofErr w:type="spellStart"/>
      <w:r w:rsidRPr="00C219AE">
        <w:rPr>
          <w:color w:val="000000"/>
          <w:szCs w:val="26"/>
          <w:lang w:val="en-US" w:eastAsia="en-US"/>
        </w:rPr>
        <w:t>на</w:t>
      </w:r>
      <w:proofErr w:type="spellEnd"/>
      <w:r w:rsidRPr="00C219AE">
        <w:rPr>
          <w:color w:val="000000"/>
          <w:szCs w:val="26"/>
          <w:lang w:val="en-US" w:eastAsia="en-US"/>
        </w:rPr>
        <w:t xml:space="preserve"> </w:t>
      </w:r>
      <w:proofErr w:type="spellStart"/>
      <w:r w:rsidRPr="00C219AE">
        <w:rPr>
          <w:color w:val="000000"/>
          <w:szCs w:val="26"/>
          <w:lang w:val="en-US" w:eastAsia="en-US"/>
        </w:rPr>
        <w:t>квадратен</w:t>
      </w:r>
      <w:proofErr w:type="spellEnd"/>
      <w:r w:rsidRPr="00C219AE">
        <w:rPr>
          <w:color w:val="000000"/>
          <w:szCs w:val="26"/>
          <w:lang w:val="en-US" w:eastAsia="en-US"/>
        </w:rPr>
        <w:t xml:space="preserve"> </w:t>
      </w:r>
      <w:proofErr w:type="spellStart"/>
      <w:r w:rsidRPr="00C219AE">
        <w:rPr>
          <w:color w:val="000000"/>
          <w:szCs w:val="26"/>
          <w:lang w:val="en-US" w:eastAsia="en-US"/>
        </w:rPr>
        <w:t>метър</w:t>
      </w:r>
      <w:proofErr w:type="spellEnd"/>
      <w:r w:rsidRPr="00C219AE">
        <w:rPr>
          <w:color w:val="000000"/>
          <w:szCs w:val="26"/>
          <w:lang w:val="en-US" w:eastAsia="en-US"/>
        </w:rPr>
        <w:t xml:space="preserve"> </w:t>
      </w:r>
      <w:proofErr w:type="spellStart"/>
      <w:r w:rsidRPr="00C219AE">
        <w:rPr>
          <w:color w:val="000000"/>
          <w:szCs w:val="26"/>
          <w:lang w:val="en-US" w:eastAsia="en-US"/>
        </w:rPr>
        <w:t>без</w:t>
      </w:r>
      <w:proofErr w:type="spellEnd"/>
      <w:r w:rsidRPr="00C219AE">
        <w:rPr>
          <w:color w:val="000000"/>
          <w:szCs w:val="26"/>
          <w:lang w:val="en-US" w:eastAsia="en-US"/>
        </w:rPr>
        <w:t xml:space="preserve"> ДДС.</w:t>
      </w:r>
    </w:p>
    <w:p w:rsidR="00586B7E" w:rsidRPr="00E172E8" w:rsidRDefault="00586B7E" w:rsidP="00586B7E">
      <w:pPr>
        <w:jc w:val="both"/>
        <w:rPr>
          <w:bCs/>
        </w:rPr>
      </w:pPr>
    </w:p>
    <w:p w:rsidR="00586B7E" w:rsidRPr="00E172E8" w:rsidRDefault="00586B7E" w:rsidP="00586B7E">
      <w:pPr>
        <w:jc w:val="both"/>
        <w:rPr>
          <w:bCs/>
        </w:rPr>
      </w:pPr>
    </w:p>
    <w:p w:rsidR="00586B7E" w:rsidRPr="0058407C" w:rsidRDefault="00586B7E" w:rsidP="00586B7E">
      <w:pPr>
        <w:ind w:right="-108"/>
        <w:rPr>
          <w:lang w:val="ru-RU"/>
        </w:rPr>
      </w:pPr>
      <w:r w:rsidRPr="0058407C">
        <w:rPr>
          <w:lang w:val="ru-RU"/>
        </w:rPr>
        <w:t xml:space="preserve">   Общ </w:t>
      </w:r>
      <w:proofErr w:type="spellStart"/>
      <w:r w:rsidRPr="0058407C">
        <w:rPr>
          <w:lang w:val="ru-RU"/>
        </w:rPr>
        <w:t>брой</w:t>
      </w:r>
      <w:proofErr w:type="spellEnd"/>
      <w:r w:rsidRPr="0058407C">
        <w:rPr>
          <w:lang w:val="ru-RU"/>
        </w:rPr>
        <w:t xml:space="preserve"> </w:t>
      </w:r>
      <w:proofErr w:type="spellStart"/>
      <w:r w:rsidRPr="0058407C">
        <w:rPr>
          <w:lang w:val="ru-RU"/>
        </w:rPr>
        <w:t>общински</w:t>
      </w:r>
      <w:proofErr w:type="spellEnd"/>
      <w:r w:rsidRPr="0058407C">
        <w:rPr>
          <w:lang w:val="ru-RU"/>
        </w:rPr>
        <w:t xml:space="preserve"> </w:t>
      </w:r>
      <w:proofErr w:type="spellStart"/>
      <w:r w:rsidRPr="0058407C">
        <w:rPr>
          <w:lang w:val="ru-RU"/>
        </w:rPr>
        <w:t>съветници</w:t>
      </w:r>
      <w:proofErr w:type="spellEnd"/>
      <w:r w:rsidRPr="0058407C">
        <w:rPr>
          <w:lang w:val="ru-RU"/>
        </w:rPr>
        <w:t>: 13</w:t>
      </w:r>
    </w:p>
    <w:p w:rsidR="00586B7E" w:rsidRPr="0058407C" w:rsidRDefault="00586B7E" w:rsidP="00586B7E">
      <w:pPr>
        <w:ind w:right="-108"/>
      </w:pPr>
      <w:r w:rsidRPr="0058407C">
        <w:rPr>
          <w:lang w:val="ru-RU"/>
        </w:rPr>
        <w:t xml:space="preserve">   </w:t>
      </w:r>
      <w:proofErr w:type="spellStart"/>
      <w:r w:rsidRPr="0058407C">
        <w:rPr>
          <w:lang w:val="ru-RU"/>
        </w:rPr>
        <w:t>Присъствали</w:t>
      </w:r>
      <w:proofErr w:type="spellEnd"/>
      <w:r w:rsidRPr="0058407C">
        <w:rPr>
          <w:lang w:val="ru-RU"/>
        </w:rPr>
        <w:t xml:space="preserve">: </w:t>
      </w:r>
      <w:r w:rsidR="00C219AE">
        <w:rPr>
          <w:lang w:val="ru-RU"/>
        </w:rPr>
        <w:t>12</w:t>
      </w:r>
    </w:p>
    <w:p w:rsidR="00586B7E" w:rsidRPr="0058407C" w:rsidRDefault="00586B7E" w:rsidP="00586B7E">
      <w:pPr>
        <w:ind w:right="-108"/>
        <w:rPr>
          <w:lang w:val="en-US"/>
        </w:rPr>
      </w:pPr>
      <w:r w:rsidRPr="0058407C">
        <w:rPr>
          <w:lang w:val="ru-RU"/>
        </w:rPr>
        <w:t xml:space="preserve">   </w:t>
      </w:r>
      <w:proofErr w:type="spellStart"/>
      <w:r w:rsidRPr="0058407C">
        <w:rPr>
          <w:lang w:val="ru-RU"/>
        </w:rPr>
        <w:t>Гласували</w:t>
      </w:r>
      <w:proofErr w:type="spellEnd"/>
      <w:r w:rsidRPr="0058407C">
        <w:rPr>
          <w:lang w:val="ru-RU"/>
        </w:rPr>
        <w:t xml:space="preserve">: </w:t>
      </w:r>
      <w:r w:rsidR="000C21CA">
        <w:rPr>
          <w:lang w:val="ru-RU"/>
        </w:rPr>
        <w:t>11</w:t>
      </w:r>
    </w:p>
    <w:p w:rsidR="00586B7E" w:rsidRPr="0058407C" w:rsidRDefault="00586B7E" w:rsidP="00586B7E">
      <w:pPr>
        <w:tabs>
          <w:tab w:val="left" w:pos="1875"/>
        </w:tabs>
        <w:ind w:right="-108"/>
      </w:pPr>
      <w:r w:rsidRPr="0058407C">
        <w:rPr>
          <w:lang w:val="ru-RU"/>
        </w:rPr>
        <w:t xml:space="preserve">   За:</w:t>
      </w:r>
      <w:r w:rsidR="000C21CA">
        <w:rPr>
          <w:lang w:val="ru-RU"/>
        </w:rPr>
        <w:t xml:space="preserve"> 11</w:t>
      </w:r>
      <w:r w:rsidRPr="0058407C">
        <w:rPr>
          <w:lang w:val="ru-RU"/>
        </w:rPr>
        <w:tab/>
      </w:r>
    </w:p>
    <w:p w:rsidR="00586B7E" w:rsidRPr="0058407C" w:rsidRDefault="00586B7E" w:rsidP="00586B7E">
      <w:pPr>
        <w:ind w:right="-108"/>
        <w:rPr>
          <w:lang w:val="ru-RU"/>
        </w:rPr>
      </w:pPr>
      <w:r w:rsidRPr="0058407C">
        <w:rPr>
          <w:lang w:val="ru-RU"/>
        </w:rPr>
        <w:t xml:space="preserve">   Против: </w:t>
      </w:r>
      <w:r>
        <w:rPr>
          <w:lang w:val="ru-RU"/>
        </w:rPr>
        <w:t>0</w:t>
      </w:r>
    </w:p>
    <w:p w:rsidR="00586B7E" w:rsidRDefault="00586B7E" w:rsidP="00586B7E">
      <w:pPr>
        <w:ind w:right="-108"/>
        <w:rPr>
          <w:lang w:val="ru-RU"/>
        </w:rPr>
      </w:pPr>
      <w:r w:rsidRPr="0058407C">
        <w:rPr>
          <w:lang w:val="ru-RU"/>
        </w:rPr>
        <w:t xml:space="preserve">   </w:t>
      </w:r>
      <w:proofErr w:type="spellStart"/>
      <w:r w:rsidRPr="0058407C">
        <w:rPr>
          <w:lang w:val="ru-RU"/>
        </w:rPr>
        <w:t>Въздържали</w:t>
      </w:r>
      <w:proofErr w:type="spellEnd"/>
      <w:r w:rsidRPr="0058407C">
        <w:rPr>
          <w:lang w:val="ru-RU"/>
        </w:rPr>
        <w:t xml:space="preserve"> се: 0</w:t>
      </w:r>
    </w:p>
    <w:p w:rsidR="000C21CA" w:rsidRPr="003F7544" w:rsidRDefault="000C21CA" w:rsidP="00586B7E">
      <w:pPr>
        <w:ind w:right="-108"/>
        <w:rPr>
          <w:lang w:val="ru-RU"/>
        </w:rPr>
      </w:pPr>
      <w:r>
        <w:rPr>
          <w:lang w:val="ru-RU"/>
        </w:rPr>
        <w:t xml:space="preserve">   Не </w:t>
      </w:r>
      <w:proofErr w:type="spellStart"/>
      <w:r>
        <w:rPr>
          <w:lang w:val="ru-RU"/>
        </w:rPr>
        <w:t>гласувал</w:t>
      </w:r>
      <w:proofErr w:type="spellEnd"/>
      <w:r>
        <w:rPr>
          <w:lang w:val="ru-RU"/>
        </w:rPr>
        <w:t>: 1</w:t>
      </w:r>
    </w:p>
    <w:p w:rsidR="00E34919" w:rsidRDefault="00586B7E" w:rsidP="00586B7E">
      <w:pPr>
        <w:autoSpaceDE w:val="0"/>
        <w:autoSpaceDN w:val="0"/>
        <w:adjustRightInd w:val="0"/>
        <w:ind w:right="-108"/>
      </w:pPr>
      <w:r w:rsidRPr="003F7544">
        <w:t xml:space="preserve">                                         </w:t>
      </w:r>
      <w:r w:rsidRPr="003F7544">
        <w:tab/>
      </w:r>
      <w:r w:rsidRPr="003F7544">
        <w:tab/>
      </w:r>
    </w:p>
    <w:p w:rsidR="00586B7E" w:rsidRPr="003F7544" w:rsidRDefault="00586B7E" w:rsidP="00E34919">
      <w:pPr>
        <w:autoSpaceDE w:val="0"/>
        <w:autoSpaceDN w:val="0"/>
        <w:adjustRightInd w:val="0"/>
        <w:ind w:right="-108"/>
        <w:jc w:val="right"/>
      </w:pPr>
      <w:r w:rsidRPr="003F7544">
        <w:t xml:space="preserve"> </w:t>
      </w:r>
      <w:r w:rsidRPr="003F7544">
        <w:rPr>
          <w:b/>
        </w:rPr>
        <w:t>П</w:t>
      </w:r>
      <w:proofErr w:type="spellStart"/>
      <w:r w:rsidRPr="003F7544">
        <w:rPr>
          <w:b/>
          <w:bCs/>
          <w:lang w:val="ru-RU"/>
        </w:rPr>
        <w:t>редседател</w:t>
      </w:r>
      <w:proofErr w:type="spellEnd"/>
      <w:r w:rsidRPr="003F7544">
        <w:rPr>
          <w:b/>
          <w:bCs/>
          <w:lang w:val="ru-RU"/>
        </w:rPr>
        <w:t xml:space="preserve"> на </w:t>
      </w:r>
      <w:proofErr w:type="spellStart"/>
      <w:r w:rsidRPr="003F7544">
        <w:rPr>
          <w:b/>
          <w:bCs/>
          <w:lang w:val="ru-RU"/>
        </w:rPr>
        <w:t>Об.С</w:t>
      </w:r>
      <w:proofErr w:type="spellEnd"/>
      <w:r w:rsidRPr="003F7544">
        <w:rPr>
          <w:b/>
          <w:bCs/>
          <w:lang w:val="ru-RU"/>
        </w:rPr>
        <w:t>:…….................................</w:t>
      </w:r>
    </w:p>
    <w:p w:rsidR="00586B7E" w:rsidRDefault="00586B7E" w:rsidP="00E34919">
      <w:pPr>
        <w:ind w:right="-108" w:firstLine="708"/>
        <w:jc w:val="right"/>
        <w:rPr>
          <w:b/>
        </w:rPr>
      </w:pPr>
      <w:r w:rsidRPr="003F7544">
        <w:t xml:space="preserve">                                                                           </w:t>
      </w:r>
      <w:r w:rsidRPr="003F7544">
        <w:rPr>
          <w:b/>
        </w:rPr>
        <w:t xml:space="preserve">/инж. Венцислав Пехливанов / </w:t>
      </w:r>
    </w:p>
    <w:p w:rsidR="00586B7E" w:rsidRDefault="00586B7E" w:rsidP="00586B7E">
      <w:pPr>
        <w:ind w:right="-108" w:firstLine="708"/>
        <w:rPr>
          <w:b/>
        </w:rPr>
      </w:pPr>
    </w:p>
    <w:p w:rsidR="00141C07" w:rsidRDefault="00141C07" w:rsidP="00506A3E">
      <w:pPr>
        <w:ind w:right="-108" w:firstLine="708"/>
        <w:jc w:val="right"/>
        <w:rPr>
          <w:b/>
        </w:rPr>
      </w:pPr>
    </w:p>
    <w:p w:rsidR="00141C07" w:rsidRDefault="00141C07" w:rsidP="00506A3E">
      <w:pPr>
        <w:ind w:right="-108" w:firstLine="708"/>
        <w:jc w:val="right"/>
        <w:rPr>
          <w:b/>
        </w:rPr>
      </w:pPr>
    </w:p>
    <w:p w:rsidR="00CC7783" w:rsidRDefault="00CC7783" w:rsidP="00506A3E">
      <w:pPr>
        <w:ind w:right="-108" w:firstLine="708"/>
        <w:jc w:val="right"/>
        <w:rPr>
          <w:b/>
        </w:rPr>
      </w:pPr>
    </w:p>
    <w:p w:rsidR="00141C07" w:rsidRDefault="00141C07" w:rsidP="00506A3E">
      <w:pPr>
        <w:ind w:right="-108" w:firstLine="708"/>
        <w:jc w:val="right"/>
        <w:rPr>
          <w:b/>
        </w:rPr>
      </w:pPr>
    </w:p>
    <w:p w:rsidR="00DD1B25" w:rsidRDefault="00DD1B25" w:rsidP="00506A3E">
      <w:pPr>
        <w:ind w:right="-108" w:firstLine="708"/>
        <w:jc w:val="right"/>
        <w:rPr>
          <w:b/>
        </w:rPr>
      </w:pPr>
    </w:p>
    <w:p w:rsidR="00DD1B25" w:rsidRDefault="00DD1B25" w:rsidP="00506A3E">
      <w:pPr>
        <w:ind w:right="-108" w:firstLine="708"/>
        <w:jc w:val="right"/>
        <w:rPr>
          <w:b/>
        </w:rPr>
      </w:pPr>
    </w:p>
    <w:p w:rsidR="00DD1B25" w:rsidRDefault="00DD1B25" w:rsidP="00506A3E">
      <w:pPr>
        <w:ind w:right="-108" w:firstLine="708"/>
        <w:jc w:val="right"/>
        <w:rPr>
          <w:b/>
        </w:rPr>
      </w:pPr>
    </w:p>
    <w:p w:rsidR="00DD1B25" w:rsidRDefault="00DD1B25" w:rsidP="00506A3E">
      <w:pPr>
        <w:ind w:right="-108" w:firstLine="708"/>
        <w:jc w:val="right"/>
        <w:rPr>
          <w:b/>
        </w:rPr>
      </w:pPr>
    </w:p>
    <w:p w:rsidR="00DD1B25" w:rsidRDefault="00DD1B25" w:rsidP="00506A3E">
      <w:pPr>
        <w:ind w:right="-108" w:firstLine="708"/>
        <w:jc w:val="right"/>
        <w:rPr>
          <w:b/>
        </w:rPr>
      </w:pPr>
    </w:p>
    <w:p w:rsidR="00DD1B25" w:rsidRDefault="00DD1B25" w:rsidP="00506A3E">
      <w:pPr>
        <w:ind w:right="-108" w:firstLine="708"/>
        <w:jc w:val="right"/>
        <w:rPr>
          <w:b/>
        </w:rPr>
      </w:pPr>
    </w:p>
    <w:p w:rsidR="00DD1B25" w:rsidRDefault="00DD1B25" w:rsidP="00506A3E">
      <w:pPr>
        <w:ind w:right="-108" w:firstLine="708"/>
        <w:jc w:val="right"/>
        <w:rPr>
          <w:b/>
        </w:rPr>
      </w:pPr>
    </w:p>
    <w:p w:rsidR="00141C07" w:rsidRDefault="00141C07" w:rsidP="00506A3E">
      <w:pPr>
        <w:ind w:right="-108" w:firstLine="708"/>
        <w:jc w:val="right"/>
        <w:rPr>
          <w:b/>
        </w:rPr>
      </w:pPr>
    </w:p>
    <w:p w:rsidR="006000DA" w:rsidRDefault="004F1331" w:rsidP="006000DA">
      <w:pPr>
        <w:ind w:right="23"/>
        <w:jc w:val="center"/>
        <w:rPr>
          <w:b/>
          <w:sz w:val="40"/>
          <w:szCs w:val="40"/>
          <w:u w:val="single"/>
        </w:rPr>
      </w:pPr>
      <w:r>
        <w:object w:dxaOrig="1440" w:dyaOrig="1440">
          <v:shape id="_x0000_s1031" type="#_x0000_t75" style="position:absolute;left:0;text-align:left;margin-left:-54pt;margin-top:0;width:108pt;height:86pt;z-index:-251648000" fillcolor="window">
            <v:imagedata r:id="rId6" o:title=""/>
            <w10:wrap side="right"/>
          </v:shape>
          <o:OLEObject Type="Embed" ProgID="PBrush" ShapeID="_x0000_s1031" DrawAspect="Content" ObjectID="_1787395434" r:id="rId9"/>
        </w:object>
      </w:r>
      <w:r w:rsidR="006000DA">
        <w:rPr>
          <w:b/>
          <w:sz w:val="40"/>
          <w:szCs w:val="40"/>
          <w:u w:val="single"/>
        </w:rPr>
        <w:t>ОБЩИНСКИ СЪВЕТ - ГРАД РУДОЗЕМ</w:t>
      </w:r>
    </w:p>
    <w:p w:rsidR="006000DA" w:rsidRPr="0004623A" w:rsidRDefault="006000DA" w:rsidP="006000DA">
      <w:pPr>
        <w:tabs>
          <w:tab w:val="left" w:pos="6930"/>
        </w:tabs>
        <w:jc w:val="right"/>
        <w:rPr>
          <w:b/>
          <w:i/>
        </w:rPr>
      </w:pPr>
    </w:p>
    <w:p w:rsidR="006000DA" w:rsidRDefault="006000DA" w:rsidP="006000DA">
      <w:pPr>
        <w:tabs>
          <w:tab w:val="left" w:pos="6930"/>
        </w:tabs>
        <w:jc w:val="right"/>
        <w:rPr>
          <w:b/>
          <w:i/>
          <w:sz w:val="28"/>
          <w:szCs w:val="28"/>
        </w:rPr>
      </w:pPr>
    </w:p>
    <w:p w:rsidR="006000DA" w:rsidRDefault="006000DA" w:rsidP="006000DA">
      <w:pPr>
        <w:tabs>
          <w:tab w:val="left" w:pos="6930"/>
        </w:tabs>
        <w:jc w:val="center"/>
        <w:rPr>
          <w:b/>
          <w:sz w:val="32"/>
          <w:szCs w:val="32"/>
        </w:rPr>
      </w:pPr>
      <w:r>
        <w:rPr>
          <w:b/>
          <w:sz w:val="32"/>
          <w:szCs w:val="32"/>
        </w:rPr>
        <w:t>Р Е Ш Е Н И Е</w:t>
      </w:r>
    </w:p>
    <w:p w:rsidR="006000DA" w:rsidRDefault="006000DA" w:rsidP="006000DA">
      <w:pPr>
        <w:tabs>
          <w:tab w:val="left" w:pos="0"/>
        </w:tabs>
        <w:jc w:val="center"/>
        <w:rPr>
          <w:b/>
          <w:sz w:val="28"/>
          <w:szCs w:val="28"/>
        </w:rPr>
      </w:pPr>
      <w:r>
        <w:rPr>
          <w:b/>
          <w:sz w:val="28"/>
          <w:szCs w:val="28"/>
        </w:rPr>
        <w:t xml:space="preserve">№ </w:t>
      </w:r>
      <w:r w:rsidR="00926EF2">
        <w:rPr>
          <w:b/>
          <w:sz w:val="28"/>
          <w:szCs w:val="28"/>
          <w:lang w:val="en-US"/>
        </w:rPr>
        <w:t>131</w:t>
      </w:r>
    </w:p>
    <w:p w:rsidR="00AC3248" w:rsidRPr="001E4017" w:rsidRDefault="00AC3248" w:rsidP="006000DA">
      <w:pPr>
        <w:tabs>
          <w:tab w:val="left" w:pos="0"/>
        </w:tabs>
        <w:jc w:val="center"/>
        <w:rPr>
          <w:b/>
          <w:sz w:val="28"/>
          <w:szCs w:val="28"/>
        </w:rPr>
      </w:pPr>
    </w:p>
    <w:p w:rsidR="002D224C" w:rsidRPr="00854D5C" w:rsidRDefault="002D224C" w:rsidP="002D224C">
      <w:pPr>
        <w:jc w:val="center"/>
        <w:rPr>
          <w:b/>
        </w:rPr>
      </w:pPr>
      <w:r>
        <w:rPr>
          <w:b/>
          <w:sz w:val="28"/>
          <w:szCs w:val="28"/>
        </w:rPr>
        <w:t>НА ОБЩИНСКИ СЪВЕТ – РУДОЗЕМ, ВЗЕТО НА РЕДОВНО ЗАСЕДАНИЕ, СЪСТОЯЛО СЕ НА 30.08.202</w:t>
      </w:r>
      <w:r>
        <w:rPr>
          <w:b/>
          <w:sz w:val="28"/>
          <w:szCs w:val="28"/>
          <w:lang w:val="en-US"/>
        </w:rPr>
        <w:t>4</w:t>
      </w:r>
      <w:r>
        <w:rPr>
          <w:b/>
          <w:sz w:val="28"/>
          <w:szCs w:val="28"/>
        </w:rPr>
        <w:t xml:space="preserve"> </w:t>
      </w:r>
      <w:r>
        <w:rPr>
          <w:b/>
          <w:sz w:val="28"/>
          <w:szCs w:val="28"/>
          <w:lang w:val="ru-RU"/>
        </w:rPr>
        <w:t>г.</w:t>
      </w:r>
      <w:r>
        <w:rPr>
          <w:b/>
          <w:sz w:val="28"/>
          <w:szCs w:val="28"/>
        </w:rPr>
        <w:t>, ПРОТОКОЛ № 15</w:t>
      </w:r>
    </w:p>
    <w:p w:rsidR="00760FD7" w:rsidRDefault="00760FD7" w:rsidP="00760FD7">
      <w:pPr>
        <w:ind w:left="-284" w:right="-142" w:firstLine="992"/>
        <w:jc w:val="both"/>
        <w:rPr>
          <w:b/>
          <w:i/>
        </w:rPr>
      </w:pPr>
    </w:p>
    <w:p w:rsidR="00760FD7" w:rsidRPr="00760FD7" w:rsidRDefault="006000DA" w:rsidP="00760FD7">
      <w:pPr>
        <w:ind w:left="142" w:right="-142"/>
        <w:jc w:val="both"/>
        <w:rPr>
          <w:i/>
        </w:rPr>
      </w:pPr>
      <w:r w:rsidRPr="00760FD7">
        <w:rPr>
          <w:b/>
          <w:i/>
        </w:rPr>
        <w:t>Относно:</w:t>
      </w:r>
      <w:r w:rsidRPr="00760FD7">
        <w:rPr>
          <w:i/>
        </w:rPr>
        <w:t xml:space="preserve"> </w:t>
      </w:r>
      <w:r w:rsidR="00760FD7" w:rsidRPr="00760FD7">
        <w:rPr>
          <w:i/>
        </w:rPr>
        <w:t>І.</w:t>
      </w:r>
      <w:r w:rsidR="00760FD7" w:rsidRPr="00760FD7">
        <w:rPr>
          <w:i/>
          <w:lang w:val="ru-RU"/>
        </w:rPr>
        <w:t xml:space="preserve"> </w:t>
      </w:r>
      <w:proofErr w:type="spellStart"/>
      <w:r w:rsidR="00760FD7" w:rsidRPr="00760FD7">
        <w:rPr>
          <w:i/>
          <w:lang w:val="ru-RU"/>
        </w:rPr>
        <w:t>Утвърждаване</w:t>
      </w:r>
      <w:proofErr w:type="spellEnd"/>
      <w:r w:rsidR="00760FD7" w:rsidRPr="00760FD7">
        <w:rPr>
          <w:i/>
          <w:lang w:val="ru-RU"/>
        </w:rPr>
        <w:t xml:space="preserve"> </w:t>
      </w:r>
      <w:proofErr w:type="gramStart"/>
      <w:r w:rsidR="00760FD7" w:rsidRPr="00760FD7">
        <w:rPr>
          <w:i/>
          <w:lang w:val="ru-RU"/>
        </w:rPr>
        <w:t>на мрежа</w:t>
      </w:r>
      <w:proofErr w:type="gramEnd"/>
      <w:r w:rsidR="00760FD7" w:rsidRPr="00760FD7">
        <w:rPr>
          <w:i/>
          <w:lang w:val="ru-RU"/>
        </w:rPr>
        <w:t xml:space="preserve"> от </w:t>
      </w:r>
      <w:proofErr w:type="spellStart"/>
      <w:r w:rsidR="00760FD7" w:rsidRPr="00760FD7">
        <w:rPr>
          <w:i/>
          <w:lang w:val="ru-RU"/>
        </w:rPr>
        <w:t>образователни</w:t>
      </w:r>
      <w:proofErr w:type="spellEnd"/>
      <w:r w:rsidR="00760FD7" w:rsidRPr="00760FD7">
        <w:rPr>
          <w:i/>
          <w:lang w:val="ru-RU"/>
        </w:rPr>
        <w:t xml:space="preserve"> институции на </w:t>
      </w:r>
      <w:proofErr w:type="spellStart"/>
      <w:r w:rsidR="00760FD7" w:rsidRPr="00760FD7">
        <w:rPr>
          <w:i/>
          <w:lang w:val="ru-RU"/>
        </w:rPr>
        <w:t>територията</w:t>
      </w:r>
      <w:proofErr w:type="spellEnd"/>
      <w:r w:rsidR="00760FD7" w:rsidRPr="00760FD7">
        <w:rPr>
          <w:i/>
          <w:lang w:val="ru-RU"/>
        </w:rPr>
        <w:t xml:space="preserve"> на община </w:t>
      </w:r>
      <w:r w:rsidR="00760FD7" w:rsidRPr="00760FD7">
        <w:rPr>
          <w:i/>
        </w:rPr>
        <w:t>Рудозем</w:t>
      </w:r>
      <w:r w:rsidR="00760FD7" w:rsidRPr="00760FD7">
        <w:rPr>
          <w:i/>
          <w:lang w:val="ru-RU"/>
        </w:rPr>
        <w:t xml:space="preserve"> за </w:t>
      </w:r>
      <w:proofErr w:type="spellStart"/>
      <w:r w:rsidR="00760FD7" w:rsidRPr="00760FD7">
        <w:rPr>
          <w:i/>
          <w:lang w:val="ru-RU"/>
        </w:rPr>
        <w:t>учебната</w:t>
      </w:r>
      <w:proofErr w:type="spellEnd"/>
      <w:r w:rsidR="00760FD7" w:rsidRPr="00760FD7">
        <w:rPr>
          <w:i/>
          <w:lang w:val="ru-RU"/>
        </w:rPr>
        <w:t xml:space="preserve"> 20</w:t>
      </w:r>
      <w:r w:rsidR="00760FD7" w:rsidRPr="00760FD7">
        <w:rPr>
          <w:i/>
          <w:lang w:val="en-US"/>
        </w:rPr>
        <w:t>2</w:t>
      </w:r>
      <w:r w:rsidR="00760FD7" w:rsidRPr="00760FD7">
        <w:rPr>
          <w:i/>
        </w:rPr>
        <w:t>4</w:t>
      </w:r>
      <w:r w:rsidR="00760FD7" w:rsidRPr="00760FD7">
        <w:rPr>
          <w:i/>
          <w:lang w:val="ru-RU"/>
        </w:rPr>
        <w:t>/20</w:t>
      </w:r>
      <w:r w:rsidR="00760FD7" w:rsidRPr="00760FD7">
        <w:rPr>
          <w:i/>
          <w:lang w:val="en-US"/>
        </w:rPr>
        <w:t>2</w:t>
      </w:r>
      <w:r w:rsidR="00760FD7" w:rsidRPr="00760FD7">
        <w:rPr>
          <w:i/>
        </w:rPr>
        <w:t>5</w:t>
      </w:r>
      <w:r w:rsidR="00760FD7" w:rsidRPr="00760FD7">
        <w:rPr>
          <w:i/>
          <w:lang w:val="ru-RU"/>
        </w:rPr>
        <w:t xml:space="preserve"> година;</w:t>
      </w:r>
    </w:p>
    <w:p w:rsidR="00760FD7" w:rsidRPr="00760FD7" w:rsidRDefault="00760FD7" w:rsidP="00760FD7">
      <w:pPr>
        <w:tabs>
          <w:tab w:val="left" w:pos="993"/>
          <w:tab w:val="left" w:pos="1701"/>
        </w:tabs>
        <w:ind w:left="142"/>
        <w:jc w:val="both"/>
        <w:rPr>
          <w:i/>
          <w:lang w:val="en-US"/>
        </w:rPr>
      </w:pPr>
      <w:r w:rsidRPr="00760FD7">
        <w:rPr>
          <w:i/>
          <w:lang w:val="en-US"/>
        </w:rPr>
        <w:t xml:space="preserve">                </w:t>
      </w:r>
      <w:r w:rsidRPr="00760FD7">
        <w:rPr>
          <w:i/>
          <w:lang w:val="ru-RU"/>
        </w:rPr>
        <w:t xml:space="preserve">ІІ. </w:t>
      </w:r>
      <w:proofErr w:type="spellStart"/>
      <w:r w:rsidRPr="00760FD7">
        <w:rPr>
          <w:i/>
          <w:lang w:val="ru-RU"/>
        </w:rPr>
        <w:t>Утвърждаване</w:t>
      </w:r>
      <w:proofErr w:type="spellEnd"/>
      <w:r w:rsidRPr="00760FD7">
        <w:rPr>
          <w:i/>
          <w:lang w:val="ru-RU"/>
        </w:rPr>
        <w:t xml:space="preserve"> и дофинансиране на </w:t>
      </w:r>
      <w:proofErr w:type="spellStart"/>
      <w:r w:rsidRPr="00760FD7">
        <w:rPr>
          <w:i/>
          <w:lang w:val="ru-RU"/>
        </w:rPr>
        <w:t>маломерни</w:t>
      </w:r>
      <w:proofErr w:type="spellEnd"/>
      <w:r w:rsidRPr="00760FD7">
        <w:rPr>
          <w:i/>
        </w:rPr>
        <w:t xml:space="preserve"> паралелки </w:t>
      </w:r>
      <w:r w:rsidRPr="00760FD7">
        <w:rPr>
          <w:i/>
          <w:lang w:val="ru-RU"/>
        </w:rPr>
        <w:t xml:space="preserve">в </w:t>
      </w:r>
      <w:proofErr w:type="spellStart"/>
      <w:r w:rsidRPr="00760FD7">
        <w:rPr>
          <w:i/>
          <w:lang w:val="ru-RU"/>
        </w:rPr>
        <w:t>училищата</w:t>
      </w:r>
      <w:proofErr w:type="spellEnd"/>
      <w:r w:rsidRPr="00760FD7">
        <w:rPr>
          <w:i/>
          <w:lang w:val="ru-RU"/>
        </w:rPr>
        <w:t xml:space="preserve"> </w:t>
      </w:r>
      <w:proofErr w:type="gramStart"/>
      <w:r w:rsidRPr="00760FD7">
        <w:rPr>
          <w:i/>
          <w:lang w:val="ru-RU"/>
        </w:rPr>
        <w:t>от община</w:t>
      </w:r>
      <w:proofErr w:type="gramEnd"/>
      <w:r w:rsidRPr="00760FD7">
        <w:rPr>
          <w:i/>
          <w:lang w:val="ru-RU"/>
        </w:rPr>
        <w:t xml:space="preserve"> </w:t>
      </w:r>
      <w:proofErr w:type="spellStart"/>
      <w:r w:rsidRPr="00760FD7">
        <w:rPr>
          <w:i/>
          <w:lang w:val="ru-RU"/>
        </w:rPr>
        <w:t>Рудозем</w:t>
      </w:r>
      <w:proofErr w:type="spellEnd"/>
      <w:r w:rsidRPr="00760FD7">
        <w:rPr>
          <w:i/>
          <w:lang w:val="ru-RU"/>
        </w:rPr>
        <w:t xml:space="preserve"> за </w:t>
      </w:r>
      <w:proofErr w:type="spellStart"/>
      <w:r w:rsidRPr="00760FD7">
        <w:rPr>
          <w:i/>
          <w:lang w:val="ru-RU"/>
        </w:rPr>
        <w:t>учебната</w:t>
      </w:r>
      <w:proofErr w:type="spellEnd"/>
      <w:r w:rsidRPr="00760FD7">
        <w:rPr>
          <w:i/>
          <w:lang w:val="ru-RU"/>
        </w:rPr>
        <w:t xml:space="preserve"> 20</w:t>
      </w:r>
      <w:r w:rsidRPr="00760FD7">
        <w:rPr>
          <w:i/>
          <w:lang w:val="en-US"/>
        </w:rPr>
        <w:t>2</w:t>
      </w:r>
      <w:r w:rsidRPr="00760FD7">
        <w:rPr>
          <w:i/>
        </w:rPr>
        <w:t>4</w:t>
      </w:r>
      <w:r w:rsidRPr="00760FD7">
        <w:rPr>
          <w:i/>
          <w:lang w:val="ru-RU"/>
        </w:rPr>
        <w:t>/20</w:t>
      </w:r>
      <w:r w:rsidRPr="00760FD7">
        <w:rPr>
          <w:i/>
          <w:lang w:val="en-US"/>
        </w:rPr>
        <w:t>2</w:t>
      </w:r>
      <w:r w:rsidRPr="00760FD7">
        <w:rPr>
          <w:i/>
        </w:rPr>
        <w:t>5</w:t>
      </w:r>
      <w:r w:rsidRPr="00760FD7">
        <w:rPr>
          <w:i/>
          <w:lang w:val="ru-RU"/>
        </w:rPr>
        <w:t xml:space="preserve"> година.</w:t>
      </w:r>
    </w:p>
    <w:p w:rsidR="00F67F7E" w:rsidRDefault="006000DA" w:rsidP="00F67F7E">
      <w:pPr>
        <w:spacing w:before="100" w:beforeAutospacing="1" w:after="100" w:afterAutospacing="1"/>
        <w:ind w:firstLine="567"/>
        <w:jc w:val="both"/>
        <w:outlineLvl w:val="0"/>
      </w:pPr>
      <w:proofErr w:type="spellStart"/>
      <w:r w:rsidRPr="0058407C">
        <w:rPr>
          <w:lang w:val="ru-RU"/>
        </w:rPr>
        <w:t>Общински</w:t>
      </w:r>
      <w:proofErr w:type="spellEnd"/>
      <w:r w:rsidRPr="0058407C">
        <w:rPr>
          <w:lang w:val="ru-RU"/>
        </w:rPr>
        <w:t xml:space="preserve"> </w:t>
      </w:r>
      <w:proofErr w:type="spellStart"/>
      <w:r w:rsidRPr="0058407C">
        <w:rPr>
          <w:lang w:val="ru-RU"/>
        </w:rPr>
        <w:t>съвет</w:t>
      </w:r>
      <w:proofErr w:type="spellEnd"/>
      <w:r w:rsidRPr="0058407C">
        <w:rPr>
          <w:lang w:val="ru-RU"/>
        </w:rPr>
        <w:t xml:space="preserve"> - град </w:t>
      </w:r>
      <w:proofErr w:type="spellStart"/>
      <w:r w:rsidRPr="0058407C">
        <w:rPr>
          <w:lang w:val="ru-RU"/>
        </w:rPr>
        <w:t>Рудозем</w:t>
      </w:r>
      <w:proofErr w:type="spellEnd"/>
      <w:r w:rsidRPr="0058407C">
        <w:rPr>
          <w:lang w:val="ru-RU"/>
        </w:rPr>
        <w:t xml:space="preserve"> след </w:t>
      </w:r>
      <w:proofErr w:type="spellStart"/>
      <w:r w:rsidRPr="0058407C">
        <w:rPr>
          <w:lang w:val="ru-RU"/>
        </w:rPr>
        <w:t>като</w:t>
      </w:r>
      <w:proofErr w:type="spellEnd"/>
      <w:r w:rsidRPr="0058407C">
        <w:rPr>
          <w:lang w:val="ru-RU"/>
        </w:rPr>
        <w:t xml:space="preserve"> </w:t>
      </w:r>
      <w:proofErr w:type="spellStart"/>
      <w:r w:rsidRPr="0058407C">
        <w:rPr>
          <w:lang w:val="ru-RU"/>
        </w:rPr>
        <w:t>разгледа</w:t>
      </w:r>
      <w:proofErr w:type="spellEnd"/>
      <w:r w:rsidRPr="0058407C">
        <w:rPr>
          <w:lang w:val="ru-RU"/>
        </w:rPr>
        <w:t xml:space="preserve"> и </w:t>
      </w:r>
      <w:proofErr w:type="spellStart"/>
      <w:r w:rsidRPr="0058407C">
        <w:rPr>
          <w:lang w:val="ru-RU"/>
        </w:rPr>
        <w:t>обсъди</w:t>
      </w:r>
      <w:proofErr w:type="spellEnd"/>
      <w:r w:rsidRPr="0058407C">
        <w:rPr>
          <w:lang w:val="ru-RU"/>
        </w:rPr>
        <w:t xml:space="preserve"> </w:t>
      </w:r>
      <w:proofErr w:type="spellStart"/>
      <w:r w:rsidRPr="0058407C">
        <w:rPr>
          <w:lang w:val="ru-RU"/>
        </w:rPr>
        <w:t>Докладна</w:t>
      </w:r>
      <w:proofErr w:type="spellEnd"/>
      <w:r w:rsidRPr="0058407C">
        <w:rPr>
          <w:lang w:val="ru-RU"/>
        </w:rPr>
        <w:t xml:space="preserve"> записка № </w:t>
      </w:r>
      <w:r w:rsidR="00227B0F">
        <w:t>165</w:t>
      </w:r>
      <w:r w:rsidRPr="0058407C">
        <w:rPr>
          <w:lang w:val="ru-RU"/>
        </w:rPr>
        <w:t>/</w:t>
      </w:r>
      <w:r w:rsidR="00227B0F">
        <w:t>21</w:t>
      </w:r>
      <w:r w:rsidRPr="0058407C">
        <w:rPr>
          <w:lang w:val="ru-RU"/>
        </w:rPr>
        <w:t>.0</w:t>
      </w:r>
      <w:r w:rsidR="00227B0F">
        <w:rPr>
          <w:lang w:val="en-US"/>
        </w:rPr>
        <w:t>8</w:t>
      </w:r>
      <w:r w:rsidRPr="0058407C">
        <w:rPr>
          <w:lang w:val="ru-RU"/>
        </w:rPr>
        <w:t xml:space="preserve">.2024 г., предложена от </w:t>
      </w:r>
      <w:proofErr w:type="spellStart"/>
      <w:r w:rsidRPr="0058407C">
        <w:rPr>
          <w:lang w:val="ru-RU"/>
        </w:rPr>
        <w:t>кмета</w:t>
      </w:r>
      <w:proofErr w:type="spellEnd"/>
      <w:r w:rsidRPr="0058407C">
        <w:rPr>
          <w:lang w:val="ru-RU"/>
        </w:rPr>
        <w:t xml:space="preserve"> на Община </w:t>
      </w:r>
      <w:proofErr w:type="spellStart"/>
      <w:r w:rsidRPr="0058407C">
        <w:rPr>
          <w:lang w:val="ru-RU"/>
        </w:rPr>
        <w:t>Рудозем</w:t>
      </w:r>
      <w:proofErr w:type="spellEnd"/>
      <w:r w:rsidRPr="0058407C">
        <w:rPr>
          <w:lang w:val="ru-RU"/>
        </w:rPr>
        <w:t xml:space="preserve"> – </w:t>
      </w:r>
      <w:proofErr w:type="spellStart"/>
      <w:r w:rsidRPr="0058407C">
        <w:rPr>
          <w:lang w:val="ru-RU"/>
        </w:rPr>
        <w:t>инж</w:t>
      </w:r>
      <w:proofErr w:type="spellEnd"/>
      <w:r w:rsidRPr="0058407C">
        <w:rPr>
          <w:lang w:val="ru-RU"/>
        </w:rPr>
        <w:t xml:space="preserve">. </w:t>
      </w:r>
      <w:proofErr w:type="spellStart"/>
      <w:r w:rsidRPr="0058407C">
        <w:rPr>
          <w:lang w:val="ru-RU"/>
        </w:rPr>
        <w:t>Недко</w:t>
      </w:r>
      <w:proofErr w:type="spellEnd"/>
      <w:r w:rsidRPr="0058407C">
        <w:rPr>
          <w:lang w:val="ru-RU"/>
        </w:rPr>
        <w:t xml:space="preserve"> </w:t>
      </w:r>
      <w:proofErr w:type="spellStart"/>
      <w:r w:rsidRPr="0058407C">
        <w:rPr>
          <w:lang w:val="ru-RU"/>
        </w:rPr>
        <w:t>Фиданов</w:t>
      </w:r>
      <w:proofErr w:type="spellEnd"/>
      <w:r w:rsidRPr="0058407C">
        <w:rPr>
          <w:lang w:val="ru-RU"/>
        </w:rPr>
        <w:t xml:space="preserve"> Кулевски </w:t>
      </w:r>
      <w:r w:rsidRPr="0058407C">
        <w:t xml:space="preserve">и на основание </w:t>
      </w:r>
      <w:r w:rsidR="00BA0924" w:rsidRPr="00BA0924">
        <w:t>чл. 17, ал. 1, т. 3, чл. 21, ал. 1, т. 23 и ал. 2 от ЗМСМА, във връзка с чл. 2, ал. 1, ал. 3, ал. 4 и чл.256, ал.1, т.4 и ал. 4 от ЗПУО, и чл. 59 от Наредбата за финансирането на институциите в системата на предучилищното и училищното образование</w:t>
      </w:r>
    </w:p>
    <w:p w:rsidR="006000DA" w:rsidRPr="0058407C" w:rsidRDefault="006000DA" w:rsidP="007D24B1">
      <w:pPr>
        <w:spacing w:before="100" w:beforeAutospacing="1" w:after="100" w:afterAutospacing="1"/>
        <w:ind w:firstLine="567"/>
        <w:jc w:val="both"/>
        <w:outlineLvl w:val="0"/>
        <w:rPr>
          <w:b/>
        </w:rPr>
      </w:pPr>
      <w:r w:rsidRPr="0058407C">
        <w:t>След проведено поименно</w:t>
      </w:r>
      <w:r w:rsidRPr="0058407C">
        <w:rPr>
          <w:lang w:val="en-US"/>
        </w:rPr>
        <w:t xml:space="preserve"> </w:t>
      </w:r>
      <w:r w:rsidRPr="0058407C">
        <w:t>гласуване</w:t>
      </w:r>
    </w:p>
    <w:p w:rsidR="006000DA" w:rsidRPr="0058407C" w:rsidRDefault="006000DA" w:rsidP="006000DA">
      <w:pPr>
        <w:pStyle w:val="a3"/>
        <w:spacing w:before="0" w:beforeAutospacing="0" w:after="0" w:afterAutospacing="0"/>
        <w:jc w:val="center"/>
        <w:textAlignment w:val="baseline"/>
        <w:rPr>
          <w:b/>
        </w:rPr>
      </w:pPr>
      <w:r w:rsidRPr="0058407C">
        <w:rPr>
          <w:b/>
        </w:rPr>
        <w:t>РЕШИ:</w:t>
      </w:r>
    </w:p>
    <w:p w:rsidR="006000DA" w:rsidRPr="0058407C" w:rsidRDefault="006000DA" w:rsidP="006000DA">
      <w:pPr>
        <w:pStyle w:val="a3"/>
        <w:spacing w:before="0" w:beforeAutospacing="0" w:after="0" w:afterAutospacing="0"/>
        <w:jc w:val="both"/>
        <w:textAlignment w:val="baseline"/>
        <w:rPr>
          <w:b/>
        </w:rPr>
      </w:pPr>
    </w:p>
    <w:p w:rsidR="00FF78BB" w:rsidRDefault="00FF78BB" w:rsidP="00FF78BB">
      <w:pPr>
        <w:ind w:firstLine="708"/>
        <w:jc w:val="both"/>
      </w:pPr>
      <w:r w:rsidRPr="009408C7">
        <w:t>У</w:t>
      </w:r>
      <w:r w:rsidRPr="00DB7C5B">
        <w:t>твърждава мрежа от образователни институции на територията на община Рудозем</w:t>
      </w:r>
      <w:r>
        <w:t xml:space="preserve"> за учебната 2024/2025</w:t>
      </w:r>
      <w:r w:rsidRPr="00DB7C5B">
        <w:t xml:space="preserve"> г., както следва:</w:t>
      </w:r>
    </w:p>
    <w:p w:rsidR="00475A5D" w:rsidRDefault="00475A5D" w:rsidP="00FF78BB">
      <w:pPr>
        <w:ind w:firstLine="708"/>
        <w:jc w:val="both"/>
      </w:pPr>
    </w:p>
    <w:p w:rsidR="00FF78BB" w:rsidRPr="009408C7" w:rsidRDefault="00FF78BB" w:rsidP="00FF78BB">
      <w:pPr>
        <w:ind w:firstLine="708"/>
        <w:jc w:val="both"/>
        <w:rPr>
          <w:b/>
        </w:rPr>
      </w:pPr>
      <w:r w:rsidRPr="009408C7">
        <w:rPr>
          <w:b/>
          <w:lang w:val="en-US"/>
        </w:rPr>
        <w:t>I</w:t>
      </w:r>
      <w:r w:rsidRPr="009408C7">
        <w:rPr>
          <w:b/>
        </w:rPr>
        <w:t>. УЧИЛИЩА</w:t>
      </w:r>
    </w:p>
    <w:p w:rsidR="00FF78BB" w:rsidRPr="00AC1F02" w:rsidRDefault="00475A5D" w:rsidP="00FF78BB">
      <w:pPr>
        <w:pStyle w:val="a6"/>
        <w:tabs>
          <w:tab w:val="left" w:pos="284"/>
          <w:tab w:val="left" w:pos="1134"/>
        </w:tabs>
        <w:ind w:right="-142"/>
        <w:jc w:val="both"/>
      </w:pPr>
      <w:r>
        <w:t>1.</w:t>
      </w:r>
      <w:r>
        <w:tab/>
        <w:t xml:space="preserve">СУ „Св. св. Кирил и Методий” </w:t>
      </w:r>
      <w:r w:rsidR="00FF78BB" w:rsidRPr="00AC1F02">
        <w:t>гр. Рудозем</w:t>
      </w:r>
      <w:r>
        <w:t>,</w:t>
      </w:r>
      <w:r>
        <w:tab/>
        <w:t>у</w:t>
      </w:r>
      <w:r w:rsidR="00FF78BB" w:rsidRPr="00AC1F02">
        <w:t>л. 1 „Хан Аспарух” №1</w:t>
      </w:r>
    </w:p>
    <w:p w:rsidR="00FF78BB" w:rsidRPr="00AC1F02" w:rsidRDefault="00475A5D" w:rsidP="00FF78BB">
      <w:pPr>
        <w:pStyle w:val="a6"/>
        <w:tabs>
          <w:tab w:val="left" w:pos="284"/>
          <w:tab w:val="left" w:pos="1134"/>
        </w:tabs>
        <w:ind w:right="-142"/>
        <w:jc w:val="both"/>
      </w:pPr>
      <w:r>
        <w:t>2.</w:t>
      </w:r>
      <w:r>
        <w:tab/>
        <w:t xml:space="preserve">СУ „Христо Ботев” с. Чепинци, </w:t>
      </w:r>
      <w:r w:rsidR="00FF78BB" w:rsidRPr="00AC1F02">
        <w:t>ул. „Просвета”№17</w:t>
      </w:r>
    </w:p>
    <w:p w:rsidR="007D24B1" w:rsidRDefault="00475A5D" w:rsidP="00FF78BB">
      <w:pPr>
        <w:pStyle w:val="a6"/>
        <w:tabs>
          <w:tab w:val="left" w:pos="284"/>
          <w:tab w:val="left" w:pos="1134"/>
        </w:tabs>
        <w:ind w:right="-142"/>
        <w:jc w:val="both"/>
      </w:pPr>
      <w:r>
        <w:t>3.</w:t>
      </w:r>
      <w:r>
        <w:tab/>
        <w:t xml:space="preserve">ОУ „Христо Ботев” </w:t>
      </w:r>
      <w:r w:rsidR="00FF78BB" w:rsidRPr="00AC1F02">
        <w:t>с. Елховец</w:t>
      </w:r>
    </w:p>
    <w:p w:rsidR="00FF78BB" w:rsidRDefault="00FF78BB" w:rsidP="00FF78BB">
      <w:pPr>
        <w:pStyle w:val="a6"/>
        <w:tabs>
          <w:tab w:val="left" w:pos="284"/>
          <w:tab w:val="left" w:pos="1134"/>
        </w:tabs>
        <w:ind w:right="-142"/>
        <w:jc w:val="both"/>
      </w:pPr>
      <w:r w:rsidRPr="00AC1F02">
        <w:tab/>
      </w:r>
    </w:p>
    <w:p w:rsidR="00FF78BB" w:rsidRPr="009408C7" w:rsidRDefault="00FF78BB" w:rsidP="00FF78BB">
      <w:pPr>
        <w:pStyle w:val="a6"/>
        <w:tabs>
          <w:tab w:val="left" w:pos="284"/>
          <w:tab w:val="left" w:pos="1134"/>
        </w:tabs>
        <w:ind w:right="-142"/>
        <w:jc w:val="both"/>
        <w:rPr>
          <w:b/>
        </w:rPr>
      </w:pPr>
      <w:r w:rsidRPr="009408C7">
        <w:rPr>
          <w:b/>
          <w:lang w:val="en-US"/>
        </w:rPr>
        <w:t>II</w:t>
      </w:r>
      <w:r w:rsidRPr="009408C7">
        <w:rPr>
          <w:b/>
        </w:rPr>
        <w:t>. ДЕТСКИ ГРАДИНИ</w:t>
      </w:r>
    </w:p>
    <w:p w:rsidR="00FF78BB" w:rsidRPr="00AC1F02" w:rsidRDefault="00FF78BB" w:rsidP="00FF78BB">
      <w:pPr>
        <w:pStyle w:val="a6"/>
        <w:tabs>
          <w:tab w:val="left" w:pos="284"/>
          <w:tab w:val="left" w:pos="1134"/>
        </w:tabs>
        <w:ind w:right="-142"/>
        <w:jc w:val="both"/>
      </w:pPr>
      <w:r w:rsidRPr="00AC1F02">
        <w:t>4.</w:t>
      </w:r>
      <w:r w:rsidRPr="00AC1F02">
        <w:tab/>
        <w:t>ДГ „Снежанка”</w:t>
      </w:r>
      <w:r w:rsidRPr="00AC1F02">
        <w:tab/>
        <w:t>гр. Рудозем</w:t>
      </w:r>
      <w:r>
        <w:t>,</w:t>
      </w:r>
      <w:r w:rsidRPr="00AC1F02">
        <w:tab/>
        <w:t>ул. „Ст. Стамболов”№10</w:t>
      </w:r>
    </w:p>
    <w:p w:rsidR="00FF78BB" w:rsidRPr="00AC1F02" w:rsidRDefault="00FF78BB" w:rsidP="00FF78BB">
      <w:pPr>
        <w:pStyle w:val="a6"/>
        <w:tabs>
          <w:tab w:val="left" w:pos="284"/>
          <w:tab w:val="left" w:pos="1134"/>
        </w:tabs>
        <w:ind w:right="-142"/>
        <w:jc w:val="both"/>
      </w:pPr>
      <w:r>
        <w:t>5.</w:t>
      </w:r>
      <w:r>
        <w:tab/>
        <w:t xml:space="preserve">ДГ „Елица” </w:t>
      </w:r>
      <w:r w:rsidRPr="00AC1F02">
        <w:t>с. Чепинци</w:t>
      </w:r>
      <w:r>
        <w:t>, у</w:t>
      </w:r>
      <w:r w:rsidRPr="00AC1F02">
        <w:t>л. „Демокрация” №30</w:t>
      </w:r>
    </w:p>
    <w:p w:rsidR="00FF78BB" w:rsidRPr="00AC1F02" w:rsidRDefault="00FF78BB" w:rsidP="00FF78BB">
      <w:pPr>
        <w:pStyle w:val="a6"/>
        <w:tabs>
          <w:tab w:val="left" w:pos="284"/>
          <w:tab w:val="left" w:pos="1134"/>
        </w:tabs>
        <w:ind w:right="-142"/>
        <w:jc w:val="both"/>
      </w:pPr>
      <w:r>
        <w:t>6.</w:t>
      </w:r>
      <w:r>
        <w:tab/>
        <w:t xml:space="preserve">ДГ „Дъга” </w:t>
      </w:r>
      <w:r w:rsidRPr="00AC1F02">
        <w:t>с. Елховец</w:t>
      </w:r>
      <w:r w:rsidRPr="00AC1F02">
        <w:tab/>
      </w:r>
    </w:p>
    <w:p w:rsidR="00FF78BB" w:rsidRPr="00AC1F02" w:rsidRDefault="00FF78BB" w:rsidP="00FF78BB">
      <w:pPr>
        <w:pStyle w:val="a6"/>
        <w:tabs>
          <w:tab w:val="left" w:pos="284"/>
          <w:tab w:val="left" w:pos="1134"/>
        </w:tabs>
        <w:ind w:right="-142"/>
        <w:jc w:val="both"/>
      </w:pPr>
      <w:r>
        <w:t>7.</w:t>
      </w:r>
      <w:r>
        <w:tab/>
        <w:t xml:space="preserve">ДГ „Мечо пух” </w:t>
      </w:r>
      <w:r w:rsidRPr="00AC1F02">
        <w:t>с. Пловдивци</w:t>
      </w:r>
      <w:r w:rsidRPr="00AC1F02">
        <w:tab/>
      </w:r>
    </w:p>
    <w:p w:rsidR="00FF78BB" w:rsidRPr="00AC1F02" w:rsidRDefault="00FF78BB" w:rsidP="00FF78BB">
      <w:pPr>
        <w:pStyle w:val="a6"/>
        <w:tabs>
          <w:tab w:val="left" w:pos="284"/>
          <w:tab w:val="left" w:pos="1134"/>
        </w:tabs>
        <w:ind w:right="-142"/>
        <w:jc w:val="both"/>
      </w:pPr>
      <w:r>
        <w:t>8.</w:t>
      </w:r>
      <w:r>
        <w:tab/>
        <w:t xml:space="preserve">ДГ „Войкова лъка” </w:t>
      </w:r>
      <w:r w:rsidRPr="00AC1F02">
        <w:t>с.</w:t>
      </w:r>
      <w:r>
        <w:t xml:space="preserve"> </w:t>
      </w:r>
      <w:r w:rsidRPr="00AC1F02">
        <w:t>Войкова лъка</w:t>
      </w:r>
      <w:r w:rsidRPr="00AC1F02">
        <w:tab/>
      </w:r>
    </w:p>
    <w:p w:rsidR="00FF78BB" w:rsidRPr="00AC1F02" w:rsidRDefault="00FF78BB" w:rsidP="00FF78BB">
      <w:pPr>
        <w:pStyle w:val="a6"/>
        <w:tabs>
          <w:tab w:val="left" w:pos="284"/>
          <w:tab w:val="left" w:pos="1134"/>
        </w:tabs>
        <w:ind w:right="-142"/>
        <w:jc w:val="both"/>
      </w:pPr>
      <w:r>
        <w:t>9.</w:t>
      </w:r>
      <w:r>
        <w:tab/>
        <w:t xml:space="preserve">ДГ „Слънце” </w:t>
      </w:r>
      <w:r w:rsidRPr="00AC1F02">
        <w:t>с. Рибница</w:t>
      </w:r>
      <w:r w:rsidRPr="00AC1F02">
        <w:tab/>
      </w:r>
    </w:p>
    <w:p w:rsidR="00FF78BB" w:rsidRPr="00AC1F02" w:rsidRDefault="00FF78BB" w:rsidP="00FF78BB">
      <w:pPr>
        <w:pStyle w:val="a6"/>
        <w:tabs>
          <w:tab w:val="left" w:pos="284"/>
          <w:tab w:val="left" w:pos="1134"/>
        </w:tabs>
        <w:ind w:right="-142"/>
        <w:jc w:val="both"/>
        <w:rPr>
          <w:lang w:val="ru-RU"/>
        </w:rPr>
      </w:pPr>
      <w:r>
        <w:t>10.</w:t>
      </w:r>
      <w:r>
        <w:tab/>
        <w:t xml:space="preserve">ДГ „Възраждане” </w:t>
      </w:r>
      <w:r w:rsidRPr="00AC1F02">
        <w:t>гр. Рудозем</w:t>
      </w:r>
      <w:r>
        <w:t>, у</w:t>
      </w:r>
      <w:r w:rsidRPr="00AC1F02">
        <w:t>л. „Васил Априлов” № 13</w:t>
      </w:r>
    </w:p>
    <w:p w:rsidR="00FF78BB" w:rsidRDefault="00FF78BB" w:rsidP="00FF78BB">
      <w:pPr>
        <w:ind w:left="-284" w:right="-142"/>
        <w:jc w:val="both"/>
        <w:rPr>
          <w:b/>
        </w:rPr>
      </w:pPr>
    </w:p>
    <w:p w:rsidR="00FF78BB" w:rsidRPr="009D3B77" w:rsidRDefault="00FF78BB" w:rsidP="00FF78BB">
      <w:pPr>
        <w:pStyle w:val="a6"/>
        <w:numPr>
          <w:ilvl w:val="0"/>
          <w:numId w:val="18"/>
        </w:numPr>
        <w:ind w:left="-284" w:right="-142" w:firstLine="710"/>
        <w:jc w:val="both"/>
      </w:pPr>
      <w:r>
        <w:t xml:space="preserve"> Предвид демографските процеси в общината, броя на учениците всяка година намалява, като в училищата се сформират самостоятелни паралелки, за момента не се налага смесени паралелки, но </w:t>
      </w:r>
      <w:proofErr w:type="spellStart"/>
      <w:r>
        <w:t>пълняемостта</w:t>
      </w:r>
      <w:proofErr w:type="spellEnd"/>
      <w:r>
        <w:t xml:space="preserve"> в тях е с минимален брой ученици.  Предвид това е необходимо </w:t>
      </w:r>
      <w:r w:rsidRPr="009D3B77">
        <w:t>да бъдат утвърдени и м</w:t>
      </w:r>
      <w:r>
        <w:t>аломерните паралелки в училищата</w:t>
      </w:r>
      <w:r w:rsidRPr="009D3B77">
        <w:t xml:space="preserve"> съгласно изискванията на Наредбата за финансирането на институциите в системата на предучилищното и училищното образование.</w:t>
      </w:r>
    </w:p>
    <w:p w:rsidR="00FF78BB" w:rsidRDefault="00FF78BB" w:rsidP="00FF78BB">
      <w:pPr>
        <w:ind w:left="-284" w:right="-142" w:firstLine="426"/>
        <w:jc w:val="both"/>
        <w:rPr>
          <w:b/>
        </w:rPr>
      </w:pPr>
      <w:r>
        <w:t>За маломерни паралелки се прилага чл. 63,</w:t>
      </w:r>
      <w:r w:rsidRPr="009D3B77">
        <w:t xml:space="preserve"> чл.</w:t>
      </w:r>
      <w:r>
        <w:t xml:space="preserve"> </w:t>
      </w:r>
      <w:r w:rsidRPr="009D3B77">
        <w:t xml:space="preserve">68 </w:t>
      </w:r>
      <w:r>
        <w:t xml:space="preserve">и чл. 69 </w:t>
      </w:r>
      <w:r w:rsidRPr="009D3B77">
        <w:t>от цитираната Наредба, в които броят на учениците е по-малък от посочения минимум, който за</w:t>
      </w:r>
      <w:r>
        <w:t xml:space="preserve"> </w:t>
      </w:r>
      <w:proofErr w:type="spellStart"/>
      <w:r>
        <w:t>неспециализирано</w:t>
      </w:r>
      <w:proofErr w:type="spellEnd"/>
      <w:r>
        <w:t xml:space="preserve"> училище – </w:t>
      </w:r>
      <w:r w:rsidRPr="009D3B77">
        <w:t xml:space="preserve"> </w:t>
      </w:r>
      <w:r>
        <w:rPr>
          <w:lang w:val="en-US"/>
        </w:rPr>
        <w:lastRenderedPageBreak/>
        <w:t>I – IV</w:t>
      </w:r>
      <w:r>
        <w:t xml:space="preserve"> клас</w:t>
      </w:r>
      <w:r w:rsidRPr="009D3B77">
        <w:t xml:space="preserve"> е </w:t>
      </w:r>
      <w:r>
        <w:t>16 ученици, а за V-</w:t>
      </w:r>
      <w:r w:rsidRPr="009D3B77">
        <w:t>ХІІ кла</w:t>
      </w:r>
      <w:r>
        <w:t xml:space="preserve">с - 18 ученици. За учебната 2024/2025 </w:t>
      </w:r>
      <w:r w:rsidRPr="009D3B77">
        <w:t>г. броят на</w:t>
      </w:r>
      <w:r>
        <w:rPr>
          <w:b/>
        </w:rPr>
        <w:t xml:space="preserve"> маломерните  паралелки във всяко едно от училищата е</w:t>
      </w:r>
      <w:r w:rsidRPr="009D3B77">
        <w:rPr>
          <w:b/>
        </w:rPr>
        <w:t>, както следва:</w:t>
      </w:r>
    </w:p>
    <w:p w:rsidR="00FF78BB" w:rsidRDefault="00FF78BB" w:rsidP="00FF78BB">
      <w:pPr>
        <w:ind w:left="-284" w:right="-142" w:firstLine="426"/>
        <w:jc w:val="both"/>
        <w:rPr>
          <w:b/>
        </w:rPr>
      </w:pPr>
    </w:p>
    <w:p w:rsidR="00FF78BB" w:rsidRPr="00A01D6D" w:rsidRDefault="00FF78BB" w:rsidP="00FF78BB">
      <w:pPr>
        <w:ind w:left="-284" w:right="-142" w:firstLine="426"/>
        <w:jc w:val="both"/>
        <w:rPr>
          <w:b/>
        </w:rPr>
      </w:pPr>
      <w:r w:rsidRPr="00A01D6D">
        <w:rPr>
          <w:b/>
        </w:rPr>
        <w:t>1.1.</w:t>
      </w:r>
      <w:r w:rsidR="00FA7FE2">
        <w:rPr>
          <w:b/>
        </w:rPr>
        <w:t xml:space="preserve"> </w:t>
      </w:r>
      <w:r w:rsidRPr="00A01D6D">
        <w:rPr>
          <w:b/>
        </w:rPr>
        <w:t xml:space="preserve">ОУ „Христо Ботев”, с. Елховец , общ. Рудозем - защитено и средищно училище: </w:t>
      </w:r>
    </w:p>
    <w:p w:rsidR="00FF78BB" w:rsidRPr="00A01D6D" w:rsidRDefault="00FF78BB" w:rsidP="00FF78BB">
      <w:pPr>
        <w:ind w:left="-284" w:right="-142" w:firstLine="426"/>
        <w:jc w:val="both"/>
      </w:pPr>
      <w:r w:rsidRPr="00A01D6D">
        <w:t>- І клас - 11 ученици</w:t>
      </w:r>
    </w:p>
    <w:p w:rsidR="00FF78BB" w:rsidRPr="00A01D6D" w:rsidRDefault="00FF78BB" w:rsidP="00FF78BB">
      <w:pPr>
        <w:ind w:left="-284" w:right="-142" w:firstLine="426"/>
        <w:jc w:val="both"/>
      </w:pPr>
      <w:r w:rsidRPr="00A01D6D">
        <w:t>- ІІ клас - 9 ученици</w:t>
      </w:r>
    </w:p>
    <w:p w:rsidR="00FF78BB" w:rsidRPr="00A01D6D" w:rsidRDefault="00FF78BB" w:rsidP="00FF78BB">
      <w:pPr>
        <w:ind w:left="-284" w:right="-142" w:firstLine="426"/>
        <w:jc w:val="both"/>
      </w:pPr>
      <w:r w:rsidRPr="00A01D6D">
        <w:t>- ІІІ клас – 7 ученици</w:t>
      </w:r>
    </w:p>
    <w:p w:rsidR="00FF78BB" w:rsidRPr="00A01D6D" w:rsidRDefault="00FF78BB" w:rsidP="00FF78BB">
      <w:pPr>
        <w:ind w:left="-284" w:right="-142" w:firstLine="426"/>
        <w:jc w:val="both"/>
      </w:pPr>
      <w:r w:rsidRPr="00A01D6D">
        <w:t>- ІV клас - 6 ученици</w:t>
      </w:r>
    </w:p>
    <w:p w:rsidR="00FF78BB" w:rsidRPr="00A01D6D" w:rsidRDefault="00FF78BB" w:rsidP="00FF78BB">
      <w:pPr>
        <w:ind w:left="-284" w:right="-142" w:firstLine="426"/>
        <w:jc w:val="both"/>
      </w:pPr>
      <w:r w:rsidRPr="00A01D6D">
        <w:t>- V клас -  10 ученици</w:t>
      </w:r>
    </w:p>
    <w:p w:rsidR="00FF78BB" w:rsidRPr="00A01D6D" w:rsidRDefault="00FF78BB" w:rsidP="00FF78BB">
      <w:pPr>
        <w:ind w:left="-284" w:right="-142" w:firstLine="426"/>
        <w:jc w:val="both"/>
      </w:pPr>
      <w:r w:rsidRPr="00A01D6D">
        <w:t>- VІ клас - 9 ученици</w:t>
      </w:r>
    </w:p>
    <w:p w:rsidR="00FF78BB" w:rsidRPr="00A01D6D" w:rsidRDefault="00FF78BB" w:rsidP="00FF78BB">
      <w:pPr>
        <w:ind w:left="-284" w:right="-142" w:firstLine="426"/>
        <w:jc w:val="both"/>
      </w:pPr>
      <w:r w:rsidRPr="00A01D6D">
        <w:t>- VІІ клас - 6 ученици</w:t>
      </w:r>
    </w:p>
    <w:p w:rsidR="00FF78BB" w:rsidRPr="00A01D6D" w:rsidRDefault="00FF78BB" w:rsidP="00FF78BB">
      <w:pPr>
        <w:ind w:left="-284" w:right="-142" w:firstLine="426"/>
        <w:jc w:val="both"/>
        <w:rPr>
          <w:b/>
        </w:rPr>
      </w:pPr>
    </w:p>
    <w:p w:rsidR="00FF78BB" w:rsidRPr="00843E3A" w:rsidRDefault="00FF78BB" w:rsidP="00FF78BB">
      <w:pPr>
        <w:numPr>
          <w:ilvl w:val="1"/>
          <w:numId w:val="17"/>
        </w:numPr>
        <w:tabs>
          <w:tab w:val="left" w:pos="426"/>
        </w:tabs>
        <w:ind w:right="-142"/>
        <w:contextualSpacing/>
        <w:jc w:val="both"/>
        <w:rPr>
          <w:b/>
        </w:rPr>
      </w:pPr>
      <w:r w:rsidRPr="002E7C51">
        <w:rPr>
          <w:b/>
        </w:rPr>
        <w:t>СУ „Христо Ботев”, с.</w:t>
      </w:r>
      <w:r>
        <w:rPr>
          <w:b/>
        </w:rPr>
        <w:t xml:space="preserve"> </w:t>
      </w:r>
      <w:r w:rsidRPr="002E7C51">
        <w:rPr>
          <w:b/>
        </w:rPr>
        <w:t>Чепинци, общ. Рудозем – средищно училище:</w:t>
      </w:r>
    </w:p>
    <w:p w:rsidR="00FF78BB" w:rsidRPr="00420B7C" w:rsidRDefault="00FF78BB" w:rsidP="00FF78BB">
      <w:pPr>
        <w:tabs>
          <w:tab w:val="left" w:pos="567"/>
          <w:tab w:val="left" w:pos="709"/>
          <w:tab w:val="left" w:pos="851"/>
        </w:tabs>
        <w:ind w:right="-142" w:firstLine="567"/>
        <w:jc w:val="both"/>
      </w:pPr>
      <w:r w:rsidRPr="00420B7C">
        <w:t xml:space="preserve">- </w:t>
      </w:r>
      <w:r w:rsidRPr="00420B7C">
        <w:rPr>
          <w:lang w:val="en-US"/>
        </w:rPr>
        <w:t>V</w:t>
      </w:r>
      <w:r>
        <w:t>І</w:t>
      </w:r>
      <w:r w:rsidRPr="00420B7C">
        <w:t xml:space="preserve"> клас - 17 ученици</w:t>
      </w:r>
    </w:p>
    <w:p w:rsidR="00FF78BB" w:rsidRDefault="00FF78BB" w:rsidP="00FF78BB">
      <w:pPr>
        <w:ind w:left="567" w:right="-142"/>
        <w:jc w:val="both"/>
      </w:pPr>
      <w:r w:rsidRPr="00420B7C">
        <w:t xml:space="preserve">- </w:t>
      </w:r>
      <w:r>
        <w:rPr>
          <w:color w:val="000000" w:themeColor="text1"/>
          <w:lang w:val="en-US"/>
        </w:rPr>
        <w:t>XI</w:t>
      </w:r>
      <w:r w:rsidRPr="00420B7C">
        <w:t xml:space="preserve"> клас – 11 ученици</w:t>
      </w:r>
      <w:r>
        <w:t xml:space="preserve">  </w:t>
      </w:r>
    </w:p>
    <w:p w:rsidR="00FF78BB" w:rsidRPr="00EB33F6" w:rsidRDefault="00FF78BB" w:rsidP="00FF78BB">
      <w:pPr>
        <w:ind w:left="567" w:right="-142"/>
        <w:jc w:val="both"/>
      </w:pPr>
      <w:r>
        <w:t xml:space="preserve">                                                           </w:t>
      </w:r>
    </w:p>
    <w:p w:rsidR="00FF78BB" w:rsidRPr="00843E3A" w:rsidRDefault="00FF78BB" w:rsidP="00FF78BB">
      <w:pPr>
        <w:numPr>
          <w:ilvl w:val="1"/>
          <w:numId w:val="17"/>
        </w:numPr>
        <w:tabs>
          <w:tab w:val="left" w:pos="426"/>
        </w:tabs>
        <w:ind w:right="-142"/>
        <w:contextualSpacing/>
        <w:jc w:val="both"/>
        <w:rPr>
          <w:b/>
        </w:rPr>
      </w:pPr>
      <w:r w:rsidRPr="002E7C51">
        <w:rPr>
          <w:b/>
        </w:rPr>
        <w:t>СУ „</w:t>
      </w:r>
      <w:r w:rsidRPr="004775AC">
        <w:rPr>
          <w:b/>
        </w:rPr>
        <w:t>Св. св. Кирил и Методий</w:t>
      </w:r>
      <w:r>
        <w:rPr>
          <w:b/>
        </w:rPr>
        <w:t xml:space="preserve">”, гр. </w:t>
      </w:r>
      <w:r w:rsidRPr="002E7C51">
        <w:rPr>
          <w:b/>
        </w:rPr>
        <w:t>Рудозем – средищно училище:</w:t>
      </w:r>
    </w:p>
    <w:p w:rsidR="00FF78BB" w:rsidRDefault="00FF78BB" w:rsidP="00FF78BB">
      <w:pPr>
        <w:tabs>
          <w:tab w:val="left" w:pos="567"/>
          <w:tab w:val="left" w:pos="709"/>
          <w:tab w:val="left" w:pos="851"/>
        </w:tabs>
        <w:ind w:right="-142" w:firstLine="567"/>
        <w:jc w:val="both"/>
      </w:pPr>
      <w:r>
        <w:t xml:space="preserve">- VІІІ „в” клас – 15 </w:t>
      </w:r>
      <w:r w:rsidRPr="002E7C51">
        <w:t>ученици</w:t>
      </w:r>
    </w:p>
    <w:p w:rsidR="00FF78BB" w:rsidRDefault="00FF78BB" w:rsidP="00FF78BB">
      <w:pPr>
        <w:tabs>
          <w:tab w:val="left" w:pos="567"/>
          <w:tab w:val="left" w:pos="709"/>
          <w:tab w:val="left" w:pos="851"/>
        </w:tabs>
        <w:ind w:right="-142" w:firstLine="567"/>
        <w:jc w:val="both"/>
        <w:rPr>
          <w:color w:val="000000" w:themeColor="text1"/>
        </w:rPr>
      </w:pPr>
      <w:r w:rsidRPr="00C85B17">
        <w:rPr>
          <w:color w:val="000000" w:themeColor="text1"/>
        </w:rPr>
        <w:t xml:space="preserve">- </w:t>
      </w:r>
      <w:r w:rsidRPr="00C85B17">
        <w:rPr>
          <w:color w:val="000000" w:themeColor="text1"/>
          <w:lang w:val="en-US"/>
        </w:rPr>
        <w:t>IX</w:t>
      </w:r>
      <w:r w:rsidRPr="00C85B17">
        <w:rPr>
          <w:color w:val="000000" w:themeColor="text1"/>
        </w:rPr>
        <w:t xml:space="preserve"> </w:t>
      </w:r>
      <w:r>
        <w:rPr>
          <w:color w:val="000000" w:themeColor="text1"/>
        </w:rPr>
        <w:t xml:space="preserve">„в” </w:t>
      </w:r>
      <w:r w:rsidRPr="00C85B17">
        <w:rPr>
          <w:color w:val="000000" w:themeColor="text1"/>
        </w:rPr>
        <w:t>клас - 1</w:t>
      </w:r>
      <w:r>
        <w:rPr>
          <w:color w:val="000000" w:themeColor="text1"/>
        </w:rPr>
        <w:t>3</w:t>
      </w:r>
      <w:r w:rsidRPr="00C85B17">
        <w:rPr>
          <w:color w:val="000000" w:themeColor="text1"/>
        </w:rPr>
        <w:t xml:space="preserve"> ученици</w:t>
      </w:r>
    </w:p>
    <w:p w:rsidR="00FF78BB" w:rsidRDefault="00FF78BB" w:rsidP="00FF78BB">
      <w:pPr>
        <w:tabs>
          <w:tab w:val="left" w:pos="567"/>
          <w:tab w:val="left" w:pos="709"/>
          <w:tab w:val="left" w:pos="851"/>
        </w:tabs>
        <w:ind w:right="-142" w:firstLine="567"/>
        <w:jc w:val="both"/>
        <w:rPr>
          <w:color w:val="000000" w:themeColor="text1"/>
        </w:rPr>
      </w:pPr>
      <w:r>
        <w:rPr>
          <w:color w:val="000000" w:themeColor="text1"/>
        </w:rPr>
        <w:t xml:space="preserve">- </w:t>
      </w:r>
      <w:r>
        <w:rPr>
          <w:color w:val="000000" w:themeColor="text1"/>
          <w:lang w:val="en-US"/>
        </w:rPr>
        <w:t>X</w:t>
      </w:r>
      <w:r w:rsidRPr="00C85B17">
        <w:rPr>
          <w:color w:val="000000" w:themeColor="text1"/>
        </w:rPr>
        <w:t xml:space="preserve"> </w:t>
      </w:r>
      <w:r>
        <w:rPr>
          <w:color w:val="000000" w:themeColor="text1"/>
        </w:rPr>
        <w:t>„а”</w:t>
      </w:r>
      <w:r w:rsidRPr="00001524">
        <w:rPr>
          <w:color w:val="000000" w:themeColor="text1"/>
        </w:rPr>
        <w:t xml:space="preserve"> </w:t>
      </w:r>
      <w:r w:rsidRPr="00C85B17">
        <w:rPr>
          <w:color w:val="000000" w:themeColor="text1"/>
        </w:rPr>
        <w:t>клас - 1</w:t>
      </w:r>
      <w:r>
        <w:rPr>
          <w:color w:val="000000" w:themeColor="text1"/>
        </w:rPr>
        <w:t>6</w:t>
      </w:r>
      <w:r w:rsidRPr="00C85B17">
        <w:rPr>
          <w:color w:val="000000" w:themeColor="text1"/>
        </w:rPr>
        <w:t xml:space="preserve"> ученици</w:t>
      </w:r>
    </w:p>
    <w:p w:rsidR="00FF78BB" w:rsidRDefault="00FF78BB" w:rsidP="00FF78BB">
      <w:pPr>
        <w:tabs>
          <w:tab w:val="left" w:pos="567"/>
          <w:tab w:val="left" w:pos="709"/>
          <w:tab w:val="left" w:pos="851"/>
        </w:tabs>
        <w:ind w:right="-142" w:firstLine="567"/>
        <w:jc w:val="both"/>
        <w:rPr>
          <w:color w:val="000000" w:themeColor="text1"/>
        </w:rPr>
      </w:pPr>
      <w:r w:rsidRPr="00C85B17">
        <w:rPr>
          <w:color w:val="000000" w:themeColor="text1"/>
        </w:rPr>
        <w:t xml:space="preserve">- </w:t>
      </w:r>
      <w:r>
        <w:rPr>
          <w:color w:val="000000" w:themeColor="text1"/>
          <w:lang w:val="en-US"/>
        </w:rPr>
        <w:t>XI</w:t>
      </w:r>
      <w:r w:rsidRPr="00C85B17">
        <w:rPr>
          <w:color w:val="000000" w:themeColor="text1"/>
        </w:rPr>
        <w:t xml:space="preserve"> </w:t>
      </w:r>
      <w:r>
        <w:rPr>
          <w:color w:val="000000" w:themeColor="text1"/>
        </w:rPr>
        <w:t xml:space="preserve">„в” </w:t>
      </w:r>
      <w:r w:rsidRPr="00C85B17">
        <w:rPr>
          <w:color w:val="000000" w:themeColor="text1"/>
        </w:rPr>
        <w:t>клас - 1</w:t>
      </w:r>
      <w:r>
        <w:rPr>
          <w:color w:val="000000" w:themeColor="text1"/>
        </w:rPr>
        <w:t>6</w:t>
      </w:r>
      <w:r w:rsidRPr="00C85B17">
        <w:rPr>
          <w:color w:val="000000" w:themeColor="text1"/>
        </w:rPr>
        <w:t xml:space="preserve"> ученици</w:t>
      </w:r>
    </w:p>
    <w:p w:rsidR="00FC409B" w:rsidRDefault="00FC409B" w:rsidP="00FF78BB">
      <w:pPr>
        <w:tabs>
          <w:tab w:val="left" w:pos="567"/>
          <w:tab w:val="left" w:pos="709"/>
          <w:tab w:val="left" w:pos="851"/>
        </w:tabs>
        <w:ind w:right="-142" w:firstLine="567"/>
        <w:jc w:val="both"/>
        <w:rPr>
          <w:color w:val="000000" w:themeColor="text1"/>
        </w:rPr>
      </w:pPr>
    </w:p>
    <w:p w:rsidR="00FF78BB" w:rsidRPr="005C0E88" w:rsidRDefault="00FF78BB" w:rsidP="00AF0A4A">
      <w:pPr>
        <w:pStyle w:val="a6"/>
        <w:tabs>
          <w:tab w:val="left" w:pos="-284"/>
          <w:tab w:val="left" w:pos="450"/>
        </w:tabs>
        <w:ind w:left="-284" w:hanging="450"/>
        <w:jc w:val="both"/>
      </w:pPr>
      <w:r>
        <w:tab/>
      </w:r>
      <w:r>
        <w:tab/>
      </w:r>
    </w:p>
    <w:p w:rsidR="00FF78BB" w:rsidRPr="005C0E88" w:rsidRDefault="00FF78BB" w:rsidP="00FF78BB">
      <w:pPr>
        <w:ind w:right="-142"/>
        <w:jc w:val="both"/>
      </w:pPr>
    </w:p>
    <w:p w:rsidR="006000DA" w:rsidRPr="00E172E8" w:rsidRDefault="006000DA" w:rsidP="00FF78BB">
      <w:pPr>
        <w:jc w:val="both"/>
        <w:rPr>
          <w:bCs/>
        </w:rPr>
      </w:pPr>
    </w:p>
    <w:p w:rsidR="006000DA" w:rsidRPr="0058407C" w:rsidRDefault="006000DA" w:rsidP="006000DA">
      <w:pPr>
        <w:ind w:right="-108"/>
        <w:rPr>
          <w:lang w:val="ru-RU"/>
        </w:rPr>
      </w:pPr>
      <w:r w:rsidRPr="0058407C">
        <w:rPr>
          <w:lang w:val="ru-RU"/>
        </w:rPr>
        <w:t xml:space="preserve">   Общ </w:t>
      </w:r>
      <w:proofErr w:type="spellStart"/>
      <w:r w:rsidRPr="0058407C">
        <w:rPr>
          <w:lang w:val="ru-RU"/>
        </w:rPr>
        <w:t>брой</w:t>
      </w:r>
      <w:proofErr w:type="spellEnd"/>
      <w:r w:rsidRPr="0058407C">
        <w:rPr>
          <w:lang w:val="ru-RU"/>
        </w:rPr>
        <w:t xml:space="preserve"> </w:t>
      </w:r>
      <w:proofErr w:type="spellStart"/>
      <w:r w:rsidRPr="0058407C">
        <w:rPr>
          <w:lang w:val="ru-RU"/>
        </w:rPr>
        <w:t>общински</w:t>
      </w:r>
      <w:proofErr w:type="spellEnd"/>
      <w:r w:rsidRPr="0058407C">
        <w:rPr>
          <w:lang w:val="ru-RU"/>
        </w:rPr>
        <w:t xml:space="preserve"> </w:t>
      </w:r>
      <w:proofErr w:type="spellStart"/>
      <w:r w:rsidRPr="0058407C">
        <w:rPr>
          <w:lang w:val="ru-RU"/>
        </w:rPr>
        <w:t>съветници</w:t>
      </w:r>
      <w:proofErr w:type="spellEnd"/>
      <w:r w:rsidRPr="0058407C">
        <w:rPr>
          <w:lang w:val="ru-RU"/>
        </w:rPr>
        <w:t>: 13</w:t>
      </w:r>
    </w:p>
    <w:p w:rsidR="006000DA" w:rsidRPr="0058407C" w:rsidRDefault="006000DA" w:rsidP="006000DA">
      <w:pPr>
        <w:ind w:right="-108"/>
      </w:pPr>
      <w:r w:rsidRPr="0058407C">
        <w:rPr>
          <w:lang w:val="ru-RU"/>
        </w:rPr>
        <w:t xml:space="preserve">   </w:t>
      </w:r>
      <w:proofErr w:type="spellStart"/>
      <w:r w:rsidRPr="0058407C">
        <w:rPr>
          <w:lang w:val="ru-RU"/>
        </w:rPr>
        <w:t>Присъствали</w:t>
      </w:r>
      <w:proofErr w:type="spellEnd"/>
      <w:r w:rsidRPr="0058407C">
        <w:rPr>
          <w:lang w:val="ru-RU"/>
        </w:rPr>
        <w:t xml:space="preserve">: </w:t>
      </w:r>
      <w:r w:rsidR="00806ECA">
        <w:rPr>
          <w:lang w:val="ru-RU"/>
        </w:rPr>
        <w:t>12</w:t>
      </w:r>
    </w:p>
    <w:p w:rsidR="006000DA" w:rsidRPr="0058407C" w:rsidRDefault="006000DA" w:rsidP="006000DA">
      <w:pPr>
        <w:ind w:right="-108"/>
        <w:rPr>
          <w:lang w:val="en-US"/>
        </w:rPr>
      </w:pPr>
      <w:r w:rsidRPr="0058407C">
        <w:rPr>
          <w:lang w:val="ru-RU"/>
        </w:rPr>
        <w:t xml:space="preserve">   </w:t>
      </w:r>
      <w:proofErr w:type="spellStart"/>
      <w:r w:rsidRPr="0058407C">
        <w:rPr>
          <w:lang w:val="ru-RU"/>
        </w:rPr>
        <w:t>Гласували</w:t>
      </w:r>
      <w:proofErr w:type="spellEnd"/>
      <w:r w:rsidRPr="0058407C">
        <w:rPr>
          <w:lang w:val="ru-RU"/>
        </w:rPr>
        <w:t xml:space="preserve">: </w:t>
      </w:r>
      <w:r w:rsidR="00806ECA">
        <w:rPr>
          <w:lang w:val="ru-RU"/>
        </w:rPr>
        <w:t>12</w:t>
      </w:r>
    </w:p>
    <w:p w:rsidR="006000DA" w:rsidRPr="0058407C" w:rsidRDefault="006000DA" w:rsidP="006000DA">
      <w:pPr>
        <w:tabs>
          <w:tab w:val="left" w:pos="1875"/>
        </w:tabs>
        <w:ind w:right="-108"/>
      </w:pPr>
      <w:r w:rsidRPr="0058407C">
        <w:rPr>
          <w:lang w:val="ru-RU"/>
        </w:rPr>
        <w:t xml:space="preserve">   За:</w:t>
      </w:r>
      <w:r w:rsidR="0036064C">
        <w:rPr>
          <w:lang w:val="ru-RU"/>
        </w:rPr>
        <w:t xml:space="preserve"> </w:t>
      </w:r>
      <w:r w:rsidR="00806ECA">
        <w:rPr>
          <w:lang w:val="ru-RU"/>
        </w:rPr>
        <w:t>12</w:t>
      </w:r>
      <w:r w:rsidRPr="0058407C">
        <w:rPr>
          <w:lang w:val="ru-RU"/>
        </w:rPr>
        <w:t xml:space="preserve"> </w:t>
      </w:r>
      <w:r w:rsidRPr="0058407C">
        <w:rPr>
          <w:lang w:val="ru-RU"/>
        </w:rPr>
        <w:tab/>
      </w:r>
    </w:p>
    <w:p w:rsidR="006000DA" w:rsidRPr="0058407C" w:rsidRDefault="006000DA" w:rsidP="006000DA">
      <w:pPr>
        <w:ind w:right="-108"/>
        <w:rPr>
          <w:lang w:val="ru-RU"/>
        </w:rPr>
      </w:pPr>
      <w:r w:rsidRPr="0058407C">
        <w:rPr>
          <w:lang w:val="ru-RU"/>
        </w:rPr>
        <w:t xml:space="preserve">   Против: </w:t>
      </w:r>
      <w:r>
        <w:rPr>
          <w:lang w:val="ru-RU"/>
        </w:rPr>
        <w:t>0</w:t>
      </w:r>
    </w:p>
    <w:p w:rsidR="006000DA" w:rsidRPr="003F7544" w:rsidRDefault="006000DA" w:rsidP="006000DA">
      <w:pPr>
        <w:ind w:right="-108"/>
        <w:rPr>
          <w:lang w:val="ru-RU"/>
        </w:rPr>
      </w:pPr>
      <w:r w:rsidRPr="0058407C">
        <w:rPr>
          <w:lang w:val="ru-RU"/>
        </w:rPr>
        <w:t xml:space="preserve">   </w:t>
      </w:r>
      <w:proofErr w:type="spellStart"/>
      <w:r w:rsidRPr="0058407C">
        <w:rPr>
          <w:lang w:val="ru-RU"/>
        </w:rPr>
        <w:t>Въздържали</w:t>
      </w:r>
      <w:proofErr w:type="spellEnd"/>
      <w:r w:rsidRPr="0058407C">
        <w:rPr>
          <w:lang w:val="ru-RU"/>
        </w:rPr>
        <w:t xml:space="preserve"> се: 0 </w:t>
      </w:r>
    </w:p>
    <w:p w:rsidR="006000DA" w:rsidRPr="003F7544" w:rsidRDefault="006000DA" w:rsidP="0036064C">
      <w:pPr>
        <w:autoSpaceDE w:val="0"/>
        <w:autoSpaceDN w:val="0"/>
        <w:adjustRightInd w:val="0"/>
        <w:ind w:right="-108"/>
        <w:jc w:val="right"/>
      </w:pPr>
      <w:r w:rsidRPr="003F7544">
        <w:t xml:space="preserve">                                         </w:t>
      </w:r>
      <w:r w:rsidRPr="003F7544">
        <w:tab/>
      </w:r>
      <w:r w:rsidRPr="003F7544">
        <w:tab/>
        <w:t xml:space="preserve"> </w:t>
      </w:r>
      <w:r w:rsidRPr="003F7544">
        <w:rPr>
          <w:b/>
        </w:rPr>
        <w:t>П</w:t>
      </w:r>
      <w:proofErr w:type="spellStart"/>
      <w:r w:rsidRPr="003F7544">
        <w:rPr>
          <w:b/>
          <w:bCs/>
          <w:lang w:val="ru-RU"/>
        </w:rPr>
        <w:t>редседател</w:t>
      </w:r>
      <w:proofErr w:type="spellEnd"/>
      <w:r w:rsidRPr="003F7544">
        <w:rPr>
          <w:b/>
          <w:bCs/>
          <w:lang w:val="ru-RU"/>
        </w:rPr>
        <w:t xml:space="preserve"> на </w:t>
      </w:r>
      <w:proofErr w:type="spellStart"/>
      <w:r w:rsidRPr="003F7544">
        <w:rPr>
          <w:b/>
          <w:bCs/>
          <w:lang w:val="ru-RU"/>
        </w:rPr>
        <w:t>Об.С</w:t>
      </w:r>
      <w:proofErr w:type="spellEnd"/>
      <w:r w:rsidRPr="003F7544">
        <w:rPr>
          <w:b/>
          <w:bCs/>
          <w:lang w:val="ru-RU"/>
        </w:rPr>
        <w:t>:…….................................</w:t>
      </w:r>
    </w:p>
    <w:p w:rsidR="006000DA" w:rsidRDefault="006000DA" w:rsidP="0036064C">
      <w:pPr>
        <w:ind w:right="-108" w:firstLine="708"/>
        <w:jc w:val="right"/>
        <w:rPr>
          <w:b/>
        </w:rPr>
      </w:pPr>
      <w:r w:rsidRPr="003F7544">
        <w:t xml:space="preserve">                                                                           </w:t>
      </w:r>
      <w:r w:rsidRPr="003F7544">
        <w:rPr>
          <w:b/>
        </w:rPr>
        <w:t xml:space="preserve">/инж. Венцислав Пехливанов / </w:t>
      </w:r>
    </w:p>
    <w:p w:rsidR="006000DA" w:rsidRDefault="006000DA" w:rsidP="006000DA">
      <w:pPr>
        <w:ind w:right="-108" w:firstLine="708"/>
        <w:rPr>
          <w:b/>
        </w:rPr>
      </w:pPr>
    </w:p>
    <w:p w:rsidR="00CE0951" w:rsidRDefault="00CE0951" w:rsidP="00065323">
      <w:pPr>
        <w:ind w:right="-108" w:firstLine="708"/>
        <w:rPr>
          <w:b/>
        </w:rPr>
      </w:pPr>
    </w:p>
    <w:p w:rsidR="00AF0A4A" w:rsidRDefault="00AF0A4A" w:rsidP="00065323">
      <w:pPr>
        <w:ind w:right="-108" w:firstLine="708"/>
        <w:rPr>
          <w:b/>
        </w:rPr>
      </w:pPr>
    </w:p>
    <w:p w:rsidR="00AF0A4A" w:rsidRDefault="00AF0A4A" w:rsidP="00065323">
      <w:pPr>
        <w:ind w:right="-108" w:firstLine="708"/>
        <w:rPr>
          <w:b/>
        </w:rPr>
      </w:pPr>
    </w:p>
    <w:p w:rsidR="00AF0A4A" w:rsidRDefault="00AF0A4A" w:rsidP="00065323">
      <w:pPr>
        <w:ind w:right="-108" w:firstLine="708"/>
        <w:rPr>
          <w:b/>
        </w:rPr>
      </w:pPr>
    </w:p>
    <w:p w:rsidR="00AF0A4A" w:rsidRDefault="00AF0A4A" w:rsidP="00065323">
      <w:pPr>
        <w:ind w:right="-108" w:firstLine="708"/>
        <w:rPr>
          <w:b/>
        </w:rPr>
      </w:pPr>
    </w:p>
    <w:p w:rsidR="00AF0A4A" w:rsidRDefault="00AF0A4A" w:rsidP="00065323">
      <w:pPr>
        <w:ind w:right="-108" w:firstLine="708"/>
        <w:rPr>
          <w:b/>
        </w:rPr>
      </w:pPr>
    </w:p>
    <w:p w:rsidR="00AF0A4A" w:rsidRDefault="00AF0A4A" w:rsidP="00065323">
      <w:pPr>
        <w:ind w:right="-108" w:firstLine="708"/>
        <w:rPr>
          <w:b/>
        </w:rPr>
      </w:pPr>
    </w:p>
    <w:p w:rsidR="00AF0A4A" w:rsidRDefault="00AF0A4A" w:rsidP="00065323">
      <w:pPr>
        <w:ind w:right="-108" w:firstLine="708"/>
        <w:rPr>
          <w:b/>
        </w:rPr>
      </w:pPr>
    </w:p>
    <w:p w:rsidR="00AF0A4A" w:rsidRDefault="00AF0A4A" w:rsidP="00065323">
      <w:pPr>
        <w:ind w:right="-108" w:firstLine="708"/>
        <w:rPr>
          <w:b/>
        </w:rPr>
      </w:pPr>
    </w:p>
    <w:p w:rsidR="00AF0A4A" w:rsidRDefault="00AF0A4A" w:rsidP="00065323">
      <w:pPr>
        <w:ind w:right="-108" w:firstLine="708"/>
        <w:rPr>
          <w:b/>
        </w:rPr>
      </w:pPr>
    </w:p>
    <w:p w:rsidR="00AF0A4A" w:rsidRDefault="00AF0A4A" w:rsidP="00065323">
      <w:pPr>
        <w:ind w:right="-108" w:firstLine="708"/>
        <w:rPr>
          <w:b/>
        </w:rPr>
      </w:pPr>
    </w:p>
    <w:p w:rsidR="00AF0A4A" w:rsidRDefault="00AF0A4A" w:rsidP="00065323">
      <w:pPr>
        <w:ind w:right="-108" w:firstLine="708"/>
        <w:rPr>
          <w:b/>
        </w:rPr>
      </w:pPr>
    </w:p>
    <w:p w:rsidR="00AF0A4A" w:rsidRDefault="00AF0A4A" w:rsidP="00065323">
      <w:pPr>
        <w:ind w:right="-108" w:firstLine="708"/>
        <w:rPr>
          <w:b/>
        </w:rPr>
      </w:pPr>
    </w:p>
    <w:p w:rsidR="00AF0A4A" w:rsidRDefault="00AF0A4A" w:rsidP="00065323">
      <w:pPr>
        <w:ind w:right="-108" w:firstLine="708"/>
        <w:rPr>
          <w:b/>
        </w:rPr>
      </w:pPr>
    </w:p>
    <w:p w:rsidR="00AF0A4A" w:rsidRDefault="00AF0A4A" w:rsidP="00065323">
      <w:pPr>
        <w:ind w:right="-108" w:firstLine="708"/>
        <w:rPr>
          <w:b/>
        </w:rPr>
      </w:pPr>
    </w:p>
    <w:p w:rsidR="00AF0A4A" w:rsidRDefault="00AF0A4A" w:rsidP="00065323">
      <w:pPr>
        <w:ind w:right="-108" w:firstLine="708"/>
        <w:rPr>
          <w:b/>
        </w:rPr>
      </w:pPr>
    </w:p>
    <w:p w:rsidR="00AF0A4A" w:rsidRDefault="00AF0A4A" w:rsidP="00065323">
      <w:pPr>
        <w:ind w:right="-108" w:firstLine="708"/>
        <w:rPr>
          <w:b/>
        </w:rPr>
      </w:pPr>
    </w:p>
    <w:p w:rsidR="00AF0A4A" w:rsidRDefault="00AF0A4A" w:rsidP="00065323">
      <w:pPr>
        <w:ind w:right="-108" w:firstLine="708"/>
        <w:rPr>
          <w:b/>
        </w:rPr>
      </w:pPr>
    </w:p>
    <w:p w:rsidR="00AF0A4A" w:rsidRDefault="00AF0A4A" w:rsidP="00065323">
      <w:pPr>
        <w:ind w:right="-108" w:firstLine="708"/>
        <w:rPr>
          <w:b/>
        </w:rPr>
      </w:pPr>
    </w:p>
    <w:p w:rsidR="00AF0A4A" w:rsidRDefault="00AF0A4A" w:rsidP="00065323">
      <w:pPr>
        <w:ind w:right="-108" w:firstLine="708"/>
        <w:rPr>
          <w:b/>
        </w:rPr>
      </w:pPr>
    </w:p>
    <w:p w:rsidR="00AF0A4A" w:rsidRDefault="00AF0A4A" w:rsidP="00065323">
      <w:pPr>
        <w:ind w:right="-108" w:firstLine="708"/>
        <w:rPr>
          <w:b/>
        </w:rPr>
      </w:pPr>
    </w:p>
    <w:p w:rsidR="00AF0A4A" w:rsidRDefault="00AF0A4A" w:rsidP="00065323">
      <w:pPr>
        <w:ind w:right="-108" w:firstLine="708"/>
        <w:rPr>
          <w:b/>
        </w:rPr>
      </w:pPr>
    </w:p>
    <w:p w:rsidR="00AF0A4A" w:rsidRDefault="00AF0A4A" w:rsidP="00065323">
      <w:pPr>
        <w:ind w:right="-108" w:firstLine="708"/>
        <w:rPr>
          <w:b/>
        </w:rPr>
      </w:pPr>
    </w:p>
    <w:p w:rsidR="00BB6E8C" w:rsidRDefault="004F1331" w:rsidP="00BB6E8C">
      <w:pPr>
        <w:ind w:right="23"/>
        <w:jc w:val="center"/>
        <w:rPr>
          <w:b/>
          <w:sz w:val="40"/>
          <w:szCs w:val="40"/>
          <w:u w:val="single"/>
        </w:rPr>
      </w:pPr>
      <w:r>
        <w:object w:dxaOrig="1440" w:dyaOrig="1440">
          <v:shape id="_x0000_s1032" type="#_x0000_t75" style="position:absolute;left:0;text-align:left;margin-left:-54pt;margin-top:0;width:108pt;height:86pt;z-index:-251645952" fillcolor="window">
            <v:imagedata r:id="rId6" o:title=""/>
            <w10:wrap side="right"/>
          </v:shape>
          <o:OLEObject Type="Embed" ProgID="PBrush" ShapeID="_x0000_s1032" DrawAspect="Content" ObjectID="_1787395435" r:id="rId10"/>
        </w:object>
      </w:r>
      <w:r w:rsidR="00BB6E8C">
        <w:rPr>
          <w:b/>
          <w:sz w:val="40"/>
          <w:szCs w:val="40"/>
          <w:u w:val="single"/>
        </w:rPr>
        <w:t>ОБЩИНСКИ СЪВЕТ - ГРАД РУДОЗЕМ</w:t>
      </w:r>
    </w:p>
    <w:p w:rsidR="00F1090E" w:rsidRPr="00164D1A" w:rsidRDefault="00F1090E" w:rsidP="00F1090E">
      <w:pPr>
        <w:tabs>
          <w:tab w:val="left" w:pos="6930"/>
        </w:tabs>
        <w:jc w:val="right"/>
        <w:rPr>
          <w:b/>
          <w:i/>
        </w:rPr>
      </w:pPr>
    </w:p>
    <w:p w:rsidR="00BB6E8C" w:rsidRDefault="00BB6E8C" w:rsidP="00BB6E8C">
      <w:pPr>
        <w:tabs>
          <w:tab w:val="left" w:pos="6930"/>
        </w:tabs>
        <w:jc w:val="right"/>
        <w:rPr>
          <w:b/>
          <w:i/>
          <w:sz w:val="28"/>
          <w:szCs w:val="28"/>
        </w:rPr>
      </w:pPr>
    </w:p>
    <w:p w:rsidR="00BB6E8C" w:rsidRDefault="00BB6E8C" w:rsidP="00BB6E8C">
      <w:pPr>
        <w:tabs>
          <w:tab w:val="left" w:pos="6930"/>
        </w:tabs>
        <w:jc w:val="center"/>
        <w:rPr>
          <w:b/>
          <w:sz w:val="32"/>
          <w:szCs w:val="32"/>
        </w:rPr>
      </w:pPr>
      <w:r>
        <w:rPr>
          <w:b/>
          <w:sz w:val="32"/>
          <w:szCs w:val="32"/>
        </w:rPr>
        <w:t>Р Е Ш Е Н И Е</w:t>
      </w:r>
    </w:p>
    <w:p w:rsidR="00BB6E8C" w:rsidRDefault="00BB6E8C" w:rsidP="00BB6E8C">
      <w:pPr>
        <w:tabs>
          <w:tab w:val="left" w:pos="0"/>
        </w:tabs>
        <w:jc w:val="center"/>
        <w:rPr>
          <w:b/>
          <w:sz w:val="28"/>
          <w:szCs w:val="28"/>
        </w:rPr>
      </w:pPr>
      <w:r>
        <w:rPr>
          <w:b/>
          <w:sz w:val="28"/>
          <w:szCs w:val="28"/>
        </w:rPr>
        <w:t xml:space="preserve">№ </w:t>
      </w:r>
      <w:r w:rsidR="00E4718B">
        <w:rPr>
          <w:b/>
          <w:sz w:val="28"/>
          <w:szCs w:val="28"/>
          <w:lang w:val="en-US"/>
        </w:rPr>
        <w:t>132</w:t>
      </w:r>
    </w:p>
    <w:p w:rsidR="00370C37" w:rsidRPr="001E4017" w:rsidRDefault="00370C37" w:rsidP="00BB6E8C">
      <w:pPr>
        <w:tabs>
          <w:tab w:val="left" w:pos="0"/>
        </w:tabs>
        <w:jc w:val="center"/>
        <w:rPr>
          <w:b/>
          <w:sz w:val="28"/>
          <w:szCs w:val="28"/>
        </w:rPr>
      </w:pPr>
    </w:p>
    <w:p w:rsidR="00675203" w:rsidRPr="00854D5C" w:rsidRDefault="00675203" w:rsidP="00675203">
      <w:pPr>
        <w:jc w:val="center"/>
        <w:rPr>
          <w:b/>
        </w:rPr>
      </w:pPr>
      <w:r>
        <w:rPr>
          <w:b/>
          <w:sz w:val="28"/>
          <w:szCs w:val="28"/>
        </w:rPr>
        <w:t>НА ОБЩИНСКИ СЪВЕТ – РУДОЗЕМ, ВЗЕТО НА РЕДОВНО ЗАСЕДАНИЕ, СЪСТОЯЛО СЕ НА 30.08.202</w:t>
      </w:r>
      <w:r>
        <w:rPr>
          <w:b/>
          <w:sz w:val="28"/>
          <w:szCs w:val="28"/>
          <w:lang w:val="en-US"/>
        </w:rPr>
        <w:t>4</w:t>
      </w:r>
      <w:r>
        <w:rPr>
          <w:b/>
          <w:sz w:val="28"/>
          <w:szCs w:val="28"/>
        </w:rPr>
        <w:t xml:space="preserve"> </w:t>
      </w:r>
      <w:r>
        <w:rPr>
          <w:b/>
          <w:sz w:val="28"/>
          <w:szCs w:val="28"/>
          <w:lang w:val="ru-RU"/>
        </w:rPr>
        <w:t>г.</w:t>
      </w:r>
      <w:r>
        <w:rPr>
          <w:b/>
          <w:sz w:val="28"/>
          <w:szCs w:val="28"/>
        </w:rPr>
        <w:t>, ПРОТОКОЛ № 15</w:t>
      </w:r>
    </w:p>
    <w:p w:rsidR="00675203" w:rsidRDefault="00675203" w:rsidP="00675203">
      <w:pPr>
        <w:ind w:left="-284" w:right="-142" w:firstLine="992"/>
        <w:jc w:val="both"/>
        <w:rPr>
          <w:b/>
          <w:i/>
        </w:rPr>
      </w:pPr>
    </w:p>
    <w:p w:rsidR="00675203" w:rsidRPr="00760FD7" w:rsidRDefault="00675203" w:rsidP="00675203">
      <w:pPr>
        <w:ind w:left="142" w:right="-142"/>
        <w:jc w:val="both"/>
        <w:rPr>
          <w:i/>
        </w:rPr>
      </w:pPr>
      <w:r w:rsidRPr="00760FD7">
        <w:rPr>
          <w:b/>
          <w:i/>
        </w:rPr>
        <w:t>Относно:</w:t>
      </w:r>
      <w:r w:rsidRPr="00760FD7">
        <w:rPr>
          <w:i/>
        </w:rPr>
        <w:t xml:space="preserve"> І.</w:t>
      </w:r>
      <w:r w:rsidRPr="00760FD7">
        <w:rPr>
          <w:i/>
          <w:lang w:val="ru-RU"/>
        </w:rPr>
        <w:t xml:space="preserve"> </w:t>
      </w:r>
      <w:proofErr w:type="spellStart"/>
      <w:r w:rsidRPr="00760FD7">
        <w:rPr>
          <w:i/>
          <w:lang w:val="ru-RU"/>
        </w:rPr>
        <w:t>Утвърждаване</w:t>
      </w:r>
      <w:proofErr w:type="spellEnd"/>
      <w:r w:rsidRPr="00760FD7">
        <w:rPr>
          <w:i/>
          <w:lang w:val="ru-RU"/>
        </w:rPr>
        <w:t xml:space="preserve"> </w:t>
      </w:r>
      <w:proofErr w:type="gramStart"/>
      <w:r w:rsidRPr="00760FD7">
        <w:rPr>
          <w:i/>
          <w:lang w:val="ru-RU"/>
        </w:rPr>
        <w:t>на мрежа</w:t>
      </w:r>
      <w:proofErr w:type="gramEnd"/>
      <w:r w:rsidRPr="00760FD7">
        <w:rPr>
          <w:i/>
          <w:lang w:val="ru-RU"/>
        </w:rPr>
        <w:t xml:space="preserve"> от </w:t>
      </w:r>
      <w:proofErr w:type="spellStart"/>
      <w:r w:rsidRPr="00760FD7">
        <w:rPr>
          <w:i/>
          <w:lang w:val="ru-RU"/>
        </w:rPr>
        <w:t>образователни</w:t>
      </w:r>
      <w:proofErr w:type="spellEnd"/>
      <w:r w:rsidRPr="00760FD7">
        <w:rPr>
          <w:i/>
          <w:lang w:val="ru-RU"/>
        </w:rPr>
        <w:t xml:space="preserve"> институции на </w:t>
      </w:r>
      <w:proofErr w:type="spellStart"/>
      <w:r w:rsidRPr="00760FD7">
        <w:rPr>
          <w:i/>
          <w:lang w:val="ru-RU"/>
        </w:rPr>
        <w:t>територията</w:t>
      </w:r>
      <w:proofErr w:type="spellEnd"/>
      <w:r w:rsidRPr="00760FD7">
        <w:rPr>
          <w:i/>
          <w:lang w:val="ru-RU"/>
        </w:rPr>
        <w:t xml:space="preserve"> на община </w:t>
      </w:r>
      <w:r w:rsidRPr="00760FD7">
        <w:rPr>
          <w:i/>
        </w:rPr>
        <w:t>Рудозем</w:t>
      </w:r>
      <w:r w:rsidRPr="00760FD7">
        <w:rPr>
          <w:i/>
          <w:lang w:val="ru-RU"/>
        </w:rPr>
        <w:t xml:space="preserve"> за </w:t>
      </w:r>
      <w:proofErr w:type="spellStart"/>
      <w:r w:rsidRPr="00760FD7">
        <w:rPr>
          <w:i/>
          <w:lang w:val="ru-RU"/>
        </w:rPr>
        <w:t>учебната</w:t>
      </w:r>
      <w:proofErr w:type="spellEnd"/>
      <w:r w:rsidRPr="00760FD7">
        <w:rPr>
          <w:i/>
          <w:lang w:val="ru-RU"/>
        </w:rPr>
        <w:t xml:space="preserve"> 20</w:t>
      </w:r>
      <w:r w:rsidRPr="00760FD7">
        <w:rPr>
          <w:i/>
          <w:lang w:val="en-US"/>
        </w:rPr>
        <w:t>2</w:t>
      </w:r>
      <w:r w:rsidRPr="00760FD7">
        <w:rPr>
          <w:i/>
        </w:rPr>
        <w:t>4</w:t>
      </w:r>
      <w:r w:rsidRPr="00760FD7">
        <w:rPr>
          <w:i/>
          <w:lang w:val="ru-RU"/>
        </w:rPr>
        <w:t>/20</w:t>
      </w:r>
      <w:r w:rsidRPr="00760FD7">
        <w:rPr>
          <w:i/>
          <w:lang w:val="en-US"/>
        </w:rPr>
        <w:t>2</w:t>
      </w:r>
      <w:r w:rsidRPr="00760FD7">
        <w:rPr>
          <w:i/>
        </w:rPr>
        <w:t>5</w:t>
      </w:r>
      <w:r w:rsidRPr="00760FD7">
        <w:rPr>
          <w:i/>
          <w:lang w:val="ru-RU"/>
        </w:rPr>
        <w:t xml:space="preserve"> година;</w:t>
      </w:r>
    </w:p>
    <w:p w:rsidR="00675203" w:rsidRPr="00760FD7" w:rsidRDefault="00675203" w:rsidP="00675203">
      <w:pPr>
        <w:tabs>
          <w:tab w:val="left" w:pos="993"/>
          <w:tab w:val="left" w:pos="1701"/>
        </w:tabs>
        <w:ind w:left="142"/>
        <w:jc w:val="both"/>
        <w:rPr>
          <w:i/>
          <w:lang w:val="en-US"/>
        </w:rPr>
      </w:pPr>
      <w:r w:rsidRPr="00760FD7">
        <w:rPr>
          <w:i/>
          <w:lang w:val="en-US"/>
        </w:rPr>
        <w:t xml:space="preserve">                </w:t>
      </w:r>
      <w:r w:rsidRPr="00760FD7">
        <w:rPr>
          <w:i/>
          <w:lang w:val="ru-RU"/>
        </w:rPr>
        <w:t xml:space="preserve">ІІ. </w:t>
      </w:r>
      <w:proofErr w:type="spellStart"/>
      <w:r w:rsidRPr="00760FD7">
        <w:rPr>
          <w:i/>
          <w:lang w:val="ru-RU"/>
        </w:rPr>
        <w:t>Утвърждаване</w:t>
      </w:r>
      <w:proofErr w:type="spellEnd"/>
      <w:r w:rsidRPr="00760FD7">
        <w:rPr>
          <w:i/>
          <w:lang w:val="ru-RU"/>
        </w:rPr>
        <w:t xml:space="preserve"> и дофинансиране на </w:t>
      </w:r>
      <w:proofErr w:type="spellStart"/>
      <w:r w:rsidRPr="00760FD7">
        <w:rPr>
          <w:i/>
          <w:lang w:val="ru-RU"/>
        </w:rPr>
        <w:t>маломерни</w:t>
      </w:r>
      <w:proofErr w:type="spellEnd"/>
      <w:r w:rsidRPr="00760FD7">
        <w:rPr>
          <w:i/>
        </w:rPr>
        <w:t xml:space="preserve"> паралелки </w:t>
      </w:r>
      <w:r w:rsidRPr="00760FD7">
        <w:rPr>
          <w:i/>
          <w:lang w:val="ru-RU"/>
        </w:rPr>
        <w:t xml:space="preserve">в </w:t>
      </w:r>
      <w:proofErr w:type="spellStart"/>
      <w:r w:rsidRPr="00760FD7">
        <w:rPr>
          <w:i/>
          <w:lang w:val="ru-RU"/>
        </w:rPr>
        <w:t>училищата</w:t>
      </w:r>
      <w:proofErr w:type="spellEnd"/>
      <w:r w:rsidRPr="00760FD7">
        <w:rPr>
          <w:i/>
          <w:lang w:val="ru-RU"/>
        </w:rPr>
        <w:t xml:space="preserve"> </w:t>
      </w:r>
      <w:proofErr w:type="gramStart"/>
      <w:r w:rsidRPr="00760FD7">
        <w:rPr>
          <w:i/>
          <w:lang w:val="ru-RU"/>
        </w:rPr>
        <w:t>от община</w:t>
      </w:r>
      <w:proofErr w:type="gramEnd"/>
      <w:r w:rsidRPr="00760FD7">
        <w:rPr>
          <w:i/>
          <w:lang w:val="ru-RU"/>
        </w:rPr>
        <w:t xml:space="preserve"> </w:t>
      </w:r>
      <w:proofErr w:type="spellStart"/>
      <w:r w:rsidRPr="00760FD7">
        <w:rPr>
          <w:i/>
          <w:lang w:val="ru-RU"/>
        </w:rPr>
        <w:t>Рудозем</w:t>
      </w:r>
      <w:proofErr w:type="spellEnd"/>
      <w:r w:rsidRPr="00760FD7">
        <w:rPr>
          <w:i/>
          <w:lang w:val="ru-RU"/>
        </w:rPr>
        <w:t xml:space="preserve"> за </w:t>
      </w:r>
      <w:proofErr w:type="spellStart"/>
      <w:r w:rsidRPr="00760FD7">
        <w:rPr>
          <w:i/>
          <w:lang w:val="ru-RU"/>
        </w:rPr>
        <w:t>учебната</w:t>
      </w:r>
      <w:proofErr w:type="spellEnd"/>
      <w:r w:rsidRPr="00760FD7">
        <w:rPr>
          <w:i/>
          <w:lang w:val="ru-RU"/>
        </w:rPr>
        <w:t xml:space="preserve"> 20</w:t>
      </w:r>
      <w:r w:rsidRPr="00760FD7">
        <w:rPr>
          <w:i/>
          <w:lang w:val="en-US"/>
        </w:rPr>
        <w:t>2</w:t>
      </w:r>
      <w:r w:rsidRPr="00760FD7">
        <w:rPr>
          <w:i/>
        </w:rPr>
        <w:t>4</w:t>
      </w:r>
      <w:r w:rsidRPr="00760FD7">
        <w:rPr>
          <w:i/>
          <w:lang w:val="ru-RU"/>
        </w:rPr>
        <w:t>/20</w:t>
      </w:r>
      <w:r w:rsidRPr="00760FD7">
        <w:rPr>
          <w:i/>
          <w:lang w:val="en-US"/>
        </w:rPr>
        <w:t>2</w:t>
      </w:r>
      <w:r w:rsidRPr="00760FD7">
        <w:rPr>
          <w:i/>
        </w:rPr>
        <w:t>5</w:t>
      </w:r>
      <w:r w:rsidRPr="00760FD7">
        <w:rPr>
          <w:i/>
          <w:lang w:val="ru-RU"/>
        </w:rPr>
        <w:t xml:space="preserve"> година.</w:t>
      </w:r>
    </w:p>
    <w:p w:rsidR="00675203" w:rsidRDefault="00675203" w:rsidP="00675203">
      <w:pPr>
        <w:spacing w:before="100" w:beforeAutospacing="1" w:after="100" w:afterAutospacing="1"/>
        <w:ind w:firstLine="567"/>
        <w:jc w:val="both"/>
        <w:outlineLvl w:val="0"/>
      </w:pPr>
      <w:proofErr w:type="spellStart"/>
      <w:r w:rsidRPr="0058407C">
        <w:rPr>
          <w:lang w:val="ru-RU"/>
        </w:rPr>
        <w:t>Общински</w:t>
      </w:r>
      <w:proofErr w:type="spellEnd"/>
      <w:r w:rsidRPr="0058407C">
        <w:rPr>
          <w:lang w:val="ru-RU"/>
        </w:rPr>
        <w:t xml:space="preserve"> </w:t>
      </w:r>
      <w:proofErr w:type="spellStart"/>
      <w:r w:rsidRPr="0058407C">
        <w:rPr>
          <w:lang w:val="ru-RU"/>
        </w:rPr>
        <w:t>съвет</w:t>
      </w:r>
      <w:proofErr w:type="spellEnd"/>
      <w:r w:rsidRPr="0058407C">
        <w:rPr>
          <w:lang w:val="ru-RU"/>
        </w:rPr>
        <w:t xml:space="preserve"> - град </w:t>
      </w:r>
      <w:proofErr w:type="spellStart"/>
      <w:r w:rsidRPr="0058407C">
        <w:rPr>
          <w:lang w:val="ru-RU"/>
        </w:rPr>
        <w:t>Рудозем</w:t>
      </w:r>
      <w:proofErr w:type="spellEnd"/>
      <w:r w:rsidRPr="0058407C">
        <w:rPr>
          <w:lang w:val="ru-RU"/>
        </w:rPr>
        <w:t xml:space="preserve"> след </w:t>
      </w:r>
      <w:proofErr w:type="spellStart"/>
      <w:r w:rsidRPr="0058407C">
        <w:rPr>
          <w:lang w:val="ru-RU"/>
        </w:rPr>
        <w:t>като</w:t>
      </w:r>
      <w:proofErr w:type="spellEnd"/>
      <w:r w:rsidRPr="0058407C">
        <w:rPr>
          <w:lang w:val="ru-RU"/>
        </w:rPr>
        <w:t xml:space="preserve"> </w:t>
      </w:r>
      <w:proofErr w:type="spellStart"/>
      <w:r w:rsidRPr="0058407C">
        <w:rPr>
          <w:lang w:val="ru-RU"/>
        </w:rPr>
        <w:t>разгледа</w:t>
      </w:r>
      <w:proofErr w:type="spellEnd"/>
      <w:r w:rsidRPr="0058407C">
        <w:rPr>
          <w:lang w:val="ru-RU"/>
        </w:rPr>
        <w:t xml:space="preserve"> и </w:t>
      </w:r>
      <w:proofErr w:type="spellStart"/>
      <w:r w:rsidRPr="0058407C">
        <w:rPr>
          <w:lang w:val="ru-RU"/>
        </w:rPr>
        <w:t>обсъди</w:t>
      </w:r>
      <w:proofErr w:type="spellEnd"/>
      <w:r w:rsidRPr="0058407C">
        <w:rPr>
          <w:lang w:val="ru-RU"/>
        </w:rPr>
        <w:t xml:space="preserve"> </w:t>
      </w:r>
      <w:proofErr w:type="spellStart"/>
      <w:r w:rsidRPr="0058407C">
        <w:rPr>
          <w:lang w:val="ru-RU"/>
        </w:rPr>
        <w:t>Докладна</w:t>
      </w:r>
      <w:proofErr w:type="spellEnd"/>
      <w:r w:rsidRPr="0058407C">
        <w:rPr>
          <w:lang w:val="ru-RU"/>
        </w:rPr>
        <w:t xml:space="preserve"> записка № </w:t>
      </w:r>
      <w:r>
        <w:t>165</w:t>
      </w:r>
      <w:r w:rsidRPr="0058407C">
        <w:rPr>
          <w:lang w:val="ru-RU"/>
        </w:rPr>
        <w:t>/</w:t>
      </w:r>
      <w:r>
        <w:t>21</w:t>
      </w:r>
      <w:r w:rsidRPr="0058407C">
        <w:rPr>
          <w:lang w:val="ru-RU"/>
        </w:rPr>
        <w:t>.0</w:t>
      </w:r>
      <w:r>
        <w:rPr>
          <w:lang w:val="en-US"/>
        </w:rPr>
        <w:t>8</w:t>
      </w:r>
      <w:r w:rsidRPr="0058407C">
        <w:rPr>
          <w:lang w:val="ru-RU"/>
        </w:rPr>
        <w:t xml:space="preserve">.2024 г., предложена от </w:t>
      </w:r>
      <w:proofErr w:type="spellStart"/>
      <w:r w:rsidRPr="0058407C">
        <w:rPr>
          <w:lang w:val="ru-RU"/>
        </w:rPr>
        <w:t>кмета</w:t>
      </w:r>
      <w:proofErr w:type="spellEnd"/>
      <w:r w:rsidRPr="0058407C">
        <w:rPr>
          <w:lang w:val="ru-RU"/>
        </w:rPr>
        <w:t xml:space="preserve"> на Община </w:t>
      </w:r>
      <w:proofErr w:type="spellStart"/>
      <w:r w:rsidRPr="0058407C">
        <w:rPr>
          <w:lang w:val="ru-RU"/>
        </w:rPr>
        <w:t>Рудозем</w:t>
      </w:r>
      <w:proofErr w:type="spellEnd"/>
      <w:r w:rsidRPr="0058407C">
        <w:rPr>
          <w:lang w:val="ru-RU"/>
        </w:rPr>
        <w:t xml:space="preserve"> – </w:t>
      </w:r>
      <w:proofErr w:type="spellStart"/>
      <w:r w:rsidRPr="0058407C">
        <w:rPr>
          <w:lang w:val="ru-RU"/>
        </w:rPr>
        <w:t>инж</w:t>
      </w:r>
      <w:proofErr w:type="spellEnd"/>
      <w:r w:rsidRPr="0058407C">
        <w:rPr>
          <w:lang w:val="ru-RU"/>
        </w:rPr>
        <w:t xml:space="preserve">. </w:t>
      </w:r>
      <w:proofErr w:type="spellStart"/>
      <w:r w:rsidRPr="0058407C">
        <w:rPr>
          <w:lang w:val="ru-RU"/>
        </w:rPr>
        <w:t>Недко</w:t>
      </w:r>
      <w:proofErr w:type="spellEnd"/>
      <w:r w:rsidRPr="0058407C">
        <w:rPr>
          <w:lang w:val="ru-RU"/>
        </w:rPr>
        <w:t xml:space="preserve"> </w:t>
      </w:r>
      <w:proofErr w:type="spellStart"/>
      <w:r w:rsidRPr="0058407C">
        <w:rPr>
          <w:lang w:val="ru-RU"/>
        </w:rPr>
        <w:t>Фиданов</w:t>
      </w:r>
      <w:proofErr w:type="spellEnd"/>
      <w:r w:rsidRPr="0058407C">
        <w:rPr>
          <w:lang w:val="ru-RU"/>
        </w:rPr>
        <w:t xml:space="preserve"> Кулевски </w:t>
      </w:r>
      <w:r w:rsidRPr="0058407C">
        <w:t xml:space="preserve">и на основание </w:t>
      </w:r>
      <w:r w:rsidRPr="00675203">
        <w:t>чл. 17, ал. 1, т. 3, чл. 21, ал. 1, т. 23 и ал. 2 от ЗМСМА и във връзка с чл. 63, чл. 68, ал. 1, т. 2 и т.5, ал. 3 и ал. 4-7, и чл. 69, ал. 1, ал. 2 и ал. 3 от Наредбата за финансирането на институциите в системата на предучилищното и училищното образование</w:t>
      </w:r>
    </w:p>
    <w:p w:rsidR="00675203" w:rsidRPr="0058407C" w:rsidRDefault="00675203" w:rsidP="00675203">
      <w:pPr>
        <w:spacing w:before="100" w:beforeAutospacing="1" w:after="100" w:afterAutospacing="1"/>
        <w:ind w:firstLine="567"/>
        <w:jc w:val="both"/>
        <w:outlineLvl w:val="0"/>
      </w:pPr>
      <w:r w:rsidRPr="0058407C">
        <w:t>След проведено поименно</w:t>
      </w:r>
      <w:r w:rsidRPr="0058407C">
        <w:rPr>
          <w:lang w:val="en-US"/>
        </w:rPr>
        <w:t xml:space="preserve"> </w:t>
      </w:r>
      <w:r w:rsidRPr="0058407C">
        <w:t>гласуване</w:t>
      </w:r>
    </w:p>
    <w:p w:rsidR="00675203" w:rsidRPr="0058407C" w:rsidRDefault="00675203" w:rsidP="00675203">
      <w:pPr>
        <w:pStyle w:val="a3"/>
        <w:spacing w:before="0" w:beforeAutospacing="0" w:after="0" w:afterAutospacing="0"/>
        <w:ind w:firstLine="720"/>
        <w:jc w:val="center"/>
        <w:textAlignment w:val="baseline"/>
        <w:rPr>
          <w:b/>
        </w:rPr>
      </w:pPr>
    </w:p>
    <w:p w:rsidR="00675203" w:rsidRPr="0058407C" w:rsidRDefault="00675203" w:rsidP="00675203">
      <w:pPr>
        <w:pStyle w:val="a3"/>
        <w:spacing w:before="0" w:beforeAutospacing="0" w:after="0" w:afterAutospacing="0"/>
        <w:jc w:val="center"/>
        <w:textAlignment w:val="baseline"/>
        <w:rPr>
          <w:b/>
        </w:rPr>
      </w:pPr>
      <w:r w:rsidRPr="0058407C">
        <w:rPr>
          <w:b/>
        </w:rPr>
        <w:t>РЕШИ:</w:t>
      </w:r>
    </w:p>
    <w:p w:rsidR="00675203" w:rsidRPr="0058407C" w:rsidRDefault="00675203" w:rsidP="00675203">
      <w:pPr>
        <w:pStyle w:val="a3"/>
        <w:spacing w:before="0" w:beforeAutospacing="0" w:after="0" w:afterAutospacing="0"/>
        <w:jc w:val="both"/>
        <w:textAlignment w:val="baseline"/>
        <w:rPr>
          <w:b/>
        </w:rPr>
      </w:pPr>
    </w:p>
    <w:p w:rsidR="005074EB" w:rsidRPr="005074EB" w:rsidRDefault="005074EB" w:rsidP="005074EB">
      <w:pPr>
        <w:jc w:val="both"/>
      </w:pPr>
      <w:r w:rsidRPr="005074EB">
        <w:rPr>
          <w:b/>
        </w:rPr>
        <w:t>І.  Дава съгласие през учебната 2024/2025 г. да се провежда обучение с брой ученици, който е</w:t>
      </w:r>
      <w:r w:rsidR="00955838">
        <w:rPr>
          <w:b/>
        </w:rPr>
        <w:t xml:space="preserve"> не по-</w:t>
      </w:r>
      <w:r w:rsidRPr="005074EB">
        <w:rPr>
          <w:b/>
        </w:rPr>
        <w:t xml:space="preserve">малък от 10 в следните училища: </w:t>
      </w:r>
    </w:p>
    <w:p w:rsidR="005074EB" w:rsidRPr="005074EB" w:rsidRDefault="005074EB" w:rsidP="005074EB">
      <w:pPr>
        <w:ind w:firstLine="708"/>
        <w:rPr>
          <w:u w:val="single"/>
        </w:rPr>
      </w:pPr>
      <w:r w:rsidRPr="005074EB">
        <w:rPr>
          <w:u w:val="single"/>
        </w:rPr>
        <w:t>1.1.СУ „Христо Ботев”, с. Чепинци, общ. Рудозем – средищно училище:</w:t>
      </w:r>
    </w:p>
    <w:p w:rsidR="005074EB" w:rsidRPr="005074EB" w:rsidRDefault="005074EB" w:rsidP="005074EB">
      <w:r w:rsidRPr="005074EB">
        <w:t>- VІ клас - 17 ученици</w:t>
      </w:r>
    </w:p>
    <w:p w:rsidR="005074EB" w:rsidRPr="005074EB" w:rsidRDefault="005074EB" w:rsidP="005074EB">
      <w:r w:rsidRPr="005074EB">
        <w:t xml:space="preserve">- XI клас – 11 ученици  </w:t>
      </w:r>
    </w:p>
    <w:p w:rsidR="005074EB" w:rsidRPr="005074EB" w:rsidRDefault="005074EB" w:rsidP="005074EB">
      <w:r w:rsidRPr="005074EB">
        <w:t xml:space="preserve">                                                           </w:t>
      </w:r>
    </w:p>
    <w:p w:rsidR="005074EB" w:rsidRPr="005074EB" w:rsidRDefault="005074EB" w:rsidP="005074EB">
      <w:pPr>
        <w:ind w:firstLine="708"/>
        <w:rPr>
          <w:u w:val="single"/>
        </w:rPr>
      </w:pPr>
      <w:r w:rsidRPr="005074EB">
        <w:rPr>
          <w:u w:val="single"/>
        </w:rPr>
        <w:t>1.2.СУ „Св. св. Кирил и Методий”, гр. Рудозем – средищно училище:</w:t>
      </w:r>
    </w:p>
    <w:p w:rsidR="005074EB" w:rsidRPr="005074EB" w:rsidRDefault="005074EB" w:rsidP="005074EB">
      <w:r w:rsidRPr="005074EB">
        <w:t>- VІІІ „в” клас – 15 ученици</w:t>
      </w:r>
    </w:p>
    <w:p w:rsidR="005074EB" w:rsidRPr="005074EB" w:rsidRDefault="005074EB" w:rsidP="005074EB">
      <w:r w:rsidRPr="005074EB">
        <w:t>- IX „в” клас - 13 ученици</w:t>
      </w:r>
    </w:p>
    <w:p w:rsidR="005074EB" w:rsidRPr="005074EB" w:rsidRDefault="005074EB" w:rsidP="005074EB">
      <w:r w:rsidRPr="005074EB">
        <w:t>- X „а” клас - 16 ученици</w:t>
      </w:r>
    </w:p>
    <w:p w:rsidR="005074EB" w:rsidRPr="005074EB" w:rsidRDefault="005074EB" w:rsidP="005074EB">
      <w:r w:rsidRPr="005074EB">
        <w:t>- XI „в” клас - 16 ученици</w:t>
      </w:r>
    </w:p>
    <w:p w:rsidR="005074EB" w:rsidRPr="005074EB" w:rsidRDefault="005074EB" w:rsidP="005074EB"/>
    <w:p w:rsidR="005074EB" w:rsidRPr="005074EB" w:rsidRDefault="005074EB" w:rsidP="005074EB">
      <w:pPr>
        <w:jc w:val="both"/>
        <w:rPr>
          <w:b/>
        </w:rPr>
      </w:pPr>
      <w:r w:rsidRPr="005074EB">
        <w:rPr>
          <w:b/>
          <w:lang w:val="en-US"/>
        </w:rPr>
        <w:t>II</w:t>
      </w:r>
      <w:r w:rsidRPr="005074EB">
        <w:rPr>
          <w:b/>
        </w:rPr>
        <w:t>. Предлага на началника на РУО – Смолян да разреши формирането на самостоятелни маломерни паралелки, с брой ученици под 10 за учебната 2024/2025 г. в следното училище:</w:t>
      </w:r>
    </w:p>
    <w:p w:rsidR="005074EB" w:rsidRPr="005074EB" w:rsidRDefault="005074EB" w:rsidP="005074EB">
      <w:pPr>
        <w:ind w:firstLine="708"/>
        <w:rPr>
          <w:u w:val="single"/>
        </w:rPr>
      </w:pPr>
      <w:r w:rsidRPr="005074EB">
        <w:rPr>
          <w:u w:val="single"/>
        </w:rPr>
        <w:t xml:space="preserve">1.3.ОУ „Христо Ботев”, с. Елховец , общ. Рудозем - защитено и средищно училище: </w:t>
      </w:r>
    </w:p>
    <w:p w:rsidR="005074EB" w:rsidRPr="005074EB" w:rsidRDefault="005074EB" w:rsidP="005074EB">
      <w:r w:rsidRPr="005074EB">
        <w:t>- І клас - 11 ученици</w:t>
      </w:r>
    </w:p>
    <w:p w:rsidR="005074EB" w:rsidRPr="005074EB" w:rsidRDefault="005074EB" w:rsidP="005074EB">
      <w:r w:rsidRPr="005074EB">
        <w:t>- ІІ клас - 9 ученици</w:t>
      </w:r>
    </w:p>
    <w:p w:rsidR="005074EB" w:rsidRPr="005074EB" w:rsidRDefault="005074EB" w:rsidP="005074EB">
      <w:r w:rsidRPr="005074EB">
        <w:t>- ІІІ клас – 7 ученици</w:t>
      </w:r>
    </w:p>
    <w:p w:rsidR="005074EB" w:rsidRPr="005074EB" w:rsidRDefault="005074EB" w:rsidP="005074EB">
      <w:r w:rsidRPr="005074EB">
        <w:t>- ІV клас - 6 ученици</w:t>
      </w:r>
    </w:p>
    <w:p w:rsidR="005074EB" w:rsidRPr="005074EB" w:rsidRDefault="005074EB" w:rsidP="005074EB">
      <w:r w:rsidRPr="005074EB">
        <w:t>- V клас -  10 ученици</w:t>
      </w:r>
    </w:p>
    <w:p w:rsidR="005074EB" w:rsidRPr="005074EB" w:rsidRDefault="005074EB" w:rsidP="005074EB">
      <w:r w:rsidRPr="005074EB">
        <w:t>- VІ клас - 9 ученици</w:t>
      </w:r>
    </w:p>
    <w:p w:rsidR="005074EB" w:rsidRPr="005074EB" w:rsidRDefault="005074EB" w:rsidP="005074EB">
      <w:r w:rsidRPr="005074EB">
        <w:t>- VІІ клас - 6 ученици</w:t>
      </w:r>
    </w:p>
    <w:p w:rsidR="005074EB" w:rsidRPr="005074EB" w:rsidRDefault="005074EB" w:rsidP="005074EB">
      <w:pPr>
        <w:tabs>
          <w:tab w:val="left" w:pos="0"/>
          <w:tab w:val="left" w:pos="450"/>
        </w:tabs>
        <w:spacing w:after="200" w:line="276" w:lineRule="auto"/>
        <w:jc w:val="both"/>
      </w:pPr>
    </w:p>
    <w:p w:rsidR="005074EB" w:rsidRPr="005074EB" w:rsidRDefault="005074EB" w:rsidP="005074EB">
      <w:pPr>
        <w:numPr>
          <w:ilvl w:val="0"/>
          <w:numId w:val="19"/>
        </w:numPr>
        <w:tabs>
          <w:tab w:val="left" w:pos="-284"/>
          <w:tab w:val="left" w:pos="142"/>
        </w:tabs>
        <w:spacing w:after="200" w:line="276" w:lineRule="auto"/>
        <w:ind w:left="-284"/>
        <w:contextualSpacing/>
        <w:jc w:val="both"/>
      </w:pPr>
      <w:r w:rsidRPr="005074EB">
        <w:lastRenderedPageBreak/>
        <w:t xml:space="preserve">Общински съвет – гр. Рудозем на основание чл. 68, ал. </w:t>
      </w:r>
      <w:r w:rsidR="00620058">
        <w:rPr>
          <w:lang w:val="en-US"/>
        </w:rPr>
        <w:t xml:space="preserve">3 </w:t>
      </w:r>
      <w:r w:rsidRPr="005074EB">
        <w:t>и ал.4</w:t>
      </w:r>
      <w:r w:rsidR="00620058">
        <w:t xml:space="preserve"> </w:t>
      </w:r>
      <w:r w:rsidRPr="005074EB">
        <w:t>-</w:t>
      </w:r>
      <w:r w:rsidR="00620058">
        <w:t xml:space="preserve"> </w:t>
      </w:r>
      <w:r w:rsidRPr="005074EB">
        <w:t>7 от Наредбата за финансирането на институциите в системата на предучилищното и училищното образование, определя допълнителните средства за обезпечаване на учебния процес извън определените по единни разходни стандарти да се осигурят, след решение на Общинския съвет по предложение на Кмета на общината въз основа на данни от НЕИСПУО, след</w:t>
      </w:r>
      <w:r w:rsidRPr="005074EB">
        <w:rPr>
          <w:lang w:val="en-US"/>
        </w:rPr>
        <w:t xml:space="preserve"> </w:t>
      </w:r>
      <w:r w:rsidRPr="005074EB">
        <w:t>доказана необходимост.</w:t>
      </w:r>
    </w:p>
    <w:p w:rsidR="00F55582" w:rsidRPr="00E172E8" w:rsidRDefault="00F55582" w:rsidP="00BB6E8C">
      <w:pPr>
        <w:jc w:val="both"/>
        <w:rPr>
          <w:bCs/>
        </w:rPr>
      </w:pPr>
    </w:p>
    <w:p w:rsidR="00BB6E8C" w:rsidRPr="0058407C" w:rsidRDefault="00BB6E8C" w:rsidP="00BB6E8C">
      <w:pPr>
        <w:ind w:right="-108"/>
        <w:rPr>
          <w:lang w:val="ru-RU"/>
        </w:rPr>
      </w:pPr>
      <w:r w:rsidRPr="0058407C">
        <w:rPr>
          <w:lang w:val="ru-RU"/>
        </w:rPr>
        <w:t xml:space="preserve">   Общ </w:t>
      </w:r>
      <w:proofErr w:type="spellStart"/>
      <w:r w:rsidRPr="0058407C">
        <w:rPr>
          <w:lang w:val="ru-RU"/>
        </w:rPr>
        <w:t>брой</w:t>
      </w:r>
      <w:proofErr w:type="spellEnd"/>
      <w:r w:rsidRPr="0058407C">
        <w:rPr>
          <w:lang w:val="ru-RU"/>
        </w:rPr>
        <w:t xml:space="preserve"> </w:t>
      </w:r>
      <w:proofErr w:type="spellStart"/>
      <w:r w:rsidRPr="0058407C">
        <w:rPr>
          <w:lang w:val="ru-RU"/>
        </w:rPr>
        <w:t>общински</w:t>
      </w:r>
      <w:proofErr w:type="spellEnd"/>
      <w:r w:rsidRPr="0058407C">
        <w:rPr>
          <w:lang w:val="ru-RU"/>
        </w:rPr>
        <w:t xml:space="preserve"> </w:t>
      </w:r>
      <w:proofErr w:type="spellStart"/>
      <w:r w:rsidRPr="0058407C">
        <w:rPr>
          <w:lang w:val="ru-RU"/>
        </w:rPr>
        <w:t>съветници</w:t>
      </w:r>
      <w:proofErr w:type="spellEnd"/>
      <w:r w:rsidRPr="0058407C">
        <w:rPr>
          <w:lang w:val="ru-RU"/>
        </w:rPr>
        <w:t>: 13</w:t>
      </w:r>
    </w:p>
    <w:p w:rsidR="00BB6E8C" w:rsidRPr="0058407C" w:rsidRDefault="00BB6E8C" w:rsidP="00BB6E8C">
      <w:pPr>
        <w:ind w:right="-108"/>
      </w:pPr>
      <w:r w:rsidRPr="0058407C">
        <w:rPr>
          <w:lang w:val="ru-RU"/>
        </w:rPr>
        <w:t xml:space="preserve">   </w:t>
      </w:r>
      <w:proofErr w:type="spellStart"/>
      <w:r w:rsidRPr="0058407C">
        <w:rPr>
          <w:lang w:val="ru-RU"/>
        </w:rPr>
        <w:t>Присъствали</w:t>
      </w:r>
      <w:proofErr w:type="spellEnd"/>
      <w:r w:rsidRPr="0058407C">
        <w:rPr>
          <w:lang w:val="ru-RU"/>
        </w:rPr>
        <w:t xml:space="preserve">: </w:t>
      </w:r>
      <w:r w:rsidR="006F3933">
        <w:rPr>
          <w:lang w:val="ru-RU"/>
        </w:rPr>
        <w:t>12</w:t>
      </w:r>
    </w:p>
    <w:p w:rsidR="00BB6E8C" w:rsidRPr="0058407C" w:rsidRDefault="00BB6E8C" w:rsidP="00BB6E8C">
      <w:pPr>
        <w:ind w:right="-108"/>
        <w:rPr>
          <w:lang w:val="en-US"/>
        </w:rPr>
      </w:pPr>
      <w:r w:rsidRPr="0058407C">
        <w:rPr>
          <w:lang w:val="ru-RU"/>
        </w:rPr>
        <w:t xml:space="preserve">   </w:t>
      </w:r>
      <w:proofErr w:type="spellStart"/>
      <w:r w:rsidRPr="0058407C">
        <w:rPr>
          <w:lang w:val="ru-RU"/>
        </w:rPr>
        <w:t>Гласували</w:t>
      </w:r>
      <w:proofErr w:type="spellEnd"/>
      <w:r w:rsidRPr="0058407C">
        <w:rPr>
          <w:lang w:val="ru-RU"/>
        </w:rPr>
        <w:t xml:space="preserve">: </w:t>
      </w:r>
      <w:r w:rsidR="006F3933">
        <w:rPr>
          <w:lang w:val="ru-RU"/>
        </w:rPr>
        <w:t>12</w:t>
      </w:r>
    </w:p>
    <w:p w:rsidR="00BB6E8C" w:rsidRPr="0058407C" w:rsidRDefault="00BB6E8C" w:rsidP="00BB6E8C">
      <w:pPr>
        <w:tabs>
          <w:tab w:val="left" w:pos="1875"/>
        </w:tabs>
        <w:ind w:right="-108"/>
      </w:pPr>
      <w:r w:rsidRPr="0058407C">
        <w:rPr>
          <w:lang w:val="ru-RU"/>
        </w:rPr>
        <w:t xml:space="preserve">   За:</w:t>
      </w:r>
      <w:r w:rsidR="00BA3B76">
        <w:rPr>
          <w:lang w:val="ru-RU"/>
        </w:rPr>
        <w:t xml:space="preserve"> </w:t>
      </w:r>
      <w:r w:rsidR="006F3933">
        <w:rPr>
          <w:lang w:val="ru-RU"/>
        </w:rPr>
        <w:t>12</w:t>
      </w:r>
      <w:r w:rsidRPr="0058407C">
        <w:rPr>
          <w:lang w:val="ru-RU"/>
        </w:rPr>
        <w:t xml:space="preserve"> </w:t>
      </w:r>
      <w:r w:rsidRPr="0058407C">
        <w:rPr>
          <w:lang w:val="ru-RU"/>
        </w:rPr>
        <w:tab/>
      </w:r>
    </w:p>
    <w:p w:rsidR="00BB6E8C" w:rsidRPr="0058407C" w:rsidRDefault="00BB6E8C" w:rsidP="00BB6E8C">
      <w:pPr>
        <w:ind w:right="-108"/>
        <w:rPr>
          <w:lang w:val="ru-RU"/>
        </w:rPr>
      </w:pPr>
      <w:r w:rsidRPr="0058407C">
        <w:rPr>
          <w:lang w:val="ru-RU"/>
        </w:rPr>
        <w:t xml:space="preserve">   Против: </w:t>
      </w:r>
      <w:r>
        <w:rPr>
          <w:lang w:val="ru-RU"/>
        </w:rPr>
        <w:t>0</w:t>
      </w:r>
    </w:p>
    <w:p w:rsidR="00BB6E8C" w:rsidRPr="003F7544" w:rsidRDefault="00BB6E8C" w:rsidP="00BB6E8C">
      <w:pPr>
        <w:ind w:right="-108"/>
        <w:rPr>
          <w:lang w:val="ru-RU"/>
        </w:rPr>
      </w:pPr>
      <w:r w:rsidRPr="0058407C">
        <w:rPr>
          <w:lang w:val="ru-RU"/>
        </w:rPr>
        <w:t xml:space="preserve">   </w:t>
      </w:r>
      <w:proofErr w:type="spellStart"/>
      <w:r w:rsidRPr="0058407C">
        <w:rPr>
          <w:lang w:val="ru-RU"/>
        </w:rPr>
        <w:t>Въздържали</w:t>
      </w:r>
      <w:proofErr w:type="spellEnd"/>
      <w:r w:rsidRPr="0058407C">
        <w:rPr>
          <w:lang w:val="ru-RU"/>
        </w:rPr>
        <w:t xml:space="preserve"> се: 0 </w:t>
      </w:r>
    </w:p>
    <w:p w:rsidR="00BB6E8C" w:rsidRPr="003F7544" w:rsidRDefault="00BB6E8C" w:rsidP="00BB6E8C">
      <w:pPr>
        <w:autoSpaceDE w:val="0"/>
        <w:autoSpaceDN w:val="0"/>
        <w:adjustRightInd w:val="0"/>
        <w:ind w:right="-108"/>
      </w:pPr>
      <w:r w:rsidRPr="003F7544">
        <w:t xml:space="preserve">                                         </w:t>
      </w:r>
      <w:r w:rsidRPr="003F7544">
        <w:tab/>
      </w:r>
      <w:r w:rsidRPr="003F7544">
        <w:tab/>
        <w:t xml:space="preserve"> </w:t>
      </w:r>
      <w:r w:rsidRPr="003F7544">
        <w:rPr>
          <w:b/>
        </w:rPr>
        <w:t>П</w:t>
      </w:r>
      <w:proofErr w:type="spellStart"/>
      <w:r w:rsidRPr="003F7544">
        <w:rPr>
          <w:b/>
          <w:bCs/>
          <w:lang w:val="ru-RU"/>
        </w:rPr>
        <w:t>редседател</w:t>
      </w:r>
      <w:proofErr w:type="spellEnd"/>
      <w:r w:rsidRPr="003F7544">
        <w:rPr>
          <w:b/>
          <w:bCs/>
          <w:lang w:val="ru-RU"/>
        </w:rPr>
        <w:t xml:space="preserve"> на </w:t>
      </w:r>
      <w:proofErr w:type="spellStart"/>
      <w:r w:rsidRPr="003F7544">
        <w:rPr>
          <w:b/>
          <w:bCs/>
          <w:lang w:val="ru-RU"/>
        </w:rPr>
        <w:t>Об.С</w:t>
      </w:r>
      <w:proofErr w:type="spellEnd"/>
      <w:r w:rsidRPr="003F7544">
        <w:rPr>
          <w:b/>
          <w:bCs/>
          <w:lang w:val="ru-RU"/>
        </w:rPr>
        <w:t>:…….................................</w:t>
      </w:r>
    </w:p>
    <w:p w:rsidR="00BB6E8C" w:rsidRDefault="00BB6E8C" w:rsidP="00BB6E8C">
      <w:pPr>
        <w:ind w:right="-108" w:firstLine="708"/>
        <w:rPr>
          <w:b/>
        </w:rPr>
      </w:pPr>
      <w:r w:rsidRPr="003F7544">
        <w:t xml:space="preserve">                                                                           </w:t>
      </w:r>
      <w:r w:rsidRPr="003F7544">
        <w:rPr>
          <w:b/>
        </w:rPr>
        <w:t xml:space="preserve">/инж. Венцислав Пехливанов / </w:t>
      </w:r>
    </w:p>
    <w:p w:rsidR="00BB6E8C" w:rsidRDefault="00BB6E8C" w:rsidP="00BB6E8C">
      <w:pPr>
        <w:ind w:right="-108" w:firstLine="708"/>
        <w:rPr>
          <w:b/>
        </w:rPr>
      </w:pPr>
    </w:p>
    <w:p w:rsidR="00275EE9" w:rsidRDefault="00275EE9" w:rsidP="00BB6E8C">
      <w:pPr>
        <w:ind w:right="23"/>
        <w:jc w:val="center"/>
        <w:rPr>
          <w:b/>
        </w:rPr>
      </w:pPr>
    </w:p>
    <w:p w:rsidR="00BB1F30" w:rsidRDefault="00BB1F30" w:rsidP="00BB6E8C">
      <w:pPr>
        <w:ind w:right="23"/>
        <w:jc w:val="center"/>
        <w:rPr>
          <w:b/>
        </w:rPr>
      </w:pPr>
    </w:p>
    <w:p w:rsidR="00BB1F30" w:rsidRDefault="00BB1F30" w:rsidP="00BB6E8C">
      <w:pPr>
        <w:ind w:right="23"/>
        <w:jc w:val="center"/>
        <w:rPr>
          <w:b/>
        </w:rPr>
      </w:pPr>
    </w:p>
    <w:p w:rsidR="00BB1F30" w:rsidRDefault="00BB1F30" w:rsidP="00BB6E8C">
      <w:pPr>
        <w:ind w:right="23"/>
        <w:jc w:val="center"/>
        <w:rPr>
          <w:b/>
        </w:rPr>
      </w:pPr>
    </w:p>
    <w:p w:rsidR="00BB1F30" w:rsidRDefault="00BB1F30" w:rsidP="00BB6E8C">
      <w:pPr>
        <w:ind w:right="23"/>
        <w:jc w:val="center"/>
        <w:rPr>
          <w:b/>
        </w:rPr>
      </w:pPr>
    </w:p>
    <w:p w:rsidR="00BB1F30" w:rsidRDefault="00BB1F30" w:rsidP="00BB6E8C">
      <w:pPr>
        <w:ind w:right="23"/>
        <w:jc w:val="center"/>
        <w:rPr>
          <w:b/>
        </w:rPr>
      </w:pPr>
    </w:p>
    <w:p w:rsidR="00BB1F30" w:rsidRDefault="00BB1F30" w:rsidP="00BB6E8C">
      <w:pPr>
        <w:ind w:right="23"/>
        <w:jc w:val="center"/>
        <w:rPr>
          <w:b/>
        </w:rPr>
      </w:pPr>
    </w:p>
    <w:p w:rsidR="00BB1F30" w:rsidRDefault="00BB1F30" w:rsidP="00BB6E8C">
      <w:pPr>
        <w:ind w:right="23"/>
        <w:jc w:val="center"/>
        <w:rPr>
          <w:b/>
        </w:rPr>
      </w:pPr>
    </w:p>
    <w:p w:rsidR="00BB1F30" w:rsidRDefault="00BB1F30" w:rsidP="00BB6E8C">
      <w:pPr>
        <w:ind w:right="23"/>
        <w:jc w:val="center"/>
        <w:rPr>
          <w:b/>
        </w:rPr>
      </w:pPr>
    </w:p>
    <w:p w:rsidR="00BB1F30" w:rsidRDefault="00BB1F30" w:rsidP="00BB6E8C">
      <w:pPr>
        <w:ind w:right="23"/>
        <w:jc w:val="center"/>
        <w:rPr>
          <w:b/>
        </w:rPr>
      </w:pPr>
    </w:p>
    <w:p w:rsidR="00BB1F30" w:rsidRDefault="00BB1F30" w:rsidP="00BB6E8C">
      <w:pPr>
        <w:ind w:right="23"/>
        <w:jc w:val="center"/>
        <w:rPr>
          <w:b/>
        </w:rPr>
      </w:pPr>
    </w:p>
    <w:p w:rsidR="00BB1F30" w:rsidRDefault="00BB1F30" w:rsidP="00BB6E8C">
      <w:pPr>
        <w:ind w:right="23"/>
        <w:jc w:val="center"/>
        <w:rPr>
          <w:b/>
        </w:rPr>
      </w:pPr>
    </w:p>
    <w:p w:rsidR="00BB1F30" w:rsidRDefault="00BB1F30" w:rsidP="00BB6E8C">
      <w:pPr>
        <w:ind w:right="23"/>
        <w:jc w:val="center"/>
        <w:rPr>
          <w:b/>
        </w:rPr>
      </w:pPr>
    </w:p>
    <w:p w:rsidR="005074EB" w:rsidRDefault="005074EB" w:rsidP="00BB6E8C">
      <w:pPr>
        <w:ind w:right="23"/>
        <w:jc w:val="center"/>
        <w:rPr>
          <w:b/>
        </w:rPr>
      </w:pPr>
    </w:p>
    <w:p w:rsidR="005074EB" w:rsidRDefault="005074EB" w:rsidP="00BB6E8C">
      <w:pPr>
        <w:ind w:right="23"/>
        <w:jc w:val="center"/>
        <w:rPr>
          <w:b/>
        </w:rPr>
      </w:pPr>
    </w:p>
    <w:p w:rsidR="005074EB" w:rsidRDefault="005074EB" w:rsidP="00BB6E8C">
      <w:pPr>
        <w:ind w:right="23"/>
        <w:jc w:val="center"/>
        <w:rPr>
          <w:b/>
        </w:rPr>
      </w:pPr>
    </w:p>
    <w:p w:rsidR="005074EB" w:rsidRDefault="005074EB" w:rsidP="00BB6E8C">
      <w:pPr>
        <w:ind w:right="23"/>
        <w:jc w:val="center"/>
        <w:rPr>
          <w:b/>
        </w:rPr>
      </w:pPr>
    </w:p>
    <w:p w:rsidR="005074EB" w:rsidRDefault="005074EB" w:rsidP="00BB6E8C">
      <w:pPr>
        <w:ind w:right="23"/>
        <w:jc w:val="center"/>
        <w:rPr>
          <w:b/>
        </w:rPr>
      </w:pPr>
    </w:p>
    <w:p w:rsidR="005074EB" w:rsidRDefault="005074EB" w:rsidP="00BB6E8C">
      <w:pPr>
        <w:ind w:right="23"/>
        <w:jc w:val="center"/>
        <w:rPr>
          <w:b/>
        </w:rPr>
      </w:pPr>
    </w:p>
    <w:p w:rsidR="005074EB" w:rsidRDefault="005074EB" w:rsidP="00BB6E8C">
      <w:pPr>
        <w:ind w:right="23"/>
        <w:jc w:val="center"/>
        <w:rPr>
          <w:b/>
        </w:rPr>
      </w:pPr>
    </w:p>
    <w:p w:rsidR="005074EB" w:rsidRDefault="005074EB" w:rsidP="00BB6E8C">
      <w:pPr>
        <w:ind w:right="23"/>
        <w:jc w:val="center"/>
        <w:rPr>
          <w:b/>
        </w:rPr>
      </w:pPr>
    </w:p>
    <w:p w:rsidR="005074EB" w:rsidRDefault="005074EB" w:rsidP="00BB6E8C">
      <w:pPr>
        <w:ind w:right="23"/>
        <w:jc w:val="center"/>
        <w:rPr>
          <w:b/>
        </w:rPr>
      </w:pPr>
    </w:p>
    <w:p w:rsidR="005074EB" w:rsidRDefault="005074EB" w:rsidP="00BB6E8C">
      <w:pPr>
        <w:ind w:right="23"/>
        <w:jc w:val="center"/>
        <w:rPr>
          <w:b/>
        </w:rPr>
      </w:pPr>
    </w:p>
    <w:p w:rsidR="005074EB" w:rsidRDefault="005074EB" w:rsidP="00BB6E8C">
      <w:pPr>
        <w:ind w:right="23"/>
        <w:jc w:val="center"/>
        <w:rPr>
          <w:b/>
        </w:rPr>
      </w:pPr>
    </w:p>
    <w:p w:rsidR="005074EB" w:rsidRDefault="005074EB" w:rsidP="00BB6E8C">
      <w:pPr>
        <w:ind w:right="23"/>
        <w:jc w:val="center"/>
        <w:rPr>
          <w:b/>
        </w:rPr>
      </w:pPr>
    </w:p>
    <w:p w:rsidR="005074EB" w:rsidRDefault="005074EB" w:rsidP="00BB6E8C">
      <w:pPr>
        <w:ind w:right="23"/>
        <w:jc w:val="center"/>
        <w:rPr>
          <w:b/>
        </w:rPr>
      </w:pPr>
    </w:p>
    <w:p w:rsidR="005074EB" w:rsidRDefault="005074EB" w:rsidP="00BB6E8C">
      <w:pPr>
        <w:ind w:right="23"/>
        <w:jc w:val="center"/>
        <w:rPr>
          <w:b/>
        </w:rPr>
      </w:pPr>
    </w:p>
    <w:p w:rsidR="005074EB" w:rsidRDefault="005074EB" w:rsidP="00BB6E8C">
      <w:pPr>
        <w:ind w:right="23"/>
        <w:jc w:val="center"/>
        <w:rPr>
          <w:b/>
        </w:rPr>
      </w:pPr>
    </w:p>
    <w:p w:rsidR="005074EB" w:rsidRDefault="005074EB" w:rsidP="00BB6E8C">
      <w:pPr>
        <w:ind w:right="23"/>
        <w:jc w:val="center"/>
        <w:rPr>
          <w:b/>
        </w:rPr>
      </w:pPr>
    </w:p>
    <w:p w:rsidR="005074EB" w:rsidRDefault="005074EB" w:rsidP="00BB6E8C">
      <w:pPr>
        <w:ind w:right="23"/>
        <w:jc w:val="center"/>
        <w:rPr>
          <w:b/>
        </w:rPr>
      </w:pPr>
    </w:p>
    <w:p w:rsidR="005074EB" w:rsidRDefault="005074EB" w:rsidP="00BB6E8C">
      <w:pPr>
        <w:ind w:right="23"/>
        <w:jc w:val="center"/>
        <w:rPr>
          <w:b/>
        </w:rPr>
      </w:pPr>
    </w:p>
    <w:p w:rsidR="005074EB" w:rsidRDefault="005074EB" w:rsidP="00BB6E8C">
      <w:pPr>
        <w:ind w:right="23"/>
        <w:jc w:val="center"/>
        <w:rPr>
          <w:b/>
        </w:rPr>
      </w:pPr>
    </w:p>
    <w:p w:rsidR="005074EB" w:rsidRDefault="005074EB" w:rsidP="00BB6E8C">
      <w:pPr>
        <w:ind w:right="23"/>
        <w:jc w:val="center"/>
        <w:rPr>
          <w:b/>
        </w:rPr>
      </w:pPr>
    </w:p>
    <w:p w:rsidR="005074EB" w:rsidRDefault="005074EB" w:rsidP="00BB6E8C">
      <w:pPr>
        <w:ind w:right="23"/>
        <w:jc w:val="center"/>
        <w:rPr>
          <w:b/>
        </w:rPr>
      </w:pPr>
    </w:p>
    <w:p w:rsidR="005074EB" w:rsidRDefault="005074EB" w:rsidP="00BB6E8C">
      <w:pPr>
        <w:ind w:right="23"/>
        <w:jc w:val="center"/>
        <w:rPr>
          <w:b/>
        </w:rPr>
      </w:pPr>
    </w:p>
    <w:p w:rsidR="005074EB" w:rsidRDefault="005074EB" w:rsidP="00BB6E8C">
      <w:pPr>
        <w:ind w:right="23"/>
        <w:jc w:val="center"/>
        <w:rPr>
          <w:b/>
        </w:rPr>
      </w:pPr>
    </w:p>
    <w:p w:rsidR="005074EB" w:rsidRDefault="005074EB" w:rsidP="00BB6E8C">
      <w:pPr>
        <w:ind w:right="23"/>
        <w:jc w:val="center"/>
        <w:rPr>
          <w:b/>
        </w:rPr>
      </w:pPr>
    </w:p>
    <w:p w:rsidR="005074EB" w:rsidRDefault="005074EB" w:rsidP="00BB6E8C">
      <w:pPr>
        <w:ind w:right="23"/>
        <w:jc w:val="center"/>
        <w:rPr>
          <w:b/>
        </w:rPr>
      </w:pPr>
    </w:p>
    <w:p w:rsidR="00BB1F30" w:rsidRDefault="00BB1F30" w:rsidP="00BB6E8C">
      <w:pPr>
        <w:ind w:right="23"/>
        <w:jc w:val="center"/>
        <w:rPr>
          <w:b/>
        </w:rPr>
      </w:pPr>
    </w:p>
    <w:p w:rsidR="00BB1F30" w:rsidRDefault="00BB1F30" w:rsidP="00BB6E8C">
      <w:pPr>
        <w:ind w:right="23"/>
        <w:jc w:val="center"/>
        <w:rPr>
          <w:b/>
        </w:rPr>
      </w:pPr>
    </w:p>
    <w:p w:rsidR="00BB1F30" w:rsidRDefault="00BB1F30" w:rsidP="00BB6E8C">
      <w:pPr>
        <w:ind w:right="23"/>
        <w:jc w:val="center"/>
        <w:rPr>
          <w:b/>
        </w:rPr>
      </w:pPr>
    </w:p>
    <w:p w:rsidR="00BB1F30" w:rsidRDefault="004F1331" w:rsidP="00BB1F30">
      <w:pPr>
        <w:ind w:right="23"/>
        <w:jc w:val="center"/>
        <w:rPr>
          <w:b/>
          <w:sz w:val="40"/>
          <w:szCs w:val="40"/>
          <w:u w:val="single"/>
        </w:rPr>
      </w:pPr>
      <w:r>
        <w:object w:dxaOrig="1440" w:dyaOrig="1440">
          <v:shape id="_x0000_s1033" type="#_x0000_t75" style="position:absolute;left:0;text-align:left;margin-left:-54pt;margin-top:0;width:108pt;height:86pt;z-index:-251643904" fillcolor="window">
            <v:imagedata r:id="rId6" o:title=""/>
            <w10:wrap side="right"/>
          </v:shape>
          <o:OLEObject Type="Embed" ProgID="PBrush" ShapeID="_x0000_s1033" DrawAspect="Content" ObjectID="_1787395436" r:id="rId11"/>
        </w:object>
      </w:r>
      <w:r w:rsidR="00BB1F30">
        <w:rPr>
          <w:b/>
          <w:sz w:val="40"/>
          <w:szCs w:val="40"/>
          <w:u w:val="single"/>
        </w:rPr>
        <w:t>ОБЩИНСКИ СЪВЕТ - ГРАД РУДОЗЕМ</w:t>
      </w:r>
    </w:p>
    <w:p w:rsidR="00F1090E" w:rsidRPr="00164D1A" w:rsidRDefault="00F1090E" w:rsidP="00F1090E">
      <w:pPr>
        <w:tabs>
          <w:tab w:val="left" w:pos="6930"/>
        </w:tabs>
        <w:jc w:val="right"/>
        <w:rPr>
          <w:b/>
          <w:i/>
        </w:rPr>
      </w:pPr>
    </w:p>
    <w:p w:rsidR="00BB1F30" w:rsidRDefault="00BB1F30" w:rsidP="00BB1F30">
      <w:pPr>
        <w:tabs>
          <w:tab w:val="left" w:pos="6930"/>
        </w:tabs>
        <w:jc w:val="right"/>
        <w:rPr>
          <w:b/>
          <w:i/>
          <w:sz w:val="28"/>
          <w:szCs w:val="28"/>
        </w:rPr>
      </w:pPr>
    </w:p>
    <w:p w:rsidR="00BB1F30" w:rsidRDefault="00BB1F30" w:rsidP="00BB1F30">
      <w:pPr>
        <w:tabs>
          <w:tab w:val="left" w:pos="6930"/>
        </w:tabs>
        <w:jc w:val="center"/>
        <w:rPr>
          <w:b/>
          <w:sz w:val="32"/>
          <w:szCs w:val="32"/>
        </w:rPr>
      </w:pPr>
      <w:r>
        <w:rPr>
          <w:b/>
          <w:sz w:val="32"/>
          <w:szCs w:val="32"/>
        </w:rPr>
        <w:t>Р Е Ш Е Н И Е</w:t>
      </w:r>
    </w:p>
    <w:p w:rsidR="00BB1F30" w:rsidRDefault="00BB1F30" w:rsidP="00BB1F30">
      <w:pPr>
        <w:tabs>
          <w:tab w:val="left" w:pos="0"/>
        </w:tabs>
        <w:jc w:val="center"/>
        <w:rPr>
          <w:b/>
          <w:sz w:val="28"/>
          <w:szCs w:val="28"/>
        </w:rPr>
      </w:pPr>
      <w:r>
        <w:rPr>
          <w:b/>
          <w:sz w:val="28"/>
          <w:szCs w:val="28"/>
        </w:rPr>
        <w:t xml:space="preserve">№ </w:t>
      </w:r>
      <w:r w:rsidR="00C41DFA">
        <w:rPr>
          <w:b/>
          <w:sz w:val="28"/>
          <w:szCs w:val="28"/>
          <w:lang w:val="en-US"/>
        </w:rPr>
        <w:t>133</w:t>
      </w:r>
    </w:p>
    <w:p w:rsidR="00BA3B76" w:rsidRPr="001E4017" w:rsidRDefault="00BA3B76" w:rsidP="00BB1F30">
      <w:pPr>
        <w:tabs>
          <w:tab w:val="left" w:pos="0"/>
        </w:tabs>
        <w:jc w:val="center"/>
        <w:rPr>
          <w:b/>
          <w:sz w:val="28"/>
          <w:szCs w:val="28"/>
        </w:rPr>
      </w:pPr>
    </w:p>
    <w:p w:rsidR="002D224C" w:rsidRPr="00854D5C" w:rsidRDefault="002D224C" w:rsidP="002D224C">
      <w:pPr>
        <w:jc w:val="center"/>
        <w:rPr>
          <w:b/>
        </w:rPr>
      </w:pPr>
      <w:r>
        <w:rPr>
          <w:b/>
          <w:sz w:val="28"/>
          <w:szCs w:val="28"/>
        </w:rPr>
        <w:t>НА ОБЩИНСКИ СЪВЕТ – РУДОЗЕМ, ВЗЕТО НА РЕДОВНО ЗАСЕДАНИЕ, СЪСТОЯЛО СЕ НА 30.08.202</w:t>
      </w:r>
      <w:r>
        <w:rPr>
          <w:b/>
          <w:sz w:val="28"/>
          <w:szCs w:val="28"/>
          <w:lang w:val="en-US"/>
        </w:rPr>
        <w:t>4</w:t>
      </w:r>
      <w:r>
        <w:rPr>
          <w:b/>
          <w:sz w:val="28"/>
          <w:szCs w:val="28"/>
        </w:rPr>
        <w:t xml:space="preserve"> </w:t>
      </w:r>
      <w:r>
        <w:rPr>
          <w:b/>
          <w:sz w:val="28"/>
          <w:szCs w:val="28"/>
          <w:lang w:val="ru-RU"/>
        </w:rPr>
        <w:t>г.</w:t>
      </w:r>
      <w:r>
        <w:rPr>
          <w:b/>
          <w:sz w:val="28"/>
          <w:szCs w:val="28"/>
        </w:rPr>
        <w:t>, ПРОТОКОЛ № 15</w:t>
      </w:r>
    </w:p>
    <w:p w:rsidR="00FA7FE2" w:rsidRPr="00FA7FE2" w:rsidRDefault="00BB1F30" w:rsidP="00FA7FE2">
      <w:pPr>
        <w:spacing w:before="100" w:beforeAutospacing="1" w:after="100" w:afterAutospacing="1"/>
        <w:jc w:val="both"/>
        <w:outlineLvl w:val="0"/>
        <w:rPr>
          <w:i/>
          <w:color w:val="000000"/>
        </w:rPr>
      </w:pPr>
      <w:r w:rsidRPr="00AA591C">
        <w:rPr>
          <w:b/>
          <w:i/>
        </w:rPr>
        <w:t>Относно</w:t>
      </w:r>
      <w:r w:rsidRPr="005072EA">
        <w:rPr>
          <w:b/>
          <w:i/>
        </w:rPr>
        <w:t>:</w:t>
      </w:r>
      <w:r w:rsidRPr="005072EA">
        <w:rPr>
          <w:i/>
        </w:rPr>
        <w:t xml:space="preserve"> </w:t>
      </w:r>
      <w:r w:rsidR="00FA7FE2" w:rsidRPr="00FA7FE2">
        <w:rPr>
          <w:bCs/>
          <w:i/>
        </w:rPr>
        <w:t>Допълнение на Годишната програма за управление и разпореждане с имоти-общинска собственост в Община Рудозем за 2024 г.</w:t>
      </w:r>
    </w:p>
    <w:p w:rsidR="001500A1" w:rsidRDefault="00BB1F30" w:rsidP="00247855">
      <w:pPr>
        <w:spacing w:before="100" w:beforeAutospacing="1" w:after="100" w:afterAutospacing="1"/>
        <w:ind w:firstLine="567"/>
        <w:jc w:val="both"/>
        <w:outlineLvl w:val="0"/>
      </w:pPr>
      <w:proofErr w:type="spellStart"/>
      <w:r w:rsidRPr="0058407C">
        <w:rPr>
          <w:lang w:val="ru-RU"/>
        </w:rPr>
        <w:t>Общински</w:t>
      </w:r>
      <w:proofErr w:type="spellEnd"/>
      <w:r w:rsidRPr="0058407C">
        <w:rPr>
          <w:lang w:val="ru-RU"/>
        </w:rPr>
        <w:t xml:space="preserve"> </w:t>
      </w:r>
      <w:proofErr w:type="spellStart"/>
      <w:r w:rsidRPr="0058407C">
        <w:rPr>
          <w:lang w:val="ru-RU"/>
        </w:rPr>
        <w:t>съвет</w:t>
      </w:r>
      <w:proofErr w:type="spellEnd"/>
      <w:r w:rsidRPr="0058407C">
        <w:rPr>
          <w:lang w:val="ru-RU"/>
        </w:rPr>
        <w:t xml:space="preserve"> - град </w:t>
      </w:r>
      <w:proofErr w:type="spellStart"/>
      <w:r w:rsidRPr="0058407C">
        <w:rPr>
          <w:lang w:val="ru-RU"/>
        </w:rPr>
        <w:t>Рудозем</w:t>
      </w:r>
      <w:proofErr w:type="spellEnd"/>
      <w:r w:rsidRPr="0058407C">
        <w:rPr>
          <w:lang w:val="ru-RU"/>
        </w:rPr>
        <w:t xml:space="preserve"> след </w:t>
      </w:r>
      <w:proofErr w:type="spellStart"/>
      <w:r w:rsidRPr="0058407C">
        <w:rPr>
          <w:lang w:val="ru-RU"/>
        </w:rPr>
        <w:t>като</w:t>
      </w:r>
      <w:proofErr w:type="spellEnd"/>
      <w:r w:rsidRPr="0058407C">
        <w:rPr>
          <w:lang w:val="ru-RU"/>
        </w:rPr>
        <w:t xml:space="preserve"> </w:t>
      </w:r>
      <w:proofErr w:type="spellStart"/>
      <w:r w:rsidRPr="0058407C">
        <w:rPr>
          <w:lang w:val="ru-RU"/>
        </w:rPr>
        <w:t>разгледа</w:t>
      </w:r>
      <w:proofErr w:type="spellEnd"/>
      <w:r w:rsidRPr="0058407C">
        <w:rPr>
          <w:lang w:val="ru-RU"/>
        </w:rPr>
        <w:t xml:space="preserve"> и </w:t>
      </w:r>
      <w:proofErr w:type="spellStart"/>
      <w:r w:rsidRPr="0058407C">
        <w:rPr>
          <w:lang w:val="ru-RU"/>
        </w:rPr>
        <w:t>обсъди</w:t>
      </w:r>
      <w:proofErr w:type="spellEnd"/>
      <w:r w:rsidRPr="0058407C">
        <w:rPr>
          <w:lang w:val="ru-RU"/>
        </w:rPr>
        <w:t xml:space="preserve"> </w:t>
      </w:r>
      <w:proofErr w:type="spellStart"/>
      <w:r w:rsidRPr="0058407C">
        <w:rPr>
          <w:lang w:val="ru-RU"/>
        </w:rPr>
        <w:t>Докладна</w:t>
      </w:r>
      <w:proofErr w:type="spellEnd"/>
      <w:r w:rsidRPr="0058407C">
        <w:rPr>
          <w:lang w:val="ru-RU"/>
        </w:rPr>
        <w:t xml:space="preserve"> записка № </w:t>
      </w:r>
      <w:r w:rsidR="008A2094">
        <w:t>160</w:t>
      </w:r>
      <w:r w:rsidRPr="0058407C">
        <w:rPr>
          <w:lang w:val="ru-RU"/>
        </w:rPr>
        <w:t>/</w:t>
      </w:r>
      <w:r w:rsidR="008A2094">
        <w:t>13</w:t>
      </w:r>
      <w:r w:rsidRPr="0058407C">
        <w:rPr>
          <w:lang w:val="ru-RU"/>
        </w:rPr>
        <w:t>.0</w:t>
      </w:r>
      <w:r w:rsidR="008A2094">
        <w:rPr>
          <w:lang w:val="en-US"/>
        </w:rPr>
        <w:t>8</w:t>
      </w:r>
      <w:r w:rsidRPr="0058407C">
        <w:rPr>
          <w:lang w:val="ru-RU"/>
        </w:rPr>
        <w:t xml:space="preserve">.2024 г., предложена от </w:t>
      </w:r>
      <w:proofErr w:type="spellStart"/>
      <w:r w:rsidRPr="0058407C">
        <w:rPr>
          <w:lang w:val="ru-RU"/>
        </w:rPr>
        <w:t>кмета</w:t>
      </w:r>
      <w:proofErr w:type="spellEnd"/>
      <w:r w:rsidRPr="0058407C">
        <w:rPr>
          <w:lang w:val="ru-RU"/>
        </w:rPr>
        <w:t xml:space="preserve"> на Община </w:t>
      </w:r>
      <w:proofErr w:type="spellStart"/>
      <w:r w:rsidRPr="0058407C">
        <w:rPr>
          <w:lang w:val="ru-RU"/>
        </w:rPr>
        <w:t>Рудозем</w:t>
      </w:r>
      <w:proofErr w:type="spellEnd"/>
      <w:r w:rsidRPr="0058407C">
        <w:rPr>
          <w:lang w:val="ru-RU"/>
        </w:rPr>
        <w:t xml:space="preserve"> – </w:t>
      </w:r>
      <w:proofErr w:type="spellStart"/>
      <w:r w:rsidRPr="0058407C">
        <w:rPr>
          <w:lang w:val="ru-RU"/>
        </w:rPr>
        <w:t>инж</w:t>
      </w:r>
      <w:proofErr w:type="spellEnd"/>
      <w:r w:rsidRPr="0058407C">
        <w:rPr>
          <w:lang w:val="ru-RU"/>
        </w:rPr>
        <w:t xml:space="preserve">. </w:t>
      </w:r>
      <w:proofErr w:type="spellStart"/>
      <w:r w:rsidRPr="0058407C">
        <w:rPr>
          <w:lang w:val="ru-RU"/>
        </w:rPr>
        <w:t>Недко</w:t>
      </w:r>
      <w:proofErr w:type="spellEnd"/>
      <w:r w:rsidRPr="0058407C">
        <w:rPr>
          <w:lang w:val="ru-RU"/>
        </w:rPr>
        <w:t xml:space="preserve"> </w:t>
      </w:r>
      <w:proofErr w:type="spellStart"/>
      <w:r w:rsidRPr="0058407C">
        <w:rPr>
          <w:lang w:val="ru-RU"/>
        </w:rPr>
        <w:t>Фиданов</w:t>
      </w:r>
      <w:proofErr w:type="spellEnd"/>
      <w:r w:rsidRPr="0058407C">
        <w:rPr>
          <w:lang w:val="ru-RU"/>
        </w:rPr>
        <w:t xml:space="preserve"> Кулевски </w:t>
      </w:r>
      <w:r w:rsidRPr="0058407C">
        <w:t xml:space="preserve">и на основание </w:t>
      </w:r>
      <w:r w:rsidR="001500A1" w:rsidRPr="001500A1">
        <w:t xml:space="preserve">чл. 21, ал. 1 от Закона за местното самоуправление и местната администрация  във връзка с чл.8 ал.9 от </w:t>
      </w:r>
      <w:r w:rsidR="001500A1" w:rsidRPr="001500A1">
        <w:rPr>
          <w:bCs/>
          <w:sz w:val="26"/>
        </w:rPr>
        <w:t xml:space="preserve"> ЗОС</w:t>
      </w:r>
      <w:r w:rsidR="001500A1" w:rsidRPr="001500A1">
        <w:t xml:space="preserve">   </w:t>
      </w:r>
    </w:p>
    <w:p w:rsidR="00BB1F30" w:rsidRPr="0058407C" w:rsidRDefault="00BB1F30" w:rsidP="00247855">
      <w:pPr>
        <w:spacing w:before="100" w:beforeAutospacing="1" w:after="100" w:afterAutospacing="1"/>
        <w:ind w:firstLine="567"/>
        <w:jc w:val="both"/>
        <w:outlineLvl w:val="0"/>
      </w:pPr>
      <w:r w:rsidRPr="0058407C">
        <w:t>След проведено поименно</w:t>
      </w:r>
      <w:r w:rsidRPr="0058407C">
        <w:rPr>
          <w:lang w:val="en-US"/>
        </w:rPr>
        <w:t xml:space="preserve"> </w:t>
      </w:r>
      <w:r w:rsidRPr="0058407C">
        <w:t>гласуване</w:t>
      </w:r>
    </w:p>
    <w:p w:rsidR="00BB1F30" w:rsidRPr="0058407C" w:rsidRDefault="00BB1F30" w:rsidP="00BB1F30">
      <w:pPr>
        <w:pStyle w:val="a3"/>
        <w:spacing w:before="0" w:beforeAutospacing="0" w:after="0" w:afterAutospacing="0"/>
        <w:ind w:firstLine="720"/>
        <w:jc w:val="center"/>
        <w:textAlignment w:val="baseline"/>
        <w:rPr>
          <w:b/>
        </w:rPr>
      </w:pPr>
    </w:p>
    <w:p w:rsidR="00BB1F30" w:rsidRDefault="00BB1F30" w:rsidP="00BB1F30">
      <w:pPr>
        <w:pStyle w:val="a3"/>
        <w:spacing w:before="0" w:beforeAutospacing="0" w:after="0" w:afterAutospacing="0"/>
        <w:jc w:val="center"/>
        <w:textAlignment w:val="baseline"/>
        <w:rPr>
          <w:b/>
        </w:rPr>
      </w:pPr>
      <w:r w:rsidRPr="0058407C">
        <w:rPr>
          <w:b/>
        </w:rPr>
        <w:t>РЕШИ:</w:t>
      </w:r>
    </w:p>
    <w:p w:rsidR="001500A1" w:rsidRPr="0058407C" w:rsidRDefault="001500A1" w:rsidP="00BB1F30">
      <w:pPr>
        <w:pStyle w:val="a3"/>
        <w:spacing w:before="0" w:beforeAutospacing="0" w:after="0" w:afterAutospacing="0"/>
        <w:jc w:val="center"/>
        <w:textAlignment w:val="baseline"/>
        <w:rPr>
          <w:b/>
        </w:rPr>
      </w:pPr>
    </w:p>
    <w:p w:rsidR="001500A1" w:rsidRDefault="001500A1" w:rsidP="001500A1">
      <w:pPr>
        <w:jc w:val="both"/>
        <w:rPr>
          <w:bCs/>
        </w:rPr>
      </w:pPr>
      <w:r w:rsidRPr="001500A1">
        <w:t xml:space="preserve">      </w:t>
      </w:r>
      <w:r w:rsidR="000101BE">
        <w:t xml:space="preserve">        Общински съвет-Рудозем </w:t>
      </w:r>
      <w:r w:rsidRPr="001500A1">
        <w:t xml:space="preserve">актуализира </w:t>
      </w:r>
      <w:r w:rsidRPr="001500A1">
        <w:rPr>
          <w:bCs/>
        </w:rPr>
        <w:t>Годишната програма за управление и разпореждане с имоти-общинска собственост в община Рудозем за 2024 г. както следва:</w:t>
      </w:r>
    </w:p>
    <w:p w:rsidR="001500A1" w:rsidRPr="001500A1" w:rsidRDefault="001500A1" w:rsidP="001500A1">
      <w:pPr>
        <w:jc w:val="both"/>
        <w:rPr>
          <w:bCs/>
        </w:rPr>
      </w:pPr>
    </w:p>
    <w:p w:rsidR="001500A1" w:rsidRPr="001500A1" w:rsidRDefault="001500A1" w:rsidP="001500A1">
      <w:pPr>
        <w:jc w:val="both"/>
      </w:pPr>
      <w:r w:rsidRPr="001500A1">
        <w:rPr>
          <w:bCs/>
          <w:sz w:val="26"/>
        </w:rPr>
        <w:t xml:space="preserve"> </w:t>
      </w:r>
      <w:r w:rsidRPr="001500A1">
        <w:rPr>
          <w:bCs/>
        </w:rPr>
        <w:t>1.В ТОЧКА ІІІ,БУКВА</w:t>
      </w:r>
      <w:r w:rsidRPr="001500A1">
        <w:rPr>
          <w:b/>
          <w:bCs/>
        </w:rPr>
        <w:t xml:space="preserve"> Г</w:t>
      </w:r>
      <w:r w:rsidRPr="001500A1">
        <w:rPr>
          <w:bCs/>
        </w:rPr>
        <w:t xml:space="preserve"> </w:t>
      </w:r>
      <w:r w:rsidRPr="001500A1">
        <w:t>.УПИ, ИМОТИ КОИТО ОБЩИНАТА ИМА НАМЕРЕНИЕ ДА ПРОДАДЕ СЕ ДОБАВЯ  :</w:t>
      </w:r>
    </w:p>
    <w:p w:rsidR="001500A1" w:rsidRPr="001500A1" w:rsidRDefault="001500A1" w:rsidP="001500A1">
      <w:pPr>
        <w:jc w:val="both"/>
      </w:pPr>
    </w:p>
    <w:tbl>
      <w:tblPr>
        <w:tblW w:w="100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85"/>
        <w:gridCol w:w="5386"/>
        <w:gridCol w:w="3664"/>
      </w:tblGrid>
      <w:tr w:rsidR="001500A1" w:rsidRPr="001500A1" w:rsidTr="001500A1">
        <w:tc>
          <w:tcPr>
            <w:tcW w:w="985" w:type="dxa"/>
            <w:tcBorders>
              <w:top w:val="single" w:sz="6" w:space="0" w:color="auto"/>
              <w:left w:val="single" w:sz="6" w:space="0" w:color="auto"/>
              <w:bottom w:val="single" w:sz="6" w:space="0" w:color="auto"/>
              <w:right w:val="single" w:sz="6" w:space="0" w:color="auto"/>
            </w:tcBorders>
            <w:vAlign w:val="center"/>
            <w:hideMark/>
          </w:tcPr>
          <w:p w:rsidR="001500A1" w:rsidRPr="001500A1" w:rsidRDefault="001500A1" w:rsidP="001500A1">
            <w:pPr>
              <w:spacing w:line="276" w:lineRule="auto"/>
              <w:jc w:val="center"/>
            </w:pPr>
            <w:r w:rsidRPr="001500A1">
              <w:t>N по</w:t>
            </w:r>
          </w:p>
          <w:p w:rsidR="001500A1" w:rsidRPr="001500A1" w:rsidRDefault="001500A1" w:rsidP="001500A1">
            <w:pPr>
              <w:spacing w:line="276" w:lineRule="auto"/>
              <w:jc w:val="center"/>
            </w:pPr>
            <w:r w:rsidRPr="001500A1">
              <w:t>Ред</w:t>
            </w:r>
          </w:p>
        </w:tc>
        <w:tc>
          <w:tcPr>
            <w:tcW w:w="5386" w:type="dxa"/>
            <w:tcBorders>
              <w:top w:val="single" w:sz="6" w:space="0" w:color="auto"/>
              <w:left w:val="single" w:sz="6" w:space="0" w:color="auto"/>
              <w:bottom w:val="single" w:sz="6" w:space="0" w:color="auto"/>
              <w:right w:val="single" w:sz="6" w:space="0" w:color="auto"/>
            </w:tcBorders>
            <w:vAlign w:val="center"/>
            <w:hideMark/>
          </w:tcPr>
          <w:p w:rsidR="001500A1" w:rsidRPr="001500A1" w:rsidRDefault="001500A1" w:rsidP="001500A1">
            <w:pPr>
              <w:spacing w:line="276" w:lineRule="auto"/>
              <w:jc w:val="center"/>
            </w:pPr>
            <w:r w:rsidRPr="001500A1">
              <w:t>Местонахождение</w:t>
            </w:r>
          </w:p>
          <w:p w:rsidR="001500A1" w:rsidRPr="001500A1" w:rsidRDefault="001500A1" w:rsidP="001500A1">
            <w:pPr>
              <w:spacing w:line="276" w:lineRule="auto"/>
              <w:jc w:val="center"/>
            </w:pPr>
            <w:r w:rsidRPr="001500A1">
              <w:t>на имота</w:t>
            </w:r>
          </w:p>
        </w:tc>
        <w:tc>
          <w:tcPr>
            <w:tcW w:w="3664" w:type="dxa"/>
            <w:tcBorders>
              <w:top w:val="single" w:sz="6" w:space="0" w:color="auto"/>
              <w:left w:val="single" w:sz="6" w:space="0" w:color="auto"/>
              <w:bottom w:val="single" w:sz="6" w:space="0" w:color="auto"/>
              <w:right w:val="single" w:sz="6" w:space="0" w:color="auto"/>
            </w:tcBorders>
            <w:vAlign w:val="center"/>
          </w:tcPr>
          <w:p w:rsidR="001500A1" w:rsidRPr="001500A1" w:rsidRDefault="001500A1" w:rsidP="001500A1">
            <w:pPr>
              <w:spacing w:line="276" w:lineRule="auto"/>
              <w:jc w:val="center"/>
            </w:pPr>
            <w:r w:rsidRPr="001500A1">
              <w:t>Площ</w:t>
            </w:r>
          </w:p>
          <w:p w:rsidR="001500A1" w:rsidRPr="001500A1" w:rsidRDefault="001500A1" w:rsidP="001500A1">
            <w:pPr>
              <w:spacing w:line="276" w:lineRule="auto"/>
              <w:jc w:val="center"/>
            </w:pPr>
            <w:r w:rsidRPr="001500A1">
              <w:t>/м</w:t>
            </w:r>
            <w:r w:rsidRPr="001500A1">
              <w:rPr>
                <w:vertAlign w:val="superscript"/>
              </w:rPr>
              <w:t>2</w:t>
            </w:r>
            <w:r w:rsidRPr="001500A1">
              <w:t>/</w:t>
            </w:r>
          </w:p>
        </w:tc>
      </w:tr>
      <w:tr w:rsidR="001500A1" w:rsidRPr="001500A1" w:rsidTr="001500A1">
        <w:tc>
          <w:tcPr>
            <w:tcW w:w="985" w:type="dxa"/>
            <w:tcBorders>
              <w:top w:val="single" w:sz="6" w:space="0" w:color="auto"/>
              <w:left w:val="single" w:sz="6" w:space="0" w:color="auto"/>
              <w:bottom w:val="single" w:sz="6" w:space="0" w:color="auto"/>
              <w:right w:val="single" w:sz="6" w:space="0" w:color="auto"/>
            </w:tcBorders>
            <w:vAlign w:val="center"/>
            <w:hideMark/>
          </w:tcPr>
          <w:p w:rsidR="001500A1" w:rsidRPr="001500A1" w:rsidRDefault="001500A1" w:rsidP="001500A1">
            <w:pPr>
              <w:spacing w:after="140" w:line="276" w:lineRule="auto"/>
              <w:jc w:val="center"/>
            </w:pPr>
            <w:r w:rsidRPr="001500A1">
              <w:t>1.</w:t>
            </w:r>
          </w:p>
        </w:tc>
        <w:tc>
          <w:tcPr>
            <w:tcW w:w="5386" w:type="dxa"/>
            <w:tcBorders>
              <w:top w:val="single" w:sz="6" w:space="0" w:color="auto"/>
              <w:left w:val="single" w:sz="6" w:space="0" w:color="auto"/>
              <w:bottom w:val="single" w:sz="6" w:space="0" w:color="auto"/>
              <w:right w:val="single" w:sz="6" w:space="0" w:color="auto"/>
            </w:tcBorders>
            <w:vAlign w:val="center"/>
            <w:hideMark/>
          </w:tcPr>
          <w:p w:rsidR="001500A1" w:rsidRPr="001500A1" w:rsidRDefault="001500A1" w:rsidP="0072105A">
            <w:pPr>
              <w:spacing w:after="140" w:line="276" w:lineRule="auto"/>
              <w:jc w:val="center"/>
            </w:pPr>
            <w:r w:rsidRPr="001500A1">
              <w:t>Имот с идентификатор 63207.506.896, за който е отреден УПИ Х, кв.59 по плана на гр.</w:t>
            </w:r>
            <w:r w:rsidR="0072105A">
              <w:t xml:space="preserve"> </w:t>
            </w:r>
            <w:r w:rsidRPr="001500A1">
              <w:t>Рудозем</w:t>
            </w:r>
          </w:p>
        </w:tc>
        <w:tc>
          <w:tcPr>
            <w:tcW w:w="3664" w:type="dxa"/>
            <w:tcBorders>
              <w:top w:val="single" w:sz="6" w:space="0" w:color="auto"/>
              <w:left w:val="single" w:sz="6" w:space="0" w:color="auto"/>
              <w:bottom w:val="single" w:sz="6" w:space="0" w:color="auto"/>
              <w:right w:val="single" w:sz="6" w:space="0" w:color="auto"/>
            </w:tcBorders>
            <w:vAlign w:val="center"/>
            <w:hideMark/>
          </w:tcPr>
          <w:p w:rsidR="001500A1" w:rsidRPr="001500A1" w:rsidRDefault="001500A1" w:rsidP="001500A1">
            <w:pPr>
              <w:spacing w:after="140" w:line="276" w:lineRule="auto"/>
              <w:jc w:val="center"/>
            </w:pPr>
            <w:r w:rsidRPr="001500A1">
              <w:t>654</w:t>
            </w:r>
          </w:p>
        </w:tc>
      </w:tr>
    </w:tbl>
    <w:p w:rsidR="001500A1" w:rsidRPr="001500A1" w:rsidRDefault="001500A1" w:rsidP="001500A1"/>
    <w:p w:rsidR="00BB1F30" w:rsidRPr="00E172E8" w:rsidRDefault="00BB1F30" w:rsidP="00001EAF">
      <w:pPr>
        <w:jc w:val="both"/>
        <w:rPr>
          <w:bCs/>
        </w:rPr>
      </w:pPr>
    </w:p>
    <w:p w:rsidR="00BB1F30" w:rsidRPr="00E172E8" w:rsidRDefault="00BB1F30" w:rsidP="00BB1F30">
      <w:pPr>
        <w:jc w:val="both"/>
        <w:rPr>
          <w:bCs/>
        </w:rPr>
      </w:pPr>
    </w:p>
    <w:p w:rsidR="00BB1F30" w:rsidRPr="0058407C" w:rsidRDefault="00BB1F30" w:rsidP="00BB1F30">
      <w:pPr>
        <w:ind w:right="-108"/>
        <w:rPr>
          <w:lang w:val="ru-RU"/>
        </w:rPr>
      </w:pPr>
      <w:r w:rsidRPr="0058407C">
        <w:rPr>
          <w:lang w:val="ru-RU"/>
        </w:rPr>
        <w:t xml:space="preserve">   Общ </w:t>
      </w:r>
      <w:proofErr w:type="spellStart"/>
      <w:r w:rsidRPr="0058407C">
        <w:rPr>
          <w:lang w:val="ru-RU"/>
        </w:rPr>
        <w:t>брой</w:t>
      </w:r>
      <w:proofErr w:type="spellEnd"/>
      <w:r w:rsidRPr="0058407C">
        <w:rPr>
          <w:lang w:val="ru-RU"/>
        </w:rPr>
        <w:t xml:space="preserve"> </w:t>
      </w:r>
      <w:proofErr w:type="spellStart"/>
      <w:r w:rsidRPr="0058407C">
        <w:rPr>
          <w:lang w:val="ru-RU"/>
        </w:rPr>
        <w:t>общински</w:t>
      </w:r>
      <w:proofErr w:type="spellEnd"/>
      <w:r w:rsidRPr="0058407C">
        <w:rPr>
          <w:lang w:val="ru-RU"/>
        </w:rPr>
        <w:t xml:space="preserve"> </w:t>
      </w:r>
      <w:proofErr w:type="spellStart"/>
      <w:r w:rsidRPr="0058407C">
        <w:rPr>
          <w:lang w:val="ru-RU"/>
        </w:rPr>
        <w:t>съветници</w:t>
      </w:r>
      <w:proofErr w:type="spellEnd"/>
      <w:r w:rsidRPr="0058407C">
        <w:rPr>
          <w:lang w:val="ru-RU"/>
        </w:rPr>
        <w:t>: 13</w:t>
      </w:r>
    </w:p>
    <w:p w:rsidR="00BB1F30" w:rsidRPr="0058407C" w:rsidRDefault="00BB1F30" w:rsidP="00BB1F30">
      <w:pPr>
        <w:ind w:right="-108"/>
      </w:pPr>
      <w:r w:rsidRPr="0058407C">
        <w:rPr>
          <w:lang w:val="ru-RU"/>
        </w:rPr>
        <w:t xml:space="preserve">   </w:t>
      </w:r>
      <w:proofErr w:type="spellStart"/>
      <w:r w:rsidRPr="0058407C">
        <w:rPr>
          <w:lang w:val="ru-RU"/>
        </w:rPr>
        <w:t>Присъствали</w:t>
      </w:r>
      <w:proofErr w:type="spellEnd"/>
      <w:r w:rsidRPr="0058407C">
        <w:rPr>
          <w:lang w:val="ru-RU"/>
        </w:rPr>
        <w:t xml:space="preserve">: </w:t>
      </w:r>
      <w:r w:rsidR="0072105A">
        <w:rPr>
          <w:lang w:val="ru-RU"/>
        </w:rPr>
        <w:t>12</w:t>
      </w:r>
    </w:p>
    <w:p w:rsidR="00BB1F30" w:rsidRPr="0058407C" w:rsidRDefault="00BB1F30" w:rsidP="00BB1F30">
      <w:pPr>
        <w:ind w:right="-108"/>
        <w:rPr>
          <w:lang w:val="en-US"/>
        </w:rPr>
      </w:pPr>
      <w:r w:rsidRPr="0058407C">
        <w:rPr>
          <w:lang w:val="ru-RU"/>
        </w:rPr>
        <w:t xml:space="preserve">   </w:t>
      </w:r>
      <w:proofErr w:type="spellStart"/>
      <w:r w:rsidRPr="0058407C">
        <w:rPr>
          <w:lang w:val="ru-RU"/>
        </w:rPr>
        <w:t>Гласували</w:t>
      </w:r>
      <w:proofErr w:type="spellEnd"/>
      <w:r w:rsidRPr="0058407C">
        <w:rPr>
          <w:lang w:val="ru-RU"/>
        </w:rPr>
        <w:t xml:space="preserve">: </w:t>
      </w:r>
      <w:r w:rsidR="0072105A">
        <w:rPr>
          <w:lang w:val="ru-RU"/>
        </w:rPr>
        <w:t>12</w:t>
      </w:r>
    </w:p>
    <w:p w:rsidR="00BB1F30" w:rsidRPr="0058407C" w:rsidRDefault="00BB1F30" w:rsidP="00BB1F30">
      <w:pPr>
        <w:tabs>
          <w:tab w:val="left" w:pos="1875"/>
        </w:tabs>
        <w:ind w:right="-108"/>
      </w:pPr>
      <w:r w:rsidRPr="0058407C">
        <w:rPr>
          <w:lang w:val="ru-RU"/>
        </w:rPr>
        <w:t xml:space="preserve">   За:</w:t>
      </w:r>
      <w:r w:rsidR="0072105A">
        <w:rPr>
          <w:lang w:val="ru-RU"/>
        </w:rPr>
        <w:t xml:space="preserve"> 12</w:t>
      </w:r>
      <w:r w:rsidRPr="0058407C">
        <w:rPr>
          <w:lang w:val="ru-RU"/>
        </w:rPr>
        <w:t xml:space="preserve"> </w:t>
      </w:r>
      <w:r w:rsidRPr="0058407C">
        <w:rPr>
          <w:lang w:val="ru-RU"/>
        </w:rPr>
        <w:tab/>
      </w:r>
    </w:p>
    <w:p w:rsidR="00BB1F30" w:rsidRPr="0058407C" w:rsidRDefault="00BB1F30" w:rsidP="00BB1F30">
      <w:pPr>
        <w:ind w:right="-108"/>
        <w:rPr>
          <w:lang w:val="ru-RU"/>
        </w:rPr>
      </w:pPr>
      <w:r w:rsidRPr="0058407C">
        <w:rPr>
          <w:lang w:val="ru-RU"/>
        </w:rPr>
        <w:t xml:space="preserve">   Против: </w:t>
      </w:r>
      <w:r>
        <w:rPr>
          <w:lang w:val="ru-RU"/>
        </w:rPr>
        <w:t>0</w:t>
      </w:r>
    </w:p>
    <w:p w:rsidR="00BB1F30" w:rsidRPr="003F7544" w:rsidRDefault="00BB1F30" w:rsidP="00BB1F30">
      <w:pPr>
        <w:ind w:right="-108"/>
        <w:rPr>
          <w:lang w:val="ru-RU"/>
        </w:rPr>
      </w:pPr>
      <w:r w:rsidRPr="0058407C">
        <w:rPr>
          <w:lang w:val="ru-RU"/>
        </w:rPr>
        <w:t xml:space="preserve">   </w:t>
      </w:r>
      <w:proofErr w:type="spellStart"/>
      <w:r w:rsidRPr="0058407C">
        <w:rPr>
          <w:lang w:val="ru-RU"/>
        </w:rPr>
        <w:t>Въздържали</w:t>
      </w:r>
      <w:proofErr w:type="spellEnd"/>
      <w:r w:rsidRPr="0058407C">
        <w:rPr>
          <w:lang w:val="ru-RU"/>
        </w:rPr>
        <w:t xml:space="preserve"> се: 0 </w:t>
      </w:r>
    </w:p>
    <w:p w:rsidR="00BB1F30" w:rsidRPr="003F7544" w:rsidRDefault="00BB1F30" w:rsidP="00001EAF">
      <w:pPr>
        <w:autoSpaceDE w:val="0"/>
        <w:autoSpaceDN w:val="0"/>
        <w:adjustRightInd w:val="0"/>
        <w:ind w:right="-108"/>
        <w:jc w:val="right"/>
      </w:pPr>
      <w:r w:rsidRPr="003F7544">
        <w:t xml:space="preserve">                                         </w:t>
      </w:r>
      <w:r w:rsidRPr="003F7544">
        <w:tab/>
      </w:r>
      <w:r w:rsidRPr="003F7544">
        <w:tab/>
        <w:t xml:space="preserve"> </w:t>
      </w:r>
      <w:r w:rsidRPr="003F7544">
        <w:rPr>
          <w:b/>
        </w:rPr>
        <w:t>П</w:t>
      </w:r>
      <w:proofErr w:type="spellStart"/>
      <w:r w:rsidRPr="003F7544">
        <w:rPr>
          <w:b/>
          <w:bCs/>
          <w:lang w:val="ru-RU"/>
        </w:rPr>
        <w:t>редседател</w:t>
      </w:r>
      <w:proofErr w:type="spellEnd"/>
      <w:r w:rsidRPr="003F7544">
        <w:rPr>
          <w:b/>
          <w:bCs/>
          <w:lang w:val="ru-RU"/>
        </w:rPr>
        <w:t xml:space="preserve"> на </w:t>
      </w:r>
      <w:proofErr w:type="spellStart"/>
      <w:r w:rsidRPr="003F7544">
        <w:rPr>
          <w:b/>
          <w:bCs/>
          <w:lang w:val="ru-RU"/>
        </w:rPr>
        <w:t>Об.С</w:t>
      </w:r>
      <w:proofErr w:type="spellEnd"/>
      <w:r w:rsidRPr="003F7544">
        <w:rPr>
          <w:b/>
          <w:bCs/>
          <w:lang w:val="ru-RU"/>
        </w:rPr>
        <w:t>:…….................................</w:t>
      </w:r>
    </w:p>
    <w:p w:rsidR="00BB1F30" w:rsidRDefault="00BB1F30" w:rsidP="00001EAF">
      <w:pPr>
        <w:ind w:right="-108" w:firstLine="708"/>
        <w:jc w:val="right"/>
        <w:rPr>
          <w:b/>
        </w:rPr>
      </w:pPr>
      <w:r w:rsidRPr="003F7544">
        <w:t xml:space="preserve">                                                                           </w:t>
      </w:r>
      <w:r w:rsidRPr="003F7544">
        <w:rPr>
          <w:b/>
        </w:rPr>
        <w:t xml:space="preserve">/инж. Венцислав Пехливанов / </w:t>
      </w:r>
    </w:p>
    <w:p w:rsidR="00BB1F30" w:rsidRDefault="00BB1F30" w:rsidP="00001EAF">
      <w:pPr>
        <w:ind w:right="-108" w:firstLine="708"/>
        <w:jc w:val="right"/>
        <w:rPr>
          <w:b/>
        </w:rPr>
      </w:pPr>
    </w:p>
    <w:p w:rsidR="00BB1F30" w:rsidRDefault="00BB1F30" w:rsidP="00BB6E8C">
      <w:pPr>
        <w:ind w:right="23"/>
        <w:jc w:val="center"/>
        <w:rPr>
          <w:b/>
        </w:rPr>
      </w:pPr>
    </w:p>
    <w:p w:rsidR="004C6E9D" w:rsidRDefault="004C6E9D" w:rsidP="00BB6E8C">
      <w:pPr>
        <w:ind w:right="23"/>
        <w:jc w:val="center"/>
        <w:rPr>
          <w:b/>
        </w:rPr>
      </w:pPr>
    </w:p>
    <w:p w:rsidR="004C6E9D" w:rsidRDefault="004C6E9D" w:rsidP="00BB6E8C">
      <w:pPr>
        <w:ind w:right="23"/>
        <w:jc w:val="center"/>
        <w:rPr>
          <w:b/>
        </w:rPr>
      </w:pPr>
    </w:p>
    <w:p w:rsidR="004C6E9D" w:rsidRDefault="004C6E9D" w:rsidP="00BB6E8C">
      <w:pPr>
        <w:ind w:right="23"/>
        <w:jc w:val="center"/>
        <w:rPr>
          <w:b/>
        </w:rPr>
      </w:pPr>
    </w:p>
    <w:p w:rsidR="004C6E9D" w:rsidRDefault="004C6E9D" w:rsidP="00BB6E8C">
      <w:pPr>
        <w:ind w:right="23"/>
        <w:jc w:val="center"/>
        <w:rPr>
          <w:b/>
        </w:rPr>
      </w:pPr>
    </w:p>
    <w:p w:rsidR="004C6E9D" w:rsidRDefault="004C6E9D" w:rsidP="00BB6E8C">
      <w:pPr>
        <w:ind w:right="23"/>
        <w:jc w:val="center"/>
        <w:rPr>
          <w:b/>
        </w:rPr>
      </w:pPr>
    </w:p>
    <w:p w:rsidR="004C6E9D" w:rsidRDefault="004C6E9D" w:rsidP="00BB6E8C">
      <w:pPr>
        <w:ind w:right="23"/>
        <w:jc w:val="center"/>
        <w:rPr>
          <w:b/>
        </w:rPr>
      </w:pPr>
    </w:p>
    <w:p w:rsidR="004C6E9D" w:rsidRDefault="004F1331" w:rsidP="004C6E9D">
      <w:pPr>
        <w:ind w:right="23"/>
        <w:jc w:val="center"/>
        <w:rPr>
          <w:b/>
          <w:sz w:val="40"/>
          <w:szCs w:val="40"/>
          <w:u w:val="single"/>
        </w:rPr>
      </w:pPr>
      <w:r>
        <w:object w:dxaOrig="1440" w:dyaOrig="1440">
          <v:shape id="_x0000_s1034" type="#_x0000_t75" style="position:absolute;left:0;text-align:left;margin-left:-54pt;margin-top:0;width:108pt;height:86pt;z-index:-251641856" fillcolor="window">
            <v:imagedata r:id="rId6" o:title=""/>
            <w10:wrap side="right"/>
          </v:shape>
          <o:OLEObject Type="Embed" ProgID="PBrush" ShapeID="_x0000_s1034" DrawAspect="Content" ObjectID="_1787395437" r:id="rId12"/>
        </w:object>
      </w:r>
      <w:r w:rsidR="004C6E9D">
        <w:rPr>
          <w:b/>
          <w:sz w:val="40"/>
          <w:szCs w:val="40"/>
          <w:u w:val="single"/>
        </w:rPr>
        <w:t>ОБЩИНСКИ СЪВЕТ - ГРАД РУДОЗЕМ</w:t>
      </w:r>
    </w:p>
    <w:p w:rsidR="00F1090E" w:rsidRPr="00164D1A" w:rsidRDefault="00F1090E" w:rsidP="00F1090E">
      <w:pPr>
        <w:tabs>
          <w:tab w:val="left" w:pos="6930"/>
        </w:tabs>
        <w:jc w:val="right"/>
        <w:rPr>
          <w:b/>
          <w:i/>
        </w:rPr>
      </w:pPr>
    </w:p>
    <w:p w:rsidR="004C6E9D" w:rsidRDefault="004C6E9D" w:rsidP="004C6E9D">
      <w:pPr>
        <w:tabs>
          <w:tab w:val="left" w:pos="6930"/>
        </w:tabs>
        <w:jc w:val="right"/>
        <w:rPr>
          <w:b/>
          <w:i/>
          <w:sz w:val="28"/>
          <w:szCs w:val="28"/>
        </w:rPr>
      </w:pPr>
    </w:p>
    <w:p w:rsidR="004C6E9D" w:rsidRDefault="004C6E9D" w:rsidP="004C6E9D">
      <w:pPr>
        <w:tabs>
          <w:tab w:val="left" w:pos="6930"/>
        </w:tabs>
        <w:jc w:val="center"/>
        <w:rPr>
          <w:b/>
          <w:sz w:val="32"/>
          <w:szCs w:val="32"/>
        </w:rPr>
      </w:pPr>
      <w:r>
        <w:rPr>
          <w:b/>
          <w:sz w:val="32"/>
          <w:szCs w:val="32"/>
        </w:rPr>
        <w:t>Р Е Ш Е Н И Е</w:t>
      </w:r>
    </w:p>
    <w:p w:rsidR="004C6E9D" w:rsidRDefault="004C6E9D" w:rsidP="004C6E9D">
      <w:pPr>
        <w:tabs>
          <w:tab w:val="left" w:pos="0"/>
        </w:tabs>
        <w:jc w:val="center"/>
        <w:rPr>
          <w:b/>
          <w:sz w:val="28"/>
          <w:szCs w:val="28"/>
          <w:lang w:val="en-US"/>
        </w:rPr>
      </w:pPr>
      <w:r>
        <w:rPr>
          <w:b/>
          <w:sz w:val="28"/>
          <w:szCs w:val="28"/>
        </w:rPr>
        <w:t xml:space="preserve">№ </w:t>
      </w:r>
      <w:r w:rsidR="00C41DFA">
        <w:rPr>
          <w:b/>
          <w:sz w:val="28"/>
          <w:szCs w:val="28"/>
          <w:lang w:val="en-US"/>
        </w:rPr>
        <w:t>134</w:t>
      </w:r>
    </w:p>
    <w:p w:rsidR="007242B1" w:rsidRPr="001E4017" w:rsidRDefault="007242B1" w:rsidP="004C6E9D">
      <w:pPr>
        <w:tabs>
          <w:tab w:val="left" w:pos="0"/>
        </w:tabs>
        <w:jc w:val="center"/>
        <w:rPr>
          <w:b/>
          <w:sz w:val="28"/>
          <w:szCs w:val="28"/>
        </w:rPr>
      </w:pPr>
    </w:p>
    <w:p w:rsidR="002D224C" w:rsidRPr="00854D5C" w:rsidRDefault="002D224C" w:rsidP="002D224C">
      <w:pPr>
        <w:jc w:val="center"/>
        <w:rPr>
          <w:b/>
        </w:rPr>
      </w:pPr>
      <w:r>
        <w:rPr>
          <w:b/>
          <w:sz w:val="28"/>
          <w:szCs w:val="28"/>
        </w:rPr>
        <w:t>НА ОБЩИНСКИ СЪВЕТ – РУДОЗЕМ, ВЗЕТО НА РЕДОВНО ЗАСЕДАНИЕ, СЪСТОЯЛО СЕ НА 30.08.202</w:t>
      </w:r>
      <w:r>
        <w:rPr>
          <w:b/>
          <w:sz w:val="28"/>
          <w:szCs w:val="28"/>
          <w:lang w:val="en-US"/>
        </w:rPr>
        <w:t>4</w:t>
      </w:r>
      <w:r>
        <w:rPr>
          <w:b/>
          <w:sz w:val="28"/>
          <w:szCs w:val="28"/>
        </w:rPr>
        <w:t xml:space="preserve"> </w:t>
      </w:r>
      <w:r>
        <w:rPr>
          <w:b/>
          <w:sz w:val="28"/>
          <w:szCs w:val="28"/>
          <w:lang w:val="ru-RU"/>
        </w:rPr>
        <w:t>г.</w:t>
      </w:r>
      <w:r>
        <w:rPr>
          <w:b/>
          <w:sz w:val="28"/>
          <w:szCs w:val="28"/>
        </w:rPr>
        <w:t>, ПРОТОКОЛ № 15</w:t>
      </w:r>
    </w:p>
    <w:p w:rsidR="00B30CCB" w:rsidRDefault="004C6E9D" w:rsidP="00B30CCB">
      <w:pPr>
        <w:spacing w:before="100" w:beforeAutospacing="1" w:after="100" w:afterAutospacing="1"/>
        <w:jc w:val="both"/>
        <w:outlineLvl w:val="0"/>
        <w:rPr>
          <w:i/>
        </w:rPr>
      </w:pPr>
      <w:r w:rsidRPr="00AA591C">
        <w:rPr>
          <w:b/>
          <w:i/>
        </w:rPr>
        <w:t>Относно</w:t>
      </w:r>
      <w:r w:rsidRPr="005072EA">
        <w:rPr>
          <w:b/>
          <w:i/>
        </w:rPr>
        <w:t>:</w:t>
      </w:r>
      <w:r w:rsidRPr="005072EA">
        <w:rPr>
          <w:i/>
        </w:rPr>
        <w:t xml:space="preserve"> </w:t>
      </w:r>
      <w:r w:rsidR="00B30CCB" w:rsidRPr="00B30CCB">
        <w:rPr>
          <w:i/>
        </w:rPr>
        <w:t>Одобряване на оценка за продажба на имот с идентификатор 63207.506.896, за който е отреден УПИ Х, кв.59 по плана на гр.</w:t>
      </w:r>
      <w:r w:rsidR="00B30CCB">
        <w:rPr>
          <w:i/>
        </w:rPr>
        <w:t xml:space="preserve"> </w:t>
      </w:r>
      <w:r w:rsidR="00B30CCB" w:rsidRPr="00B30CCB">
        <w:rPr>
          <w:i/>
        </w:rPr>
        <w:t xml:space="preserve">Рудозем </w:t>
      </w:r>
    </w:p>
    <w:p w:rsidR="004460F9" w:rsidRDefault="004C6E9D" w:rsidP="00270046">
      <w:pPr>
        <w:spacing w:before="100" w:beforeAutospacing="1" w:after="100" w:afterAutospacing="1"/>
        <w:ind w:firstLine="567"/>
        <w:jc w:val="both"/>
        <w:outlineLvl w:val="0"/>
      </w:pPr>
      <w:proofErr w:type="spellStart"/>
      <w:r w:rsidRPr="0058407C">
        <w:rPr>
          <w:lang w:val="ru-RU"/>
        </w:rPr>
        <w:t>Общински</w:t>
      </w:r>
      <w:proofErr w:type="spellEnd"/>
      <w:r w:rsidRPr="0058407C">
        <w:rPr>
          <w:lang w:val="ru-RU"/>
        </w:rPr>
        <w:t xml:space="preserve"> </w:t>
      </w:r>
      <w:proofErr w:type="spellStart"/>
      <w:r w:rsidRPr="0058407C">
        <w:rPr>
          <w:lang w:val="ru-RU"/>
        </w:rPr>
        <w:t>съвет</w:t>
      </w:r>
      <w:proofErr w:type="spellEnd"/>
      <w:r w:rsidRPr="0058407C">
        <w:rPr>
          <w:lang w:val="ru-RU"/>
        </w:rPr>
        <w:t xml:space="preserve"> - град </w:t>
      </w:r>
      <w:proofErr w:type="spellStart"/>
      <w:r w:rsidRPr="0058407C">
        <w:rPr>
          <w:lang w:val="ru-RU"/>
        </w:rPr>
        <w:t>Рудозем</w:t>
      </w:r>
      <w:proofErr w:type="spellEnd"/>
      <w:r w:rsidRPr="0058407C">
        <w:rPr>
          <w:lang w:val="ru-RU"/>
        </w:rPr>
        <w:t xml:space="preserve"> след </w:t>
      </w:r>
      <w:proofErr w:type="spellStart"/>
      <w:r w:rsidRPr="0058407C">
        <w:rPr>
          <w:lang w:val="ru-RU"/>
        </w:rPr>
        <w:t>като</w:t>
      </w:r>
      <w:proofErr w:type="spellEnd"/>
      <w:r w:rsidRPr="0058407C">
        <w:rPr>
          <w:lang w:val="ru-RU"/>
        </w:rPr>
        <w:t xml:space="preserve"> </w:t>
      </w:r>
      <w:proofErr w:type="spellStart"/>
      <w:r w:rsidRPr="0058407C">
        <w:rPr>
          <w:lang w:val="ru-RU"/>
        </w:rPr>
        <w:t>разгледа</w:t>
      </w:r>
      <w:proofErr w:type="spellEnd"/>
      <w:r w:rsidRPr="0058407C">
        <w:rPr>
          <w:lang w:val="ru-RU"/>
        </w:rPr>
        <w:t xml:space="preserve"> и </w:t>
      </w:r>
      <w:proofErr w:type="spellStart"/>
      <w:r w:rsidRPr="0058407C">
        <w:rPr>
          <w:lang w:val="ru-RU"/>
        </w:rPr>
        <w:t>обсъди</w:t>
      </w:r>
      <w:proofErr w:type="spellEnd"/>
      <w:r w:rsidRPr="0058407C">
        <w:rPr>
          <w:lang w:val="ru-RU"/>
        </w:rPr>
        <w:t xml:space="preserve"> </w:t>
      </w:r>
      <w:proofErr w:type="spellStart"/>
      <w:r w:rsidRPr="0058407C">
        <w:rPr>
          <w:lang w:val="ru-RU"/>
        </w:rPr>
        <w:t>Докладна</w:t>
      </w:r>
      <w:proofErr w:type="spellEnd"/>
      <w:r w:rsidRPr="0058407C">
        <w:rPr>
          <w:lang w:val="ru-RU"/>
        </w:rPr>
        <w:t xml:space="preserve"> записка № </w:t>
      </w:r>
      <w:r w:rsidR="00F6560F">
        <w:t>159</w:t>
      </w:r>
      <w:r w:rsidRPr="0058407C">
        <w:rPr>
          <w:lang w:val="ru-RU"/>
        </w:rPr>
        <w:t>/</w:t>
      </w:r>
      <w:r w:rsidR="00F6560F">
        <w:t>13</w:t>
      </w:r>
      <w:r w:rsidRPr="0058407C">
        <w:rPr>
          <w:lang w:val="ru-RU"/>
        </w:rPr>
        <w:t>.0</w:t>
      </w:r>
      <w:r w:rsidR="00F6560F">
        <w:rPr>
          <w:lang w:val="ru-RU"/>
        </w:rPr>
        <w:t>8</w:t>
      </w:r>
      <w:r w:rsidRPr="0058407C">
        <w:rPr>
          <w:lang w:val="ru-RU"/>
        </w:rPr>
        <w:t xml:space="preserve">.2024 г., предложена от </w:t>
      </w:r>
      <w:proofErr w:type="spellStart"/>
      <w:r w:rsidRPr="0058407C">
        <w:rPr>
          <w:lang w:val="ru-RU"/>
        </w:rPr>
        <w:t>кмета</w:t>
      </w:r>
      <w:proofErr w:type="spellEnd"/>
      <w:r w:rsidRPr="0058407C">
        <w:rPr>
          <w:lang w:val="ru-RU"/>
        </w:rPr>
        <w:t xml:space="preserve"> на Община </w:t>
      </w:r>
      <w:proofErr w:type="spellStart"/>
      <w:r w:rsidRPr="0058407C">
        <w:rPr>
          <w:lang w:val="ru-RU"/>
        </w:rPr>
        <w:t>Рудозем</w:t>
      </w:r>
      <w:proofErr w:type="spellEnd"/>
      <w:r w:rsidRPr="0058407C">
        <w:rPr>
          <w:lang w:val="ru-RU"/>
        </w:rPr>
        <w:t xml:space="preserve"> – </w:t>
      </w:r>
      <w:proofErr w:type="spellStart"/>
      <w:r w:rsidRPr="0058407C">
        <w:rPr>
          <w:lang w:val="ru-RU"/>
        </w:rPr>
        <w:t>инж</w:t>
      </w:r>
      <w:proofErr w:type="spellEnd"/>
      <w:r w:rsidRPr="0058407C">
        <w:rPr>
          <w:lang w:val="ru-RU"/>
        </w:rPr>
        <w:t xml:space="preserve">. </w:t>
      </w:r>
      <w:proofErr w:type="spellStart"/>
      <w:r w:rsidRPr="0058407C">
        <w:rPr>
          <w:lang w:val="ru-RU"/>
        </w:rPr>
        <w:t>Недко</w:t>
      </w:r>
      <w:proofErr w:type="spellEnd"/>
      <w:r w:rsidRPr="0058407C">
        <w:rPr>
          <w:lang w:val="ru-RU"/>
        </w:rPr>
        <w:t xml:space="preserve"> </w:t>
      </w:r>
      <w:proofErr w:type="spellStart"/>
      <w:r w:rsidRPr="0058407C">
        <w:rPr>
          <w:lang w:val="ru-RU"/>
        </w:rPr>
        <w:t>Фиданов</w:t>
      </w:r>
      <w:proofErr w:type="spellEnd"/>
      <w:r w:rsidRPr="0058407C">
        <w:rPr>
          <w:lang w:val="ru-RU"/>
        </w:rPr>
        <w:t xml:space="preserve"> Кулевски </w:t>
      </w:r>
      <w:r w:rsidRPr="0058407C">
        <w:t xml:space="preserve">и на основание </w:t>
      </w:r>
      <w:r w:rsidR="004460F9" w:rsidRPr="004460F9">
        <w:rPr>
          <w:noProof/>
          <w:lang w:val="ru-RU"/>
        </w:rPr>
        <w:t>чл. 41, ал. 2</w:t>
      </w:r>
      <w:r w:rsidR="004460F9">
        <w:rPr>
          <w:noProof/>
          <w:lang w:val="ru-RU"/>
        </w:rPr>
        <w:t xml:space="preserve"> от</w:t>
      </w:r>
      <w:r w:rsidR="004460F9" w:rsidRPr="004460F9">
        <w:rPr>
          <w:noProof/>
          <w:lang w:val="ru-RU"/>
        </w:rPr>
        <w:t xml:space="preserve"> ЗОС</w:t>
      </w:r>
      <w:r w:rsidR="004460F9" w:rsidRPr="004460F9">
        <w:rPr>
          <w:lang w:val="ru-RU"/>
        </w:rPr>
        <w:t xml:space="preserve">, </w:t>
      </w:r>
      <w:r w:rsidR="004460F9" w:rsidRPr="004460F9">
        <w:t>във връзка с чл.21, ал.1, т.8 от ЗМСМА</w:t>
      </w:r>
      <w:r w:rsidR="004460F9" w:rsidRPr="0058407C">
        <w:t xml:space="preserve"> </w:t>
      </w:r>
    </w:p>
    <w:p w:rsidR="004C6E9D" w:rsidRPr="0058407C" w:rsidRDefault="004C6E9D" w:rsidP="00270046">
      <w:pPr>
        <w:spacing w:before="100" w:beforeAutospacing="1" w:after="100" w:afterAutospacing="1"/>
        <w:ind w:firstLine="567"/>
        <w:jc w:val="both"/>
        <w:outlineLvl w:val="0"/>
      </w:pPr>
      <w:r w:rsidRPr="0058407C">
        <w:t>След проведено поименно</w:t>
      </w:r>
      <w:r w:rsidRPr="0058407C">
        <w:rPr>
          <w:lang w:val="en-US"/>
        </w:rPr>
        <w:t xml:space="preserve"> </w:t>
      </w:r>
      <w:r w:rsidRPr="0058407C">
        <w:t>гласуване</w:t>
      </w:r>
    </w:p>
    <w:p w:rsidR="004C6E9D" w:rsidRPr="0058407C" w:rsidRDefault="004C6E9D" w:rsidP="004C6E9D">
      <w:pPr>
        <w:pStyle w:val="a3"/>
        <w:spacing w:before="0" w:beforeAutospacing="0" w:after="0" w:afterAutospacing="0"/>
        <w:ind w:firstLine="720"/>
        <w:jc w:val="center"/>
        <w:textAlignment w:val="baseline"/>
        <w:rPr>
          <w:b/>
        </w:rPr>
      </w:pPr>
    </w:p>
    <w:p w:rsidR="004C6E9D" w:rsidRDefault="004C6E9D" w:rsidP="004C6E9D">
      <w:pPr>
        <w:pStyle w:val="a3"/>
        <w:spacing w:before="0" w:beforeAutospacing="0" w:after="0" w:afterAutospacing="0"/>
        <w:jc w:val="center"/>
        <w:textAlignment w:val="baseline"/>
        <w:rPr>
          <w:b/>
        </w:rPr>
      </w:pPr>
      <w:r w:rsidRPr="0058407C">
        <w:rPr>
          <w:b/>
        </w:rPr>
        <w:t>РЕШИ:</w:t>
      </w:r>
    </w:p>
    <w:p w:rsidR="006D3F3C" w:rsidRPr="0058407C" w:rsidRDefault="006D3F3C" w:rsidP="004C6E9D">
      <w:pPr>
        <w:pStyle w:val="a3"/>
        <w:spacing w:before="0" w:beforeAutospacing="0" w:after="0" w:afterAutospacing="0"/>
        <w:jc w:val="center"/>
        <w:textAlignment w:val="baseline"/>
        <w:rPr>
          <w:b/>
        </w:rPr>
      </w:pPr>
    </w:p>
    <w:p w:rsidR="004C6E9D" w:rsidRPr="0058407C" w:rsidRDefault="004C6E9D" w:rsidP="004C6E9D">
      <w:pPr>
        <w:pStyle w:val="a3"/>
        <w:spacing w:before="0" w:beforeAutospacing="0" w:after="0" w:afterAutospacing="0"/>
        <w:jc w:val="both"/>
        <w:textAlignment w:val="baseline"/>
        <w:rPr>
          <w:b/>
        </w:rPr>
      </w:pPr>
    </w:p>
    <w:p w:rsidR="00E932DB" w:rsidRPr="00E932DB" w:rsidRDefault="00E932DB" w:rsidP="00E932DB">
      <w:pPr>
        <w:spacing w:after="140" w:line="276" w:lineRule="auto"/>
        <w:jc w:val="both"/>
      </w:pPr>
      <w:r w:rsidRPr="00E932DB">
        <w:t xml:space="preserve">              І.</w:t>
      </w:r>
      <w:r>
        <w:t xml:space="preserve"> </w:t>
      </w:r>
      <w:r w:rsidRPr="00E932DB">
        <w:t>Общински съвет Рудозем приема изготвената експертна оценката за продажбата на имот с идентификатор 63207.506.896, за който е отреден УПИ Х, кв.59 по плана на гр.</w:t>
      </w:r>
      <w:r>
        <w:t xml:space="preserve"> </w:t>
      </w:r>
      <w:r w:rsidRPr="00E932DB">
        <w:t>Рудозем с площ 654 м</w:t>
      </w:r>
      <w:r w:rsidRPr="00E932DB">
        <w:rPr>
          <w:vertAlign w:val="superscript"/>
        </w:rPr>
        <w:t>2</w:t>
      </w:r>
      <w:r w:rsidRPr="00E932DB">
        <w:t xml:space="preserve"> в размер на 3 600,00 лв. без ДДС. </w:t>
      </w:r>
    </w:p>
    <w:p w:rsidR="00E932DB" w:rsidRPr="00E932DB" w:rsidRDefault="00E932DB" w:rsidP="00E932DB">
      <w:pPr>
        <w:spacing w:after="140" w:line="276" w:lineRule="auto"/>
        <w:jc w:val="both"/>
      </w:pPr>
      <w:r w:rsidRPr="00E932DB">
        <w:t xml:space="preserve">              ІІ.</w:t>
      </w:r>
      <w:r>
        <w:t xml:space="preserve"> </w:t>
      </w:r>
      <w:r w:rsidRPr="00E932DB">
        <w:t xml:space="preserve">Да се извърши продажба по реда на чл.35 ал.3 от ЗОС на Васко Руменов </w:t>
      </w:r>
      <w:proofErr w:type="spellStart"/>
      <w:r w:rsidRPr="00E932DB">
        <w:t>Балканджиев</w:t>
      </w:r>
      <w:proofErr w:type="spellEnd"/>
      <w:r w:rsidRPr="00E932DB">
        <w:t xml:space="preserve">. </w:t>
      </w:r>
    </w:p>
    <w:p w:rsidR="00E932DB" w:rsidRPr="00E932DB" w:rsidRDefault="00E932DB" w:rsidP="00E932DB">
      <w:pPr>
        <w:spacing w:after="140" w:line="276" w:lineRule="auto"/>
        <w:jc w:val="both"/>
      </w:pPr>
    </w:p>
    <w:p w:rsidR="004C6E9D" w:rsidRDefault="004C6E9D" w:rsidP="004C6E9D">
      <w:pPr>
        <w:jc w:val="both"/>
        <w:rPr>
          <w:bCs/>
        </w:rPr>
      </w:pPr>
    </w:p>
    <w:p w:rsidR="006D3F3C" w:rsidRPr="006D3F3C" w:rsidRDefault="006D3F3C" w:rsidP="004C6E9D">
      <w:pPr>
        <w:jc w:val="both"/>
        <w:rPr>
          <w:bCs/>
        </w:rPr>
      </w:pPr>
    </w:p>
    <w:p w:rsidR="004C6E9D" w:rsidRPr="00E172E8" w:rsidRDefault="004C6E9D" w:rsidP="004C6E9D">
      <w:pPr>
        <w:jc w:val="both"/>
        <w:rPr>
          <w:bCs/>
        </w:rPr>
      </w:pPr>
    </w:p>
    <w:p w:rsidR="004C6E9D" w:rsidRPr="0058407C" w:rsidRDefault="004C6E9D" w:rsidP="004C6E9D">
      <w:pPr>
        <w:ind w:right="-108"/>
        <w:rPr>
          <w:lang w:val="ru-RU"/>
        </w:rPr>
      </w:pPr>
      <w:r w:rsidRPr="0058407C">
        <w:rPr>
          <w:lang w:val="ru-RU"/>
        </w:rPr>
        <w:t xml:space="preserve">   Общ </w:t>
      </w:r>
      <w:proofErr w:type="spellStart"/>
      <w:r w:rsidRPr="0058407C">
        <w:rPr>
          <w:lang w:val="ru-RU"/>
        </w:rPr>
        <w:t>брой</w:t>
      </w:r>
      <w:proofErr w:type="spellEnd"/>
      <w:r w:rsidRPr="0058407C">
        <w:rPr>
          <w:lang w:val="ru-RU"/>
        </w:rPr>
        <w:t xml:space="preserve"> </w:t>
      </w:r>
      <w:proofErr w:type="spellStart"/>
      <w:r w:rsidRPr="0058407C">
        <w:rPr>
          <w:lang w:val="ru-RU"/>
        </w:rPr>
        <w:t>общински</w:t>
      </w:r>
      <w:proofErr w:type="spellEnd"/>
      <w:r w:rsidRPr="0058407C">
        <w:rPr>
          <w:lang w:val="ru-RU"/>
        </w:rPr>
        <w:t xml:space="preserve"> </w:t>
      </w:r>
      <w:proofErr w:type="spellStart"/>
      <w:r w:rsidRPr="0058407C">
        <w:rPr>
          <w:lang w:val="ru-RU"/>
        </w:rPr>
        <w:t>съветници</w:t>
      </w:r>
      <w:proofErr w:type="spellEnd"/>
      <w:r w:rsidRPr="0058407C">
        <w:rPr>
          <w:lang w:val="ru-RU"/>
        </w:rPr>
        <w:t>: 13</w:t>
      </w:r>
    </w:p>
    <w:p w:rsidR="004C6E9D" w:rsidRPr="0058407C" w:rsidRDefault="004C6E9D" w:rsidP="004C6E9D">
      <w:pPr>
        <w:ind w:right="-108"/>
      </w:pPr>
      <w:r w:rsidRPr="0058407C">
        <w:rPr>
          <w:lang w:val="ru-RU"/>
        </w:rPr>
        <w:t xml:space="preserve">   </w:t>
      </w:r>
      <w:proofErr w:type="spellStart"/>
      <w:r w:rsidRPr="0058407C">
        <w:rPr>
          <w:lang w:val="ru-RU"/>
        </w:rPr>
        <w:t>Присъствали</w:t>
      </w:r>
      <w:proofErr w:type="spellEnd"/>
      <w:r w:rsidRPr="0058407C">
        <w:rPr>
          <w:lang w:val="ru-RU"/>
        </w:rPr>
        <w:t xml:space="preserve">: </w:t>
      </w:r>
      <w:r w:rsidR="00E932DB">
        <w:rPr>
          <w:lang w:val="ru-RU"/>
        </w:rPr>
        <w:t>12</w:t>
      </w:r>
    </w:p>
    <w:p w:rsidR="004C6E9D" w:rsidRPr="0058407C" w:rsidRDefault="004C6E9D" w:rsidP="004C6E9D">
      <w:pPr>
        <w:ind w:right="-108"/>
        <w:rPr>
          <w:lang w:val="en-US"/>
        </w:rPr>
      </w:pPr>
      <w:r w:rsidRPr="0058407C">
        <w:rPr>
          <w:lang w:val="ru-RU"/>
        </w:rPr>
        <w:t xml:space="preserve">   </w:t>
      </w:r>
      <w:proofErr w:type="spellStart"/>
      <w:r w:rsidRPr="0058407C">
        <w:rPr>
          <w:lang w:val="ru-RU"/>
        </w:rPr>
        <w:t>Гласували</w:t>
      </w:r>
      <w:proofErr w:type="spellEnd"/>
      <w:r w:rsidRPr="0058407C">
        <w:rPr>
          <w:lang w:val="ru-RU"/>
        </w:rPr>
        <w:t xml:space="preserve">: </w:t>
      </w:r>
      <w:r w:rsidR="00E932DB">
        <w:rPr>
          <w:lang w:val="ru-RU"/>
        </w:rPr>
        <w:t>12</w:t>
      </w:r>
    </w:p>
    <w:p w:rsidR="004C6E9D" w:rsidRPr="0058407C" w:rsidRDefault="004C6E9D" w:rsidP="004C6E9D">
      <w:pPr>
        <w:tabs>
          <w:tab w:val="left" w:pos="1875"/>
        </w:tabs>
        <w:ind w:right="-108"/>
      </w:pPr>
      <w:r w:rsidRPr="0058407C">
        <w:rPr>
          <w:lang w:val="ru-RU"/>
        </w:rPr>
        <w:t xml:space="preserve">   За:</w:t>
      </w:r>
      <w:r w:rsidR="00E932DB">
        <w:rPr>
          <w:lang w:val="ru-RU"/>
        </w:rPr>
        <w:t xml:space="preserve"> 12</w:t>
      </w:r>
      <w:r w:rsidRPr="0058407C">
        <w:rPr>
          <w:lang w:val="ru-RU"/>
        </w:rPr>
        <w:tab/>
      </w:r>
    </w:p>
    <w:p w:rsidR="004C6E9D" w:rsidRPr="0058407C" w:rsidRDefault="004C6E9D" w:rsidP="004C6E9D">
      <w:pPr>
        <w:ind w:right="-108"/>
        <w:rPr>
          <w:lang w:val="ru-RU"/>
        </w:rPr>
      </w:pPr>
      <w:r w:rsidRPr="0058407C">
        <w:rPr>
          <w:lang w:val="ru-RU"/>
        </w:rPr>
        <w:t xml:space="preserve">   Против: </w:t>
      </w:r>
      <w:r>
        <w:rPr>
          <w:lang w:val="ru-RU"/>
        </w:rPr>
        <w:t>0</w:t>
      </w:r>
    </w:p>
    <w:p w:rsidR="004C6E9D" w:rsidRPr="003F7544" w:rsidRDefault="004C6E9D" w:rsidP="004C6E9D">
      <w:pPr>
        <w:ind w:right="-108"/>
        <w:rPr>
          <w:lang w:val="ru-RU"/>
        </w:rPr>
      </w:pPr>
      <w:r w:rsidRPr="0058407C">
        <w:rPr>
          <w:lang w:val="ru-RU"/>
        </w:rPr>
        <w:t xml:space="preserve">   </w:t>
      </w:r>
      <w:proofErr w:type="spellStart"/>
      <w:r w:rsidRPr="0058407C">
        <w:rPr>
          <w:lang w:val="ru-RU"/>
        </w:rPr>
        <w:t>Въздържали</w:t>
      </w:r>
      <w:proofErr w:type="spellEnd"/>
      <w:r w:rsidRPr="0058407C">
        <w:rPr>
          <w:lang w:val="ru-RU"/>
        </w:rPr>
        <w:t xml:space="preserve"> се: 0 </w:t>
      </w:r>
    </w:p>
    <w:p w:rsidR="006D3F3C" w:rsidRDefault="004C6E9D" w:rsidP="004C6E9D">
      <w:pPr>
        <w:autoSpaceDE w:val="0"/>
        <w:autoSpaceDN w:val="0"/>
        <w:adjustRightInd w:val="0"/>
        <w:ind w:right="-108"/>
      </w:pPr>
      <w:r w:rsidRPr="003F7544">
        <w:t xml:space="preserve">                                         </w:t>
      </w:r>
      <w:r w:rsidRPr="003F7544">
        <w:tab/>
      </w:r>
      <w:r w:rsidRPr="003F7544">
        <w:tab/>
        <w:t xml:space="preserve"> </w:t>
      </w:r>
    </w:p>
    <w:p w:rsidR="004C6E9D" w:rsidRPr="003F7544" w:rsidRDefault="004C6E9D" w:rsidP="006D3F3C">
      <w:pPr>
        <w:autoSpaceDE w:val="0"/>
        <w:autoSpaceDN w:val="0"/>
        <w:adjustRightInd w:val="0"/>
        <w:ind w:right="-108"/>
        <w:jc w:val="right"/>
      </w:pPr>
      <w:r w:rsidRPr="003F7544">
        <w:rPr>
          <w:b/>
        </w:rPr>
        <w:t>П</w:t>
      </w:r>
      <w:proofErr w:type="spellStart"/>
      <w:r w:rsidRPr="003F7544">
        <w:rPr>
          <w:b/>
          <w:bCs/>
          <w:lang w:val="ru-RU"/>
        </w:rPr>
        <w:t>редседател</w:t>
      </w:r>
      <w:proofErr w:type="spellEnd"/>
      <w:r w:rsidRPr="003F7544">
        <w:rPr>
          <w:b/>
          <w:bCs/>
          <w:lang w:val="ru-RU"/>
        </w:rPr>
        <w:t xml:space="preserve"> на </w:t>
      </w:r>
      <w:proofErr w:type="spellStart"/>
      <w:r w:rsidRPr="003F7544">
        <w:rPr>
          <w:b/>
          <w:bCs/>
          <w:lang w:val="ru-RU"/>
        </w:rPr>
        <w:t>Об.С</w:t>
      </w:r>
      <w:proofErr w:type="spellEnd"/>
      <w:r w:rsidRPr="003F7544">
        <w:rPr>
          <w:b/>
          <w:bCs/>
          <w:lang w:val="ru-RU"/>
        </w:rPr>
        <w:t>:…….................................</w:t>
      </w:r>
    </w:p>
    <w:p w:rsidR="004C6E9D" w:rsidRDefault="004C6E9D" w:rsidP="006D3F3C">
      <w:pPr>
        <w:ind w:right="-108" w:firstLine="708"/>
        <w:jc w:val="right"/>
        <w:rPr>
          <w:b/>
        </w:rPr>
      </w:pPr>
      <w:r w:rsidRPr="003F7544">
        <w:t xml:space="preserve">                                                                           </w:t>
      </w:r>
      <w:r w:rsidRPr="003F7544">
        <w:rPr>
          <w:b/>
        </w:rPr>
        <w:t xml:space="preserve">/инж. Венцислав Пехливанов / </w:t>
      </w:r>
    </w:p>
    <w:p w:rsidR="004C6E9D" w:rsidRDefault="004C6E9D" w:rsidP="004C6E9D">
      <w:pPr>
        <w:ind w:right="-108" w:firstLine="708"/>
        <w:rPr>
          <w:b/>
        </w:rPr>
      </w:pPr>
    </w:p>
    <w:p w:rsidR="004C6E9D" w:rsidRDefault="004C6E9D" w:rsidP="00BB6E8C">
      <w:pPr>
        <w:ind w:right="23"/>
        <w:jc w:val="center"/>
        <w:rPr>
          <w:b/>
        </w:rPr>
      </w:pPr>
    </w:p>
    <w:p w:rsidR="004C6E9D" w:rsidRDefault="004C6E9D" w:rsidP="00BB6E8C">
      <w:pPr>
        <w:ind w:right="23"/>
        <w:jc w:val="center"/>
        <w:rPr>
          <w:b/>
        </w:rPr>
      </w:pPr>
    </w:p>
    <w:p w:rsidR="002F1316" w:rsidRDefault="002F1316" w:rsidP="00BB6E8C">
      <w:pPr>
        <w:ind w:right="23"/>
        <w:jc w:val="center"/>
        <w:rPr>
          <w:b/>
        </w:rPr>
      </w:pPr>
    </w:p>
    <w:p w:rsidR="002F1316" w:rsidRDefault="002F1316" w:rsidP="00BB6E8C">
      <w:pPr>
        <w:ind w:right="23"/>
        <w:jc w:val="center"/>
        <w:rPr>
          <w:b/>
        </w:rPr>
      </w:pPr>
    </w:p>
    <w:p w:rsidR="002F1316" w:rsidRDefault="002F1316" w:rsidP="00BB6E8C">
      <w:pPr>
        <w:ind w:right="23"/>
        <w:jc w:val="center"/>
        <w:rPr>
          <w:b/>
        </w:rPr>
      </w:pPr>
    </w:p>
    <w:p w:rsidR="002F1316" w:rsidRDefault="002F1316" w:rsidP="00BB6E8C">
      <w:pPr>
        <w:ind w:right="23"/>
        <w:jc w:val="center"/>
        <w:rPr>
          <w:b/>
        </w:rPr>
      </w:pPr>
    </w:p>
    <w:p w:rsidR="002F1316" w:rsidRDefault="002F1316" w:rsidP="00BB6E8C">
      <w:pPr>
        <w:ind w:right="23"/>
        <w:jc w:val="center"/>
        <w:rPr>
          <w:b/>
        </w:rPr>
      </w:pPr>
    </w:p>
    <w:p w:rsidR="002F1316" w:rsidRDefault="002F1316" w:rsidP="00BB6E8C">
      <w:pPr>
        <w:ind w:right="23"/>
        <w:jc w:val="center"/>
        <w:rPr>
          <w:b/>
        </w:rPr>
      </w:pPr>
    </w:p>
    <w:p w:rsidR="002F1316" w:rsidRDefault="002F1316" w:rsidP="00BB6E8C">
      <w:pPr>
        <w:ind w:right="23"/>
        <w:jc w:val="center"/>
        <w:rPr>
          <w:b/>
        </w:rPr>
      </w:pPr>
    </w:p>
    <w:p w:rsidR="002F1316" w:rsidRDefault="004F1331" w:rsidP="002F1316">
      <w:pPr>
        <w:ind w:right="23"/>
        <w:jc w:val="center"/>
        <w:rPr>
          <w:b/>
          <w:sz w:val="40"/>
          <w:szCs w:val="40"/>
          <w:u w:val="single"/>
        </w:rPr>
      </w:pPr>
      <w:r>
        <w:object w:dxaOrig="1440" w:dyaOrig="1440">
          <v:shape id="_x0000_s1035" type="#_x0000_t75" style="position:absolute;left:0;text-align:left;margin-left:-54pt;margin-top:0;width:108pt;height:86pt;z-index:-251639808" fillcolor="window">
            <v:imagedata r:id="rId6" o:title=""/>
            <w10:wrap side="right"/>
          </v:shape>
          <o:OLEObject Type="Embed" ProgID="PBrush" ShapeID="_x0000_s1035" DrawAspect="Content" ObjectID="_1787395438" r:id="rId13"/>
        </w:object>
      </w:r>
      <w:r w:rsidR="002F1316">
        <w:rPr>
          <w:b/>
          <w:sz w:val="40"/>
          <w:szCs w:val="40"/>
          <w:u w:val="single"/>
        </w:rPr>
        <w:t>ОБЩИНСКИ СЪВЕТ - ГРАД РУДОЗЕМ</w:t>
      </w:r>
    </w:p>
    <w:p w:rsidR="00F1090E" w:rsidRPr="00164D1A" w:rsidRDefault="00F1090E" w:rsidP="00F1090E">
      <w:pPr>
        <w:tabs>
          <w:tab w:val="left" w:pos="6930"/>
        </w:tabs>
        <w:jc w:val="right"/>
        <w:rPr>
          <w:b/>
          <w:i/>
        </w:rPr>
      </w:pPr>
    </w:p>
    <w:p w:rsidR="002F1316" w:rsidRPr="00C70BE4" w:rsidRDefault="002F1316" w:rsidP="002F1316">
      <w:pPr>
        <w:tabs>
          <w:tab w:val="left" w:pos="6930"/>
        </w:tabs>
        <w:jc w:val="right"/>
        <w:rPr>
          <w:b/>
          <w:i/>
        </w:rPr>
      </w:pPr>
    </w:p>
    <w:p w:rsidR="002F1316" w:rsidRDefault="002F1316" w:rsidP="002F1316">
      <w:pPr>
        <w:tabs>
          <w:tab w:val="left" w:pos="6930"/>
        </w:tabs>
        <w:jc w:val="center"/>
        <w:rPr>
          <w:b/>
          <w:sz w:val="32"/>
          <w:szCs w:val="32"/>
        </w:rPr>
      </w:pPr>
      <w:r>
        <w:rPr>
          <w:b/>
          <w:sz w:val="32"/>
          <w:szCs w:val="32"/>
        </w:rPr>
        <w:t>Р Е Ш Е Н И Е</w:t>
      </w:r>
    </w:p>
    <w:p w:rsidR="002F1316" w:rsidRPr="00C41DFA" w:rsidRDefault="002F1316" w:rsidP="002F1316">
      <w:pPr>
        <w:tabs>
          <w:tab w:val="left" w:pos="0"/>
        </w:tabs>
        <w:jc w:val="center"/>
        <w:rPr>
          <w:b/>
          <w:sz w:val="28"/>
          <w:szCs w:val="28"/>
        </w:rPr>
      </w:pPr>
      <w:r>
        <w:rPr>
          <w:b/>
          <w:sz w:val="28"/>
          <w:szCs w:val="28"/>
        </w:rPr>
        <w:t xml:space="preserve">№ </w:t>
      </w:r>
      <w:r w:rsidR="00C41DFA">
        <w:rPr>
          <w:b/>
          <w:sz w:val="28"/>
          <w:szCs w:val="28"/>
          <w:lang w:val="en-US"/>
        </w:rPr>
        <w:t>13</w:t>
      </w:r>
      <w:r w:rsidR="00C41DFA">
        <w:rPr>
          <w:b/>
          <w:sz w:val="28"/>
          <w:szCs w:val="28"/>
        </w:rPr>
        <w:t>5</w:t>
      </w:r>
    </w:p>
    <w:p w:rsidR="00622CBF" w:rsidRPr="001E4017" w:rsidRDefault="00622CBF" w:rsidP="002F1316">
      <w:pPr>
        <w:tabs>
          <w:tab w:val="left" w:pos="0"/>
        </w:tabs>
        <w:jc w:val="center"/>
        <w:rPr>
          <w:b/>
          <w:sz w:val="28"/>
          <w:szCs w:val="28"/>
        </w:rPr>
      </w:pPr>
    </w:p>
    <w:p w:rsidR="002D224C" w:rsidRPr="00854D5C" w:rsidRDefault="002D224C" w:rsidP="002D224C">
      <w:pPr>
        <w:jc w:val="center"/>
        <w:rPr>
          <w:b/>
        </w:rPr>
      </w:pPr>
      <w:r>
        <w:rPr>
          <w:b/>
          <w:sz w:val="28"/>
          <w:szCs w:val="28"/>
        </w:rPr>
        <w:t>НА ОБЩИНСКИ СЪВЕТ – РУДОЗЕМ, ВЗЕТО НА РЕДОВНО ЗАСЕДАНИЕ, СЪСТОЯЛО СЕ НА 30.08.202</w:t>
      </w:r>
      <w:r>
        <w:rPr>
          <w:b/>
          <w:sz w:val="28"/>
          <w:szCs w:val="28"/>
          <w:lang w:val="en-US"/>
        </w:rPr>
        <w:t>4</w:t>
      </w:r>
      <w:r>
        <w:rPr>
          <w:b/>
          <w:sz w:val="28"/>
          <w:szCs w:val="28"/>
        </w:rPr>
        <w:t xml:space="preserve"> </w:t>
      </w:r>
      <w:r>
        <w:rPr>
          <w:b/>
          <w:sz w:val="28"/>
          <w:szCs w:val="28"/>
          <w:lang w:val="ru-RU"/>
        </w:rPr>
        <w:t>г.</w:t>
      </w:r>
      <w:r>
        <w:rPr>
          <w:b/>
          <w:sz w:val="28"/>
          <w:szCs w:val="28"/>
        </w:rPr>
        <w:t>, ПРОТОКОЛ № 15</w:t>
      </w:r>
    </w:p>
    <w:p w:rsidR="005627C5" w:rsidRPr="005627C5" w:rsidRDefault="002F1316" w:rsidP="005627C5">
      <w:pPr>
        <w:tabs>
          <w:tab w:val="left" w:pos="284"/>
          <w:tab w:val="left" w:pos="426"/>
        </w:tabs>
        <w:spacing w:before="100" w:beforeAutospacing="1"/>
        <w:jc w:val="both"/>
        <w:outlineLvl w:val="0"/>
        <w:rPr>
          <w:i/>
          <w:szCs w:val="26"/>
        </w:rPr>
      </w:pPr>
      <w:r w:rsidRPr="00AA591C">
        <w:rPr>
          <w:b/>
          <w:i/>
        </w:rPr>
        <w:t>Относно</w:t>
      </w:r>
      <w:r w:rsidRPr="005627C5">
        <w:rPr>
          <w:b/>
          <w:i/>
        </w:rPr>
        <w:t>:</w:t>
      </w:r>
      <w:r w:rsidRPr="005627C5">
        <w:rPr>
          <w:i/>
        </w:rPr>
        <w:t xml:space="preserve"> </w:t>
      </w:r>
      <w:r w:rsidR="005627C5" w:rsidRPr="005627C5">
        <w:rPr>
          <w:i/>
          <w:szCs w:val="26"/>
        </w:rPr>
        <w:t>Разрешаване изработването на</w:t>
      </w:r>
      <w:r w:rsidR="005627C5" w:rsidRPr="005627C5">
        <w:rPr>
          <w:i/>
          <w:szCs w:val="26"/>
          <w:lang w:val="en-US"/>
        </w:rPr>
        <w:t xml:space="preserve"> </w:t>
      </w:r>
      <w:proofErr w:type="spellStart"/>
      <w:r w:rsidR="005627C5" w:rsidRPr="005627C5">
        <w:rPr>
          <w:i/>
          <w:szCs w:val="26"/>
          <w:lang w:val="en-US"/>
        </w:rPr>
        <w:t>проект</w:t>
      </w:r>
      <w:proofErr w:type="spellEnd"/>
      <w:r w:rsidR="005627C5" w:rsidRPr="005627C5">
        <w:rPr>
          <w:i/>
          <w:szCs w:val="26"/>
          <w:lang w:val="en-US"/>
        </w:rPr>
        <w:t xml:space="preserve"> </w:t>
      </w:r>
      <w:r w:rsidR="005627C5" w:rsidRPr="005627C5">
        <w:rPr>
          <w:i/>
          <w:szCs w:val="26"/>
        </w:rPr>
        <w:t>з</w:t>
      </w:r>
      <w:r w:rsidR="005627C5" w:rsidRPr="005627C5">
        <w:rPr>
          <w:i/>
          <w:szCs w:val="26"/>
          <w:lang w:val="en-US"/>
        </w:rPr>
        <w:t xml:space="preserve">а </w:t>
      </w:r>
      <w:r w:rsidR="005627C5" w:rsidRPr="005627C5">
        <w:rPr>
          <w:i/>
        </w:rPr>
        <w:t>Подробен устройствен план - ПРЗ за поземлен имот с идентификатор 49165.1.106</w:t>
      </w:r>
      <w:r w:rsidR="005627C5" w:rsidRPr="005627C5">
        <w:rPr>
          <w:i/>
          <w:lang w:val="en-US"/>
        </w:rPr>
        <w:t>1</w:t>
      </w:r>
      <w:r w:rsidR="005627C5" w:rsidRPr="005627C5">
        <w:rPr>
          <w:i/>
        </w:rPr>
        <w:t>, м. „</w:t>
      </w:r>
      <w:proofErr w:type="spellStart"/>
      <w:r w:rsidR="005627C5" w:rsidRPr="005627C5">
        <w:rPr>
          <w:i/>
        </w:rPr>
        <w:t>Крайще</w:t>
      </w:r>
      <w:proofErr w:type="spellEnd"/>
      <w:r w:rsidR="005627C5" w:rsidRPr="005627C5">
        <w:rPr>
          <w:i/>
        </w:rPr>
        <w:t xml:space="preserve">”, в </w:t>
      </w:r>
      <w:r w:rsidR="005627C5">
        <w:rPr>
          <w:i/>
        </w:rPr>
        <w:t xml:space="preserve">землището на с. Мочуре, </w:t>
      </w:r>
      <w:r w:rsidR="005627C5" w:rsidRPr="005627C5">
        <w:rPr>
          <w:i/>
        </w:rPr>
        <w:t>общ. Рудозем.</w:t>
      </w:r>
    </w:p>
    <w:p w:rsidR="00884885" w:rsidRDefault="002F1316" w:rsidP="00884885">
      <w:pPr>
        <w:spacing w:before="100" w:beforeAutospacing="1" w:after="100" w:afterAutospacing="1"/>
        <w:ind w:firstLine="567"/>
        <w:jc w:val="both"/>
        <w:outlineLvl w:val="0"/>
      </w:pPr>
      <w:proofErr w:type="spellStart"/>
      <w:r w:rsidRPr="0058407C">
        <w:rPr>
          <w:lang w:val="ru-RU"/>
        </w:rPr>
        <w:t>Общински</w:t>
      </w:r>
      <w:proofErr w:type="spellEnd"/>
      <w:r w:rsidRPr="0058407C">
        <w:rPr>
          <w:lang w:val="ru-RU"/>
        </w:rPr>
        <w:t xml:space="preserve"> </w:t>
      </w:r>
      <w:proofErr w:type="spellStart"/>
      <w:r w:rsidRPr="0058407C">
        <w:rPr>
          <w:lang w:val="ru-RU"/>
        </w:rPr>
        <w:t>съвет</w:t>
      </w:r>
      <w:proofErr w:type="spellEnd"/>
      <w:r w:rsidRPr="0058407C">
        <w:rPr>
          <w:lang w:val="ru-RU"/>
        </w:rPr>
        <w:t xml:space="preserve"> - град </w:t>
      </w:r>
      <w:proofErr w:type="spellStart"/>
      <w:r w:rsidRPr="0058407C">
        <w:rPr>
          <w:lang w:val="ru-RU"/>
        </w:rPr>
        <w:t>Рудозем</w:t>
      </w:r>
      <w:proofErr w:type="spellEnd"/>
      <w:r w:rsidRPr="0058407C">
        <w:rPr>
          <w:lang w:val="ru-RU"/>
        </w:rPr>
        <w:t xml:space="preserve"> след </w:t>
      </w:r>
      <w:proofErr w:type="spellStart"/>
      <w:r w:rsidRPr="0058407C">
        <w:rPr>
          <w:lang w:val="ru-RU"/>
        </w:rPr>
        <w:t>като</w:t>
      </w:r>
      <w:proofErr w:type="spellEnd"/>
      <w:r w:rsidRPr="0058407C">
        <w:rPr>
          <w:lang w:val="ru-RU"/>
        </w:rPr>
        <w:t xml:space="preserve"> </w:t>
      </w:r>
      <w:proofErr w:type="spellStart"/>
      <w:r w:rsidRPr="0058407C">
        <w:rPr>
          <w:lang w:val="ru-RU"/>
        </w:rPr>
        <w:t>разгледа</w:t>
      </w:r>
      <w:proofErr w:type="spellEnd"/>
      <w:r w:rsidRPr="0058407C">
        <w:rPr>
          <w:lang w:val="ru-RU"/>
        </w:rPr>
        <w:t xml:space="preserve"> и </w:t>
      </w:r>
      <w:proofErr w:type="spellStart"/>
      <w:r w:rsidRPr="0058407C">
        <w:rPr>
          <w:lang w:val="ru-RU"/>
        </w:rPr>
        <w:t>обсъди</w:t>
      </w:r>
      <w:proofErr w:type="spellEnd"/>
      <w:r w:rsidRPr="0058407C">
        <w:rPr>
          <w:lang w:val="ru-RU"/>
        </w:rPr>
        <w:t xml:space="preserve"> </w:t>
      </w:r>
      <w:proofErr w:type="spellStart"/>
      <w:r w:rsidRPr="0058407C">
        <w:rPr>
          <w:lang w:val="ru-RU"/>
        </w:rPr>
        <w:t>Докладна</w:t>
      </w:r>
      <w:proofErr w:type="spellEnd"/>
      <w:r w:rsidRPr="0058407C">
        <w:rPr>
          <w:lang w:val="ru-RU"/>
        </w:rPr>
        <w:t xml:space="preserve"> записка № </w:t>
      </w:r>
      <w:r w:rsidR="005627C5">
        <w:t>164</w:t>
      </w:r>
      <w:r w:rsidRPr="0058407C">
        <w:rPr>
          <w:lang w:val="ru-RU"/>
        </w:rPr>
        <w:t>/</w:t>
      </w:r>
      <w:r w:rsidR="005627C5">
        <w:rPr>
          <w:lang w:val="ru-RU"/>
        </w:rPr>
        <w:t>2</w:t>
      </w:r>
      <w:r>
        <w:t>1</w:t>
      </w:r>
      <w:r w:rsidRPr="0058407C">
        <w:rPr>
          <w:lang w:val="ru-RU"/>
        </w:rPr>
        <w:t>.0</w:t>
      </w:r>
      <w:r w:rsidR="005627C5">
        <w:rPr>
          <w:lang w:val="en-US"/>
        </w:rPr>
        <w:t>8</w:t>
      </w:r>
      <w:r w:rsidRPr="0058407C">
        <w:rPr>
          <w:lang w:val="ru-RU"/>
        </w:rPr>
        <w:t xml:space="preserve">.2024 г., предложена от </w:t>
      </w:r>
      <w:proofErr w:type="spellStart"/>
      <w:r w:rsidRPr="0058407C">
        <w:rPr>
          <w:lang w:val="ru-RU"/>
        </w:rPr>
        <w:t>кмета</w:t>
      </w:r>
      <w:proofErr w:type="spellEnd"/>
      <w:r w:rsidRPr="0058407C">
        <w:rPr>
          <w:lang w:val="ru-RU"/>
        </w:rPr>
        <w:t xml:space="preserve"> на Община </w:t>
      </w:r>
      <w:proofErr w:type="spellStart"/>
      <w:r w:rsidRPr="0058407C">
        <w:rPr>
          <w:lang w:val="ru-RU"/>
        </w:rPr>
        <w:t>Рудозем</w:t>
      </w:r>
      <w:proofErr w:type="spellEnd"/>
      <w:r w:rsidRPr="0058407C">
        <w:rPr>
          <w:lang w:val="ru-RU"/>
        </w:rPr>
        <w:t xml:space="preserve"> – </w:t>
      </w:r>
      <w:proofErr w:type="spellStart"/>
      <w:r w:rsidRPr="0058407C">
        <w:rPr>
          <w:lang w:val="ru-RU"/>
        </w:rPr>
        <w:t>инж</w:t>
      </w:r>
      <w:proofErr w:type="spellEnd"/>
      <w:r w:rsidRPr="0058407C">
        <w:rPr>
          <w:lang w:val="ru-RU"/>
        </w:rPr>
        <w:t xml:space="preserve">. </w:t>
      </w:r>
      <w:proofErr w:type="spellStart"/>
      <w:r w:rsidRPr="0058407C">
        <w:rPr>
          <w:lang w:val="ru-RU"/>
        </w:rPr>
        <w:t>Недко</w:t>
      </w:r>
      <w:proofErr w:type="spellEnd"/>
      <w:r w:rsidRPr="0058407C">
        <w:rPr>
          <w:lang w:val="ru-RU"/>
        </w:rPr>
        <w:t xml:space="preserve"> </w:t>
      </w:r>
      <w:proofErr w:type="spellStart"/>
      <w:r w:rsidRPr="0058407C">
        <w:rPr>
          <w:lang w:val="ru-RU"/>
        </w:rPr>
        <w:t>Фиданов</w:t>
      </w:r>
      <w:proofErr w:type="spellEnd"/>
      <w:r w:rsidRPr="0058407C">
        <w:rPr>
          <w:lang w:val="ru-RU"/>
        </w:rPr>
        <w:t xml:space="preserve"> Кулевски </w:t>
      </w:r>
      <w:r w:rsidRPr="0058407C">
        <w:t xml:space="preserve">и на основание </w:t>
      </w:r>
      <w:r w:rsidR="003C70F4" w:rsidRPr="003C70F4">
        <w:t>чл. 21, ал. 1, т. 11 от ЗМСМА, във връзка с чл. 124а, ал. 1, чл. 124б, ал. 1, от ЗУТ</w:t>
      </w:r>
    </w:p>
    <w:p w:rsidR="002F1316" w:rsidRPr="0058407C" w:rsidRDefault="002F1316" w:rsidP="00884885">
      <w:pPr>
        <w:spacing w:before="100" w:beforeAutospacing="1" w:after="100" w:afterAutospacing="1"/>
        <w:ind w:firstLine="567"/>
        <w:jc w:val="both"/>
        <w:outlineLvl w:val="0"/>
      </w:pPr>
      <w:r w:rsidRPr="0058407C">
        <w:t>След проведено поименно</w:t>
      </w:r>
      <w:r w:rsidRPr="0058407C">
        <w:rPr>
          <w:lang w:val="en-US"/>
        </w:rPr>
        <w:t xml:space="preserve"> </w:t>
      </w:r>
      <w:r w:rsidRPr="0058407C">
        <w:t>гласуване</w:t>
      </w:r>
    </w:p>
    <w:p w:rsidR="002F1316" w:rsidRPr="0058407C" w:rsidRDefault="002F1316" w:rsidP="002F1316">
      <w:pPr>
        <w:pStyle w:val="a3"/>
        <w:spacing w:before="0" w:beforeAutospacing="0" w:after="0" w:afterAutospacing="0"/>
        <w:ind w:firstLine="720"/>
        <w:jc w:val="center"/>
        <w:textAlignment w:val="baseline"/>
        <w:rPr>
          <w:b/>
        </w:rPr>
      </w:pPr>
    </w:p>
    <w:p w:rsidR="002F1316" w:rsidRDefault="002F1316" w:rsidP="002F1316">
      <w:pPr>
        <w:pStyle w:val="a3"/>
        <w:spacing w:before="0" w:beforeAutospacing="0" w:after="0" w:afterAutospacing="0"/>
        <w:jc w:val="center"/>
        <w:textAlignment w:val="baseline"/>
        <w:rPr>
          <w:b/>
        </w:rPr>
      </w:pPr>
      <w:r w:rsidRPr="0058407C">
        <w:rPr>
          <w:b/>
        </w:rPr>
        <w:t>РЕШИ:</w:t>
      </w:r>
    </w:p>
    <w:p w:rsidR="002E2117" w:rsidRPr="0058407C" w:rsidRDefault="002E2117" w:rsidP="002F1316">
      <w:pPr>
        <w:pStyle w:val="a3"/>
        <w:spacing w:before="0" w:beforeAutospacing="0" w:after="0" w:afterAutospacing="0"/>
        <w:jc w:val="center"/>
        <w:textAlignment w:val="baseline"/>
        <w:rPr>
          <w:b/>
        </w:rPr>
      </w:pPr>
    </w:p>
    <w:p w:rsidR="002F1316" w:rsidRPr="0058407C" w:rsidRDefault="002F1316" w:rsidP="002F1316">
      <w:pPr>
        <w:pStyle w:val="a3"/>
        <w:spacing w:before="0" w:beforeAutospacing="0" w:after="0" w:afterAutospacing="0"/>
        <w:jc w:val="both"/>
        <w:textAlignment w:val="baseline"/>
        <w:rPr>
          <w:b/>
        </w:rPr>
      </w:pPr>
    </w:p>
    <w:p w:rsidR="003C70F4" w:rsidRDefault="003C70F4" w:rsidP="003C70F4">
      <w:pPr>
        <w:pStyle w:val="a6"/>
        <w:numPr>
          <w:ilvl w:val="0"/>
          <w:numId w:val="20"/>
        </w:numPr>
        <w:jc w:val="both"/>
        <w:outlineLvl w:val="0"/>
      </w:pPr>
      <w:r w:rsidRPr="003C70F4">
        <w:rPr>
          <w:bCs/>
        </w:rPr>
        <w:t xml:space="preserve">Одобрява представеното задание за изработване на проект </w:t>
      </w:r>
      <w:r w:rsidRPr="003C70F4">
        <w:rPr>
          <w:szCs w:val="26"/>
        </w:rPr>
        <w:t>з</w:t>
      </w:r>
      <w:r w:rsidRPr="003C70F4">
        <w:rPr>
          <w:szCs w:val="26"/>
          <w:lang w:val="en-US"/>
        </w:rPr>
        <w:t xml:space="preserve">а </w:t>
      </w:r>
      <w:r w:rsidRPr="003C70F4">
        <w:t>Подробен устройствен план - ПРЗ за поземлен имот с идентификатор 49165.1.1061, м. „</w:t>
      </w:r>
      <w:proofErr w:type="spellStart"/>
      <w:r w:rsidRPr="003C70F4">
        <w:t>Крайще</w:t>
      </w:r>
      <w:proofErr w:type="spellEnd"/>
      <w:r w:rsidRPr="003C70F4">
        <w:t xml:space="preserve">”, в </w:t>
      </w:r>
      <w:r>
        <w:t xml:space="preserve">землището на с. Мочуре,  </w:t>
      </w:r>
      <w:r w:rsidRPr="003C70F4">
        <w:t>общ. Рудозем.</w:t>
      </w:r>
    </w:p>
    <w:p w:rsidR="003C70F4" w:rsidRDefault="003C70F4" w:rsidP="003C70F4">
      <w:pPr>
        <w:pStyle w:val="a6"/>
        <w:jc w:val="both"/>
        <w:outlineLvl w:val="0"/>
      </w:pPr>
    </w:p>
    <w:p w:rsidR="003C70F4" w:rsidRDefault="003C70F4" w:rsidP="003C70F4">
      <w:pPr>
        <w:pStyle w:val="a6"/>
        <w:numPr>
          <w:ilvl w:val="0"/>
          <w:numId w:val="20"/>
        </w:numPr>
        <w:jc w:val="both"/>
        <w:outlineLvl w:val="0"/>
      </w:pPr>
      <w:r w:rsidRPr="003C70F4">
        <w:rPr>
          <w:bCs/>
        </w:rPr>
        <w:t xml:space="preserve">Разрешава изработване на проект </w:t>
      </w:r>
      <w:r w:rsidRPr="003C70F4">
        <w:rPr>
          <w:szCs w:val="26"/>
        </w:rPr>
        <w:t>з</w:t>
      </w:r>
      <w:r w:rsidRPr="003C70F4">
        <w:rPr>
          <w:szCs w:val="26"/>
          <w:lang w:val="en-US"/>
        </w:rPr>
        <w:t xml:space="preserve">а </w:t>
      </w:r>
      <w:r w:rsidRPr="003C70F4">
        <w:t>Подробен устройствен план - ПРЗ за поземлен имот с идентификатор 49165.1.1061, м. „</w:t>
      </w:r>
      <w:proofErr w:type="spellStart"/>
      <w:r w:rsidRPr="003C70F4">
        <w:t>Крайще</w:t>
      </w:r>
      <w:proofErr w:type="spellEnd"/>
      <w:r w:rsidRPr="003C70F4">
        <w:t>”, в землището на с. Мочуре, общ. Рудозем.</w:t>
      </w:r>
    </w:p>
    <w:p w:rsidR="003C70F4" w:rsidRPr="003C70F4" w:rsidRDefault="003C70F4" w:rsidP="003C70F4">
      <w:pPr>
        <w:pStyle w:val="a6"/>
        <w:jc w:val="both"/>
        <w:outlineLvl w:val="0"/>
        <w:rPr>
          <w:szCs w:val="26"/>
        </w:rPr>
      </w:pPr>
    </w:p>
    <w:p w:rsidR="003C70F4" w:rsidRPr="003C70F4" w:rsidRDefault="003C70F4" w:rsidP="003C70F4">
      <w:pPr>
        <w:tabs>
          <w:tab w:val="left" w:pos="284"/>
        </w:tabs>
        <w:ind w:left="851" w:hanging="425"/>
        <w:jc w:val="both"/>
        <w:outlineLvl w:val="0"/>
      </w:pPr>
      <w:r w:rsidRPr="003C70F4">
        <w:t xml:space="preserve">3.  </w:t>
      </w:r>
      <w:r w:rsidRPr="003C70F4">
        <w:rPr>
          <w:szCs w:val="26"/>
        </w:rPr>
        <w:t xml:space="preserve">Възлага на </w:t>
      </w:r>
      <w:r w:rsidRPr="003C70F4">
        <w:rPr>
          <w:szCs w:val="26"/>
          <w:lang w:val="en-US"/>
        </w:rPr>
        <w:t>K</w:t>
      </w:r>
      <w:r w:rsidRPr="003C70F4">
        <w:rPr>
          <w:szCs w:val="26"/>
        </w:rPr>
        <w:t xml:space="preserve">мета на община Рудозем да извърши </w:t>
      </w:r>
      <w:r w:rsidRPr="003C70F4">
        <w:rPr>
          <w:shd w:val="clear" w:color="auto" w:fill="FCFCFC"/>
        </w:rPr>
        <w:t>необходимите действия по реда на ЗУТ за изпълнение на настоящото решение</w:t>
      </w:r>
      <w:r w:rsidRPr="003C70F4">
        <w:t>.</w:t>
      </w:r>
    </w:p>
    <w:p w:rsidR="002F1316" w:rsidRDefault="002F1316" w:rsidP="003C70F4">
      <w:pPr>
        <w:ind w:left="851" w:hanging="425"/>
        <w:jc w:val="both"/>
        <w:rPr>
          <w:bCs/>
        </w:rPr>
      </w:pPr>
    </w:p>
    <w:p w:rsidR="00A910FB" w:rsidRDefault="00A910FB" w:rsidP="002F1316">
      <w:pPr>
        <w:jc w:val="both"/>
        <w:rPr>
          <w:bCs/>
        </w:rPr>
      </w:pPr>
    </w:p>
    <w:p w:rsidR="00A910FB" w:rsidRPr="00E172E8" w:rsidRDefault="00A910FB" w:rsidP="002F1316">
      <w:pPr>
        <w:jc w:val="both"/>
        <w:rPr>
          <w:bCs/>
        </w:rPr>
      </w:pPr>
    </w:p>
    <w:p w:rsidR="002F1316" w:rsidRPr="0058407C" w:rsidRDefault="002F1316" w:rsidP="002F1316">
      <w:pPr>
        <w:ind w:right="-108"/>
        <w:rPr>
          <w:lang w:val="ru-RU"/>
        </w:rPr>
      </w:pPr>
      <w:r w:rsidRPr="0058407C">
        <w:rPr>
          <w:lang w:val="ru-RU"/>
        </w:rPr>
        <w:t xml:space="preserve">   Общ </w:t>
      </w:r>
      <w:proofErr w:type="spellStart"/>
      <w:r w:rsidRPr="0058407C">
        <w:rPr>
          <w:lang w:val="ru-RU"/>
        </w:rPr>
        <w:t>брой</w:t>
      </w:r>
      <w:proofErr w:type="spellEnd"/>
      <w:r w:rsidRPr="0058407C">
        <w:rPr>
          <w:lang w:val="ru-RU"/>
        </w:rPr>
        <w:t xml:space="preserve"> </w:t>
      </w:r>
      <w:proofErr w:type="spellStart"/>
      <w:r w:rsidRPr="0058407C">
        <w:rPr>
          <w:lang w:val="ru-RU"/>
        </w:rPr>
        <w:t>общински</w:t>
      </w:r>
      <w:proofErr w:type="spellEnd"/>
      <w:r w:rsidRPr="0058407C">
        <w:rPr>
          <w:lang w:val="ru-RU"/>
        </w:rPr>
        <w:t xml:space="preserve"> </w:t>
      </w:r>
      <w:proofErr w:type="spellStart"/>
      <w:r w:rsidRPr="0058407C">
        <w:rPr>
          <w:lang w:val="ru-RU"/>
        </w:rPr>
        <w:t>съветници</w:t>
      </w:r>
      <w:proofErr w:type="spellEnd"/>
      <w:r w:rsidRPr="0058407C">
        <w:rPr>
          <w:lang w:val="ru-RU"/>
        </w:rPr>
        <w:t>: 13</w:t>
      </w:r>
    </w:p>
    <w:p w:rsidR="002F1316" w:rsidRPr="0058407C" w:rsidRDefault="002F1316" w:rsidP="002F1316">
      <w:pPr>
        <w:ind w:right="-108"/>
      </w:pPr>
      <w:r w:rsidRPr="0058407C">
        <w:rPr>
          <w:lang w:val="ru-RU"/>
        </w:rPr>
        <w:t xml:space="preserve">   </w:t>
      </w:r>
      <w:proofErr w:type="spellStart"/>
      <w:r w:rsidRPr="0058407C">
        <w:rPr>
          <w:lang w:val="ru-RU"/>
        </w:rPr>
        <w:t>Присъствали</w:t>
      </w:r>
      <w:proofErr w:type="spellEnd"/>
      <w:r w:rsidRPr="0058407C">
        <w:rPr>
          <w:lang w:val="ru-RU"/>
        </w:rPr>
        <w:t xml:space="preserve">: </w:t>
      </w:r>
      <w:r w:rsidR="00C66B66">
        <w:rPr>
          <w:lang w:val="ru-RU"/>
        </w:rPr>
        <w:t>12</w:t>
      </w:r>
    </w:p>
    <w:p w:rsidR="002F1316" w:rsidRPr="0058407C" w:rsidRDefault="002F1316" w:rsidP="002F1316">
      <w:pPr>
        <w:ind w:right="-108"/>
        <w:rPr>
          <w:lang w:val="en-US"/>
        </w:rPr>
      </w:pPr>
      <w:r w:rsidRPr="0058407C">
        <w:rPr>
          <w:lang w:val="ru-RU"/>
        </w:rPr>
        <w:t xml:space="preserve">   </w:t>
      </w:r>
      <w:proofErr w:type="spellStart"/>
      <w:r w:rsidRPr="0058407C">
        <w:rPr>
          <w:lang w:val="ru-RU"/>
        </w:rPr>
        <w:t>Гласували</w:t>
      </w:r>
      <w:proofErr w:type="spellEnd"/>
      <w:r w:rsidRPr="0058407C">
        <w:rPr>
          <w:lang w:val="ru-RU"/>
        </w:rPr>
        <w:t xml:space="preserve">: </w:t>
      </w:r>
      <w:r w:rsidR="00C66B66">
        <w:rPr>
          <w:lang w:val="ru-RU"/>
        </w:rPr>
        <w:t>12</w:t>
      </w:r>
    </w:p>
    <w:p w:rsidR="002F1316" w:rsidRPr="0058407C" w:rsidRDefault="002F1316" w:rsidP="002F1316">
      <w:pPr>
        <w:tabs>
          <w:tab w:val="left" w:pos="1875"/>
        </w:tabs>
        <w:ind w:right="-108"/>
      </w:pPr>
      <w:r w:rsidRPr="0058407C">
        <w:rPr>
          <w:lang w:val="ru-RU"/>
        </w:rPr>
        <w:t xml:space="preserve">   За:</w:t>
      </w:r>
      <w:r w:rsidR="00A910FB">
        <w:rPr>
          <w:lang w:val="ru-RU"/>
        </w:rPr>
        <w:t xml:space="preserve"> </w:t>
      </w:r>
      <w:r w:rsidR="00C66B66">
        <w:rPr>
          <w:lang w:val="ru-RU"/>
        </w:rPr>
        <w:t>12</w:t>
      </w:r>
      <w:r w:rsidRPr="0058407C">
        <w:rPr>
          <w:lang w:val="ru-RU"/>
        </w:rPr>
        <w:t xml:space="preserve"> </w:t>
      </w:r>
      <w:r w:rsidRPr="0058407C">
        <w:rPr>
          <w:lang w:val="ru-RU"/>
        </w:rPr>
        <w:tab/>
      </w:r>
    </w:p>
    <w:p w:rsidR="002F1316" w:rsidRPr="0058407C" w:rsidRDefault="002F1316" w:rsidP="002F1316">
      <w:pPr>
        <w:ind w:right="-108"/>
        <w:rPr>
          <w:lang w:val="ru-RU"/>
        </w:rPr>
      </w:pPr>
      <w:r w:rsidRPr="0058407C">
        <w:rPr>
          <w:lang w:val="ru-RU"/>
        </w:rPr>
        <w:t xml:space="preserve">   Против: </w:t>
      </w:r>
      <w:r>
        <w:rPr>
          <w:lang w:val="ru-RU"/>
        </w:rPr>
        <w:t>0</w:t>
      </w:r>
    </w:p>
    <w:p w:rsidR="002F1316" w:rsidRPr="003F7544" w:rsidRDefault="002F1316" w:rsidP="002F1316">
      <w:pPr>
        <w:ind w:right="-108"/>
        <w:rPr>
          <w:lang w:val="ru-RU"/>
        </w:rPr>
      </w:pPr>
      <w:r w:rsidRPr="0058407C">
        <w:rPr>
          <w:lang w:val="ru-RU"/>
        </w:rPr>
        <w:t xml:space="preserve">   </w:t>
      </w:r>
      <w:proofErr w:type="spellStart"/>
      <w:r w:rsidRPr="0058407C">
        <w:rPr>
          <w:lang w:val="ru-RU"/>
        </w:rPr>
        <w:t>Въздържали</w:t>
      </w:r>
      <w:proofErr w:type="spellEnd"/>
      <w:r w:rsidRPr="0058407C">
        <w:rPr>
          <w:lang w:val="ru-RU"/>
        </w:rPr>
        <w:t xml:space="preserve"> се: 0 </w:t>
      </w:r>
    </w:p>
    <w:p w:rsidR="00A910FB" w:rsidRDefault="002F1316" w:rsidP="002F1316">
      <w:pPr>
        <w:autoSpaceDE w:val="0"/>
        <w:autoSpaceDN w:val="0"/>
        <w:adjustRightInd w:val="0"/>
        <w:ind w:right="-108"/>
      </w:pPr>
      <w:r w:rsidRPr="003F7544">
        <w:t xml:space="preserve">                                         </w:t>
      </w:r>
      <w:r w:rsidRPr="003F7544">
        <w:tab/>
      </w:r>
      <w:r w:rsidRPr="003F7544">
        <w:tab/>
      </w:r>
    </w:p>
    <w:p w:rsidR="00A910FB" w:rsidRDefault="00A910FB" w:rsidP="002F1316">
      <w:pPr>
        <w:autoSpaceDE w:val="0"/>
        <w:autoSpaceDN w:val="0"/>
        <w:adjustRightInd w:val="0"/>
        <w:ind w:right="-108"/>
      </w:pPr>
    </w:p>
    <w:p w:rsidR="00A910FB" w:rsidRDefault="00A910FB" w:rsidP="002F1316">
      <w:pPr>
        <w:autoSpaceDE w:val="0"/>
        <w:autoSpaceDN w:val="0"/>
        <w:adjustRightInd w:val="0"/>
        <w:ind w:right="-108"/>
      </w:pPr>
    </w:p>
    <w:p w:rsidR="002F1316" w:rsidRPr="003F7544" w:rsidRDefault="002F1316" w:rsidP="00A910FB">
      <w:pPr>
        <w:autoSpaceDE w:val="0"/>
        <w:autoSpaceDN w:val="0"/>
        <w:adjustRightInd w:val="0"/>
        <w:ind w:right="-108"/>
        <w:jc w:val="right"/>
      </w:pPr>
      <w:r w:rsidRPr="003F7544">
        <w:t xml:space="preserve"> </w:t>
      </w:r>
      <w:r w:rsidRPr="003F7544">
        <w:rPr>
          <w:b/>
        </w:rPr>
        <w:t>П</w:t>
      </w:r>
      <w:proofErr w:type="spellStart"/>
      <w:r w:rsidRPr="003F7544">
        <w:rPr>
          <w:b/>
          <w:bCs/>
          <w:lang w:val="ru-RU"/>
        </w:rPr>
        <w:t>редседател</w:t>
      </w:r>
      <w:proofErr w:type="spellEnd"/>
      <w:r w:rsidRPr="003F7544">
        <w:rPr>
          <w:b/>
          <w:bCs/>
          <w:lang w:val="ru-RU"/>
        </w:rPr>
        <w:t xml:space="preserve"> на </w:t>
      </w:r>
      <w:proofErr w:type="spellStart"/>
      <w:r w:rsidRPr="003F7544">
        <w:rPr>
          <w:b/>
          <w:bCs/>
          <w:lang w:val="ru-RU"/>
        </w:rPr>
        <w:t>Об.С</w:t>
      </w:r>
      <w:proofErr w:type="spellEnd"/>
      <w:r w:rsidRPr="003F7544">
        <w:rPr>
          <w:b/>
          <w:bCs/>
          <w:lang w:val="ru-RU"/>
        </w:rPr>
        <w:t>:…….................................</w:t>
      </w:r>
    </w:p>
    <w:p w:rsidR="002F1316" w:rsidRDefault="002F1316" w:rsidP="00A910FB">
      <w:pPr>
        <w:ind w:right="-108" w:firstLine="708"/>
        <w:jc w:val="right"/>
        <w:rPr>
          <w:b/>
        </w:rPr>
      </w:pPr>
      <w:r w:rsidRPr="003F7544">
        <w:t xml:space="preserve">                                                                           </w:t>
      </w:r>
      <w:r w:rsidRPr="003F7544">
        <w:rPr>
          <w:b/>
        </w:rPr>
        <w:t xml:space="preserve">/инж. Венцислав Пехливанов / </w:t>
      </w:r>
    </w:p>
    <w:p w:rsidR="002F1316" w:rsidRDefault="002F1316" w:rsidP="002F1316">
      <w:pPr>
        <w:ind w:right="-108" w:firstLine="708"/>
        <w:rPr>
          <w:b/>
        </w:rPr>
      </w:pPr>
    </w:p>
    <w:p w:rsidR="002F1316" w:rsidRDefault="002F1316" w:rsidP="00BB6E8C">
      <w:pPr>
        <w:ind w:right="23"/>
        <w:jc w:val="center"/>
        <w:rPr>
          <w:b/>
        </w:rPr>
      </w:pPr>
    </w:p>
    <w:p w:rsidR="002F1316" w:rsidRDefault="002F1316" w:rsidP="00BB6E8C">
      <w:pPr>
        <w:ind w:right="23"/>
        <w:jc w:val="center"/>
        <w:rPr>
          <w:b/>
        </w:rPr>
      </w:pPr>
    </w:p>
    <w:p w:rsidR="002F1316" w:rsidRDefault="002F1316" w:rsidP="00BB6E8C">
      <w:pPr>
        <w:ind w:right="23"/>
        <w:jc w:val="center"/>
        <w:rPr>
          <w:b/>
        </w:rPr>
      </w:pPr>
    </w:p>
    <w:p w:rsidR="002F1316" w:rsidRDefault="002F1316" w:rsidP="00BB6E8C">
      <w:pPr>
        <w:ind w:right="23"/>
        <w:jc w:val="center"/>
        <w:rPr>
          <w:b/>
        </w:rPr>
      </w:pPr>
    </w:p>
    <w:p w:rsidR="00CE75E5" w:rsidRDefault="004F1331" w:rsidP="00CE75E5">
      <w:pPr>
        <w:ind w:right="23"/>
        <w:jc w:val="center"/>
        <w:rPr>
          <w:b/>
          <w:sz w:val="40"/>
          <w:szCs w:val="40"/>
          <w:u w:val="single"/>
        </w:rPr>
      </w:pPr>
      <w:r>
        <w:object w:dxaOrig="1440" w:dyaOrig="1440">
          <v:shape id="_x0000_s1036" type="#_x0000_t75" style="position:absolute;left:0;text-align:left;margin-left:-54pt;margin-top:0;width:108pt;height:86pt;z-index:-251637760" fillcolor="window">
            <v:imagedata r:id="rId6" o:title=""/>
            <w10:wrap side="right"/>
          </v:shape>
          <o:OLEObject Type="Embed" ProgID="PBrush" ShapeID="_x0000_s1036" DrawAspect="Content" ObjectID="_1787395439" r:id="rId14"/>
        </w:object>
      </w:r>
      <w:r w:rsidR="00CE75E5">
        <w:rPr>
          <w:b/>
          <w:sz w:val="40"/>
          <w:szCs w:val="40"/>
          <w:u w:val="single"/>
        </w:rPr>
        <w:t>ОБЩИНСКИ СЪВЕТ - ГРАД РУДОЗЕМ</w:t>
      </w:r>
    </w:p>
    <w:p w:rsidR="00F1090E" w:rsidRPr="00164D1A" w:rsidRDefault="00F1090E" w:rsidP="00F1090E">
      <w:pPr>
        <w:tabs>
          <w:tab w:val="left" w:pos="6930"/>
        </w:tabs>
        <w:jc w:val="right"/>
        <w:rPr>
          <w:b/>
          <w:i/>
        </w:rPr>
      </w:pPr>
      <w:bookmarkStart w:id="0" w:name="_GoBack"/>
      <w:bookmarkEnd w:id="0"/>
    </w:p>
    <w:p w:rsidR="00CE75E5" w:rsidRDefault="00CE75E5" w:rsidP="00CE75E5">
      <w:pPr>
        <w:tabs>
          <w:tab w:val="left" w:pos="6930"/>
        </w:tabs>
        <w:jc w:val="right"/>
        <w:rPr>
          <w:b/>
          <w:i/>
          <w:sz w:val="28"/>
          <w:szCs w:val="28"/>
        </w:rPr>
      </w:pPr>
    </w:p>
    <w:p w:rsidR="00CE75E5" w:rsidRDefault="00CE75E5" w:rsidP="00CE75E5">
      <w:pPr>
        <w:tabs>
          <w:tab w:val="left" w:pos="6930"/>
        </w:tabs>
        <w:jc w:val="center"/>
        <w:rPr>
          <w:b/>
          <w:sz w:val="32"/>
          <w:szCs w:val="32"/>
        </w:rPr>
      </w:pPr>
      <w:r>
        <w:rPr>
          <w:b/>
          <w:sz w:val="32"/>
          <w:szCs w:val="32"/>
        </w:rPr>
        <w:t>Р Е Ш Е Н И Е</w:t>
      </w:r>
    </w:p>
    <w:p w:rsidR="00CE75E5" w:rsidRDefault="00CE75E5" w:rsidP="00CE75E5">
      <w:pPr>
        <w:tabs>
          <w:tab w:val="left" w:pos="0"/>
        </w:tabs>
        <w:jc w:val="center"/>
        <w:rPr>
          <w:b/>
          <w:sz w:val="28"/>
          <w:szCs w:val="28"/>
          <w:lang w:val="en-US"/>
        </w:rPr>
      </w:pPr>
      <w:r>
        <w:rPr>
          <w:b/>
          <w:sz w:val="28"/>
          <w:szCs w:val="28"/>
        </w:rPr>
        <w:t xml:space="preserve">№ </w:t>
      </w:r>
      <w:r w:rsidR="00C41DFA">
        <w:rPr>
          <w:b/>
          <w:sz w:val="28"/>
          <w:szCs w:val="28"/>
          <w:lang w:val="en-US"/>
        </w:rPr>
        <w:t>136</w:t>
      </w:r>
    </w:p>
    <w:p w:rsidR="00357DA0" w:rsidRPr="001E4017" w:rsidRDefault="00357DA0" w:rsidP="00CE75E5">
      <w:pPr>
        <w:tabs>
          <w:tab w:val="left" w:pos="0"/>
        </w:tabs>
        <w:jc w:val="center"/>
        <w:rPr>
          <w:b/>
          <w:sz w:val="28"/>
          <w:szCs w:val="28"/>
        </w:rPr>
      </w:pPr>
    </w:p>
    <w:p w:rsidR="00CE75E5" w:rsidRPr="00854D5C" w:rsidRDefault="00CE75E5" w:rsidP="00CE75E5">
      <w:pPr>
        <w:jc w:val="center"/>
        <w:rPr>
          <w:b/>
        </w:rPr>
      </w:pPr>
      <w:r>
        <w:rPr>
          <w:b/>
          <w:sz w:val="28"/>
          <w:szCs w:val="28"/>
        </w:rPr>
        <w:t xml:space="preserve">НА ОБЩИНСКИ СЪВЕТ – РУДОЗЕМ, ВЗЕТО НА РЕДОВНО ЗАСЕДАНИЕ, СЪСТОЯЛО СЕ НА </w:t>
      </w:r>
      <w:r w:rsidR="002D224C">
        <w:rPr>
          <w:b/>
          <w:sz w:val="28"/>
          <w:szCs w:val="28"/>
        </w:rPr>
        <w:t>30.08</w:t>
      </w:r>
      <w:r>
        <w:rPr>
          <w:b/>
          <w:sz w:val="28"/>
          <w:szCs w:val="28"/>
        </w:rPr>
        <w:t>.202</w:t>
      </w:r>
      <w:r>
        <w:rPr>
          <w:b/>
          <w:sz w:val="28"/>
          <w:szCs w:val="28"/>
          <w:lang w:val="en-US"/>
        </w:rPr>
        <w:t>4</w:t>
      </w:r>
      <w:r>
        <w:rPr>
          <w:b/>
          <w:sz w:val="28"/>
          <w:szCs w:val="28"/>
        </w:rPr>
        <w:t xml:space="preserve"> </w:t>
      </w:r>
      <w:r>
        <w:rPr>
          <w:b/>
          <w:sz w:val="28"/>
          <w:szCs w:val="28"/>
          <w:lang w:val="ru-RU"/>
        </w:rPr>
        <w:t>г.</w:t>
      </w:r>
      <w:r w:rsidR="002D224C">
        <w:rPr>
          <w:b/>
          <w:sz w:val="28"/>
          <w:szCs w:val="28"/>
        </w:rPr>
        <w:t>, ПРОТОКОЛ № 15</w:t>
      </w:r>
    </w:p>
    <w:p w:rsidR="00357DA0" w:rsidRDefault="00357DA0" w:rsidP="00CE75E5">
      <w:pPr>
        <w:spacing w:before="100" w:beforeAutospacing="1" w:after="100" w:afterAutospacing="1"/>
        <w:jc w:val="both"/>
        <w:outlineLvl w:val="0"/>
        <w:rPr>
          <w:b/>
          <w:i/>
        </w:rPr>
      </w:pPr>
    </w:p>
    <w:p w:rsidR="003028F6" w:rsidRPr="003028F6" w:rsidRDefault="00CE75E5" w:rsidP="003028F6">
      <w:pPr>
        <w:spacing w:before="100" w:beforeAutospacing="1" w:after="100" w:afterAutospacing="1"/>
        <w:jc w:val="both"/>
        <w:outlineLvl w:val="0"/>
        <w:rPr>
          <w:i/>
        </w:rPr>
      </w:pPr>
      <w:r w:rsidRPr="00AA591C">
        <w:rPr>
          <w:b/>
          <w:i/>
        </w:rPr>
        <w:t>Относно</w:t>
      </w:r>
      <w:r w:rsidRPr="005072EA">
        <w:rPr>
          <w:b/>
          <w:i/>
        </w:rPr>
        <w:t>:</w:t>
      </w:r>
      <w:r w:rsidR="003028F6">
        <w:rPr>
          <w:i/>
        </w:rPr>
        <w:t xml:space="preserve"> </w:t>
      </w:r>
      <w:r w:rsidR="003028F6" w:rsidRPr="003028F6">
        <w:rPr>
          <w:i/>
          <w:szCs w:val="26"/>
        </w:rPr>
        <w:t>Разрешаване изработването на</w:t>
      </w:r>
      <w:r w:rsidR="003028F6" w:rsidRPr="003028F6">
        <w:rPr>
          <w:i/>
          <w:szCs w:val="26"/>
          <w:lang w:val="en-US"/>
        </w:rPr>
        <w:t xml:space="preserve"> </w:t>
      </w:r>
      <w:proofErr w:type="spellStart"/>
      <w:r w:rsidR="003028F6" w:rsidRPr="003028F6">
        <w:rPr>
          <w:i/>
          <w:szCs w:val="26"/>
          <w:lang w:val="en-US"/>
        </w:rPr>
        <w:t>проект</w:t>
      </w:r>
      <w:proofErr w:type="spellEnd"/>
      <w:r w:rsidR="003028F6" w:rsidRPr="003028F6">
        <w:rPr>
          <w:i/>
          <w:szCs w:val="26"/>
          <w:lang w:val="en-US"/>
        </w:rPr>
        <w:t xml:space="preserve"> </w:t>
      </w:r>
      <w:proofErr w:type="spellStart"/>
      <w:r w:rsidR="003028F6" w:rsidRPr="003028F6">
        <w:rPr>
          <w:i/>
          <w:szCs w:val="26"/>
          <w:lang w:val="en-US"/>
        </w:rPr>
        <w:t>за</w:t>
      </w:r>
      <w:proofErr w:type="spellEnd"/>
      <w:r w:rsidR="003028F6" w:rsidRPr="003028F6">
        <w:rPr>
          <w:i/>
          <w:szCs w:val="26"/>
          <w:lang w:val="en-US"/>
        </w:rPr>
        <w:t xml:space="preserve"> изменение </w:t>
      </w:r>
      <w:proofErr w:type="spellStart"/>
      <w:r w:rsidR="003028F6" w:rsidRPr="003028F6">
        <w:rPr>
          <w:i/>
          <w:szCs w:val="26"/>
          <w:lang w:val="en-US"/>
        </w:rPr>
        <w:t>на</w:t>
      </w:r>
      <w:proofErr w:type="spellEnd"/>
      <w:r w:rsidR="003028F6" w:rsidRPr="003028F6">
        <w:rPr>
          <w:i/>
          <w:szCs w:val="26"/>
          <w:lang w:val="en-US"/>
        </w:rPr>
        <w:t xml:space="preserve"> </w:t>
      </w:r>
      <w:r w:rsidR="003028F6" w:rsidRPr="003028F6">
        <w:rPr>
          <w:i/>
        </w:rPr>
        <w:t xml:space="preserve">Подробен устройствен план - ПРЗ за имоти с пл. № 997 и пл. № 998, с УПИ </w:t>
      </w:r>
      <w:r w:rsidR="003028F6" w:rsidRPr="003028F6">
        <w:rPr>
          <w:i/>
          <w:lang w:val="en-US"/>
        </w:rPr>
        <w:t>I</w:t>
      </w:r>
      <w:r w:rsidR="003028F6" w:rsidRPr="003028F6">
        <w:rPr>
          <w:i/>
        </w:rPr>
        <w:t xml:space="preserve"> – 265 и УПИ </w:t>
      </w:r>
      <w:r w:rsidR="003028F6" w:rsidRPr="003028F6">
        <w:rPr>
          <w:i/>
          <w:lang w:val="en-US"/>
        </w:rPr>
        <w:t>II</w:t>
      </w:r>
      <w:r w:rsidR="003028F6" w:rsidRPr="003028F6">
        <w:rPr>
          <w:i/>
        </w:rPr>
        <w:t xml:space="preserve"> – 265 </w:t>
      </w:r>
      <w:r w:rsidR="003028F6" w:rsidRPr="003028F6">
        <w:rPr>
          <w:i/>
          <w:lang w:val="en-US"/>
        </w:rPr>
        <w:t xml:space="preserve">в </w:t>
      </w:r>
      <w:proofErr w:type="spellStart"/>
      <w:r w:rsidR="003028F6" w:rsidRPr="003028F6">
        <w:rPr>
          <w:i/>
          <w:lang w:val="en-US"/>
        </w:rPr>
        <w:t>кв</w:t>
      </w:r>
      <w:proofErr w:type="spellEnd"/>
      <w:r w:rsidR="003028F6" w:rsidRPr="003028F6">
        <w:rPr>
          <w:i/>
          <w:lang w:val="en-US"/>
        </w:rPr>
        <w:t xml:space="preserve">. 57 </w:t>
      </w:r>
      <w:r w:rsidR="003028F6">
        <w:rPr>
          <w:i/>
        </w:rPr>
        <w:t>по плана на</w:t>
      </w:r>
      <w:r w:rsidR="003028F6" w:rsidRPr="003028F6">
        <w:rPr>
          <w:i/>
        </w:rPr>
        <w:t xml:space="preserve"> с. Чепинци, общ. Рудозем.</w:t>
      </w:r>
    </w:p>
    <w:p w:rsidR="00295634" w:rsidRDefault="00CE75E5" w:rsidP="003E56F0">
      <w:pPr>
        <w:spacing w:before="100" w:beforeAutospacing="1" w:after="100" w:afterAutospacing="1"/>
        <w:ind w:firstLine="567"/>
        <w:jc w:val="both"/>
        <w:outlineLvl w:val="0"/>
      </w:pPr>
      <w:proofErr w:type="spellStart"/>
      <w:r w:rsidRPr="0058407C">
        <w:rPr>
          <w:lang w:val="ru-RU"/>
        </w:rPr>
        <w:t>Общински</w:t>
      </w:r>
      <w:proofErr w:type="spellEnd"/>
      <w:r w:rsidRPr="0058407C">
        <w:rPr>
          <w:lang w:val="ru-RU"/>
        </w:rPr>
        <w:t xml:space="preserve"> </w:t>
      </w:r>
      <w:proofErr w:type="spellStart"/>
      <w:r w:rsidRPr="0058407C">
        <w:rPr>
          <w:lang w:val="ru-RU"/>
        </w:rPr>
        <w:t>съвет</w:t>
      </w:r>
      <w:proofErr w:type="spellEnd"/>
      <w:r w:rsidRPr="0058407C">
        <w:rPr>
          <w:lang w:val="ru-RU"/>
        </w:rPr>
        <w:t xml:space="preserve"> - град </w:t>
      </w:r>
      <w:proofErr w:type="spellStart"/>
      <w:r w:rsidRPr="0058407C">
        <w:rPr>
          <w:lang w:val="ru-RU"/>
        </w:rPr>
        <w:t>Рудозем</w:t>
      </w:r>
      <w:proofErr w:type="spellEnd"/>
      <w:r w:rsidRPr="0058407C">
        <w:rPr>
          <w:lang w:val="ru-RU"/>
        </w:rPr>
        <w:t xml:space="preserve"> след </w:t>
      </w:r>
      <w:proofErr w:type="spellStart"/>
      <w:r w:rsidRPr="0058407C">
        <w:rPr>
          <w:lang w:val="ru-RU"/>
        </w:rPr>
        <w:t>като</w:t>
      </w:r>
      <w:proofErr w:type="spellEnd"/>
      <w:r w:rsidRPr="0058407C">
        <w:rPr>
          <w:lang w:val="ru-RU"/>
        </w:rPr>
        <w:t xml:space="preserve"> </w:t>
      </w:r>
      <w:proofErr w:type="spellStart"/>
      <w:r w:rsidRPr="0058407C">
        <w:rPr>
          <w:lang w:val="ru-RU"/>
        </w:rPr>
        <w:t>разгледа</w:t>
      </w:r>
      <w:proofErr w:type="spellEnd"/>
      <w:r w:rsidRPr="0058407C">
        <w:rPr>
          <w:lang w:val="ru-RU"/>
        </w:rPr>
        <w:t xml:space="preserve"> и </w:t>
      </w:r>
      <w:proofErr w:type="spellStart"/>
      <w:r w:rsidRPr="0058407C">
        <w:rPr>
          <w:lang w:val="ru-RU"/>
        </w:rPr>
        <w:t>обсъди</w:t>
      </w:r>
      <w:proofErr w:type="spellEnd"/>
      <w:r w:rsidRPr="0058407C">
        <w:rPr>
          <w:lang w:val="ru-RU"/>
        </w:rPr>
        <w:t xml:space="preserve"> </w:t>
      </w:r>
      <w:proofErr w:type="spellStart"/>
      <w:r w:rsidRPr="0058407C">
        <w:rPr>
          <w:lang w:val="ru-RU"/>
        </w:rPr>
        <w:t>Докладна</w:t>
      </w:r>
      <w:proofErr w:type="spellEnd"/>
      <w:r w:rsidRPr="0058407C">
        <w:rPr>
          <w:lang w:val="ru-RU"/>
        </w:rPr>
        <w:t xml:space="preserve"> записка № </w:t>
      </w:r>
      <w:r w:rsidR="004136FB">
        <w:t>163</w:t>
      </w:r>
      <w:r w:rsidRPr="0058407C">
        <w:rPr>
          <w:lang w:val="ru-RU"/>
        </w:rPr>
        <w:t>/</w:t>
      </w:r>
      <w:r w:rsidR="004136FB">
        <w:rPr>
          <w:lang w:val="ru-RU"/>
        </w:rPr>
        <w:t>2</w:t>
      </w:r>
      <w:r>
        <w:t>1</w:t>
      </w:r>
      <w:r w:rsidRPr="0058407C">
        <w:rPr>
          <w:lang w:val="ru-RU"/>
        </w:rPr>
        <w:t>.0</w:t>
      </w:r>
      <w:r w:rsidR="004136FB">
        <w:rPr>
          <w:lang w:val="ru-RU"/>
        </w:rPr>
        <w:t>8</w:t>
      </w:r>
      <w:r w:rsidRPr="0058407C">
        <w:rPr>
          <w:lang w:val="ru-RU"/>
        </w:rPr>
        <w:t xml:space="preserve">.2024 г., предложена от </w:t>
      </w:r>
      <w:proofErr w:type="spellStart"/>
      <w:r w:rsidRPr="0058407C">
        <w:rPr>
          <w:lang w:val="ru-RU"/>
        </w:rPr>
        <w:t>кмета</w:t>
      </w:r>
      <w:proofErr w:type="spellEnd"/>
      <w:r w:rsidRPr="0058407C">
        <w:rPr>
          <w:lang w:val="ru-RU"/>
        </w:rPr>
        <w:t xml:space="preserve"> на Община </w:t>
      </w:r>
      <w:proofErr w:type="spellStart"/>
      <w:r w:rsidRPr="0058407C">
        <w:rPr>
          <w:lang w:val="ru-RU"/>
        </w:rPr>
        <w:t>Рудозем</w:t>
      </w:r>
      <w:proofErr w:type="spellEnd"/>
      <w:r w:rsidRPr="0058407C">
        <w:rPr>
          <w:lang w:val="ru-RU"/>
        </w:rPr>
        <w:t xml:space="preserve"> – </w:t>
      </w:r>
      <w:proofErr w:type="spellStart"/>
      <w:r w:rsidRPr="0058407C">
        <w:rPr>
          <w:lang w:val="ru-RU"/>
        </w:rPr>
        <w:t>инж</w:t>
      </w:r>
      <w:proofErr w:type="spellEnd"/>
      <w:r w:rsidRPr="0058407C">
        <w:rPr>
          <w:lang w:val="ru-RU"/>
        </w:rPr>
        <w:t xml:space="preserve">. </w:t>
      </w:r>
      <w:proofErr w:type="spellStart"/>
      <w:r w:rsidRPr="0058407C">
        <w:rPr>
          <w:lang w:val="ru-RU"/>
        </w:rPr>
        <w:t>Недко</w:t>
      </w:r>
      <w:proofErr w:type="spellEnd"/>
      <w:r w:rsidRPr="0058407C">
        <w:rPr>
          <w:lang w:val="ru-RU"/>
        </w:rPr>
        <w:t xml:space="preserve"> </w:t>
      </w:r>
      <w:proofErr w:type="spellStart"/>
      <w:r w:rsidRPr="0058407C">
        <w:rPr>
          <w:lang w:val="ru-RU"/>
        </w:rPr>
        <w:t>Фиданов</w:t>
      </w:r>
      <w:proofErr w:type="spellEnd"/>
      <w:r w:rsidRPr="0058407C">
        <w:rPr>
          <w:lang w:val="ru-RU"/>
        </w:rPr>
        <w:t xml:space="preserve"> Кулевски </w:t>
      </w:r>
      <w:r w:rsidRPr="0058407C">
        <w:t xml:space="preserve">и на основание </w:t>
      </w:r>
      <w:r w:rsidR="00295634" w:rsidRPr="00295634">
        <w:t>чл. 21, ал. 1, т. 11 от ЗМСМА, във връзка с чл. 124а, ал. 1, чл. 124б, ал. 1, чл. 134, ал. 2 и т. 6 от ЗУТ</w:t>
      </w:r>
      <w:r w:rsidR="00295634" w:rsidRPr="0058407C">
        <w:t xml:space="preserve"> </w:t>
      </w:r>
    </w:p>
    <w:p w:rsidR="00CE75E5" w:rsidRPr="0058407C" w:rsidRDefault="00CE75E5" w:rsidP="003E56F0">
      <w:pPr>
        <w:spacing w:before="100" w:beforeAutospacing="1" w:after="100" w:afterAutospacing="1"/>
        <w:ind w:firstLine="567"/>
        <w:jc w:val="both"/>
        <w:outlineLvl w:val="0"/>
      </w:pPr>
      <w:r w:rsidRPr="0058407C">
        <w:t>След проведено поименно</w:t>
      </w:r>
      <w:r w:rsidRPr="0058407C">
        <w:rPr>
          <w:lang w:val="en-US"/>
        </w:rPr>
        <w:t xml:space="preserve"> </w:t>
      </w:r>
      <w:r w:rsidRPr="0058407C">
        <w:t>гласуване</w:t>
      </w:r>
    </w:p>
    <w:p w:rsidR="00CE75E5" w:rsidRPr="0058407C" w:rsidRDefault="00CE75E5" w:rsidP="00CE75E5">
      <w:pPr>
        <w:pStyle w:val="a3"/>
        <w:spacing w:before="0" w:beforeAutospacing="0" w:after="0" w:afterAutospacing="0"/>
        <w:ind w:firstLine="720"/>
        <w:jc w:val="center"/>
        <w:textAlignment w:val="baseline"/>
        <w:rPr>
          <w:b/>
        </w:rPr>
      </w:pPr>
    </w:p>
    <w:p w:rsidR="00CE75E5" w:rsidRDefault="00CE75E5" w:rsidP="00CE75E5">
      <w:pPr>
        <w:pStyle w:val="a3"/>
        <w:spacing w:before="0" w:beforeAutospacing="0" w:after="0" w:afterAutospacing="0"/>
        <w:jc w:val="center"/>
        <w:textAlignment w:val="baseline"/>
        <w:rPr>
          <w:b/>
        </w:rPr>
      </w:pPr>
      <w:r w:rsidRPr="0058407C">
        <w:rPr>
          <w:b/>
        </w:rPr>
        <w:t>РЕШИ:</w:t>
      </w:r>
    </w:p>
    <w:p w:rsidR="00C07510" w:rsidRPr="0058407C" w:rsidRDefault="00C07510" w:rsidP="00CE75E5">
      <w:pPr>
        <w:pStyle w:val="a3"/>
        <w:spacing w:before="0" w:beforeAutospacing="0" w:after="0" w:afterAutospacing="0"/>
        <w:jc w:val="center"/>
        <w:textAlignment w:val="baseline"/>
        <w:rPr>
          <w:b/>
        </w:rPr>
      </w:pPr>
    </w:p>
    <w:p w:rsidR="00C07510" w:rsidRDefault="00C07510" w:rsidP="00C07510">
      <w:pPr>
        <w:pStyle w:val="a6"/>
        <w:numPr>
          <w:ilvl w:val="0"/>
          <w:numId w:val="21"/>
        </w:numPr>
        <w:jc w:val="both"/>
        <w:outlineLvl w:val="0"/>
      </w:pPr>
      <w:r w:rsidRPr="00C07510">
        <w:rPr>
          <w:bCs/>
        </w:rPr>
        <w:t xml:space="preserve">Одобрява представеното задание за изработване на проект за </w:t>
      </w:r>
      <w:r w:rsidRPr="00C07510">
        <w:rPr>
          <w:szCs w:val="26"/>
          <w:lang w:val="en-US"/>
        </w:rPr>
        <w:t xml:space="preserve">изменение </w:t>
      </w:r>
      <w:proofErr w:type="spellStart"/>
      <w:r w:rsidRPr="00C07510">
        <w:rPr>
          <w:szCs w:val="26"/>
          <w:lang w:val="en-US"/>
        </w:rPr>
        <w:t>на</w:t>
      </w:r>
      <w:proofErr w:type="spellEnd"/>
      <w:r w:rsidRPr="00C07510">
        <w:rPr>
          <w:szCs w:val="26"/>
          <w:lang w:val="en-US"/>
        </w:rPr>
        <w:t xml:space="preserve"> </w:t>
      </w:r>
      <w:r w:rsidRPr="00C07510">
        <w:t xml:space="preserve">Подробен устройствен план - ПРЗ за имоти с пл. № 997 и пл. № 998, с УПИ </w:t>
      </w:r>
      <w:r w:rsidRPr="00C07510">
        <w:rPr>
          <w:lang w:val="en-US"/>
        </w:rPr>
        <w:t>I</w:t>
      </w:r>
      <w:r w:rsidRPr="00C07510">
        <w:t xml:space="preserve"> – 265 и УПИ </w:t>
      </w:r>
      <w:r w:rsidRPr="00C07510">
        <w:rPr>
          <w:lang w:val="en-US"/>
        </w:rPr>
        <w:t>II</w:t>
      </w:r>
      <w:r w:rsidRPr="00C07510">
        <w:t xml:space="preserve"> – 265 </w:t>
      </w:r>
      <w:r w:rsidRPr="00C07510">
        <w:rPr>
          <w:lang w:val="en-US"/>
        </w:rPr>
        <w:t xml:space="preserve">в </w:t>
      </w:r>
      <w:proofErr w:type="spellStart"/>
      <w:r w:rsidRPr="00C07510">
        <w:rPr>
          <w:lang w:val="en-US"/>
        </w:rPr>
        <w:t>кв</w:t>
      </w:r>
      <w:proofErr w:type="spellEnd"/>
      <w:r w:rsidRPr="00C07510">
        <w:rPr>
          <w:lang w:val="en-US"/>
        </w:rPr>
        <w:t xml:space="preserve">. 57 </w:t>
      </w:r>
      <w:r w:rsidRPr="00C07510">
        <w:t>по плана на с. Чепинци, общ. Рудозем.</w:t>
      </w:r>
    </w:p>
    <w:p w:rsidR="00C07510" w:rsidRPr="00C07510" w:rsidRDefault="00C07510" w:rsidP="00C07510">
      <w:pPr>
        <w:pStyle w:val="a6"/>
        <w:jc w:val="both"/>
        <w:outlineLvl w:val="0"/>
      </w:pPr>
    </w:p>
    <w:p w:rsidR="00C07510" w:rsidRDefault="00C07510" w:rsidP="00C07510">
      <w:pPr>
        <w:pStyle w:val="a6"/>
        <w:numPr>
          <w:ilvl w:val="0"/>
          <w:numId w:val="21"/>
        </w:numPr>
        <w:jc w:val="both"/>
        <w:outlineLvl w:val="0"/>
      </w:pPr>
      <w:r w:rsidRPr="00C07510">
        <w:rPr>
          <w:bCs/>
        </w:rPr>
        <w:t xml:space="preserve">Разрешава изработване на проект за </w:t>
      </w:r>
      <w:r w:rsidRPr="00C07510">
        <w:rPr>
          <w:szCs w:val="26"/>
          <w:lang w:val="en-US"/>
        </w:rPr>
        <w:t xml:space="preserve">изменение </w:t>
      </w:r>
      <w:proofErr w:type="spellStart"/>
      <w:r w:rsidRPr="00C07510">
        <w:rPr>
          <w:szCs w:val="26"/>
          <w:lang w:val="en-US"/>
        </w:rPr>
        <w:t>на</w:t>
      </w:r>
      <w:proofErr w:type="spellEnd"/>
      <w:r w:rsidRPr="00C07510">
        <w:rPr>
          <w:szCs w:val="26"/>
          <w:lang w:val="en-US"/>
        </w:rPr>
        <w:t xml:space="preserve"> </w:t>
      </w:r>
      <w:r w:rsidRPr="00C07510">
        <w:t xml:space="preserve">Подробен устройствен план - ПРЗ за имоти с пл. № 997 и пл. № 998, с УПИ </w:t>
      </w:r>
      <w:r w:rsidRPr="00C07510">
        <w:rPr>
          <w:lang w:val="en-US"/>
        </w:rPr>
        <w:t>I</w:t>
      </w:r>
      <w:r w:rsidRPr="00C07510">
        <w:t xml:space="preserve"> – 265 и УПИ </w:t>
      </w:r>
      <w:r w:rsidRPr="00C07510">
        <w:rPr>
          <w:lang w:val="en-US"/>
        </w:rPr>
        <w:t>II</w:t>
      </w:r>
      <w:r w:rsidRPr="00C07510">
        <w:t xml:space="preserve"> – 265 </w:t>
      </w:r>
      <w:r w:rsidRPr="00C07510">
        <w:rPr>
          <w:lang w:val="en-US"/>
        </w:rPr>
        <w:t xml:space="preserve">в </w:t>
      </w:r>
      <w:proofErr w:type="spellStart"/>
      <w:r w:rsidRPr="00C07510">
        <w:rPr>
          <w:lang w:val="en-US"/>
        </w:rPr>
        <w:t>кв</w:t>
      </w:r>
      <w:proofErr w:type="spellEnd"/>
      <w:r w:rsidRPr="00C07510">
        <w:rPr>
          <w:lang w:val="en-US"/>
        </w:rPr>
        <w:t xml:space="preserve">. 57 </w:t>
      </w:r>
      <w:r w:rsidRPr="00C07510">
        <w:t>по плана на с. Чепинци, общ. Рудозем.</w:t>
      </w:r>
    </w:p>
    <w:p w:rsidR="00C07510" w:rsidRPr="00C07510" w:rsidRDefault="00C07510" w:rsidP="00C07510">
      <w:pPr>
        <w:pStyle w:val="a6"/>
        <w:rPr>
          <w:szCs w:val="26"/>
        </w:rPr>
      </w:pPr>
    </w:p>
    <w:p w:rsidR="00C07510" w:rsidRPr="00C07510" w:rsidRDefault="00C07510" w:rsidP="00D301FD">
      <w:pPr>
        <w:tabs>
          <w:tab w:val="left" w:pos="284"/>
        </w:tabs>
        <w:ind w:left="567" w:hanging="283"/>
        <w:jc w:val="both"/>
        <w:outlineLvl w:val="0"/>
      </w:pPr>
      <w:r w:rsidRPr="00C07510">
        <w:t xml:space="preserve">3.  </w:t>
      </w:r>
      <w:r w:rsidRPr="00C07510">
        <w:rPr>
          <w:szCs w:val="26"/>
        </w:rPr>
        <w:t xml:space="preserve">Възлага на </w:t>
      </w:r>
      <w:r w:rsidRPr="00C07510">
        <w:rPr>
          <w:szCs w:val="26"/>
          <w:lang w:val="en-US"/>
        </w:rPr>
        <w:t>K</w:t>
      </w:r>
      <w:r w:rsidRPr="00C07510">
        <w:rPr>
          <w:szCs w:val="26"/>
        </w:rPr>
        <w:t xml:space="preserve">мета на община Рудозем да извърши </w:t>
      </w:r>
      <w:r w:rsidRPr="00C07510">
        <w:rPr>
          <w:shd w:val="clear" w:color="auto" w:fill="FCFCFC"/>
        </w:rPr>
        <w:t>н</w:t>
      </w:r>
      <w:r w:rsidR="00D301FD">
        <w:rPr>
          <w:shd w:val="clear" w:color="auto" w:fill="FCFCFC"/>
        </w:rPr>
        <w:t xml:space="preserve">еобходимите действия по реда на </w:t>
      </w:r>
      <w:r w:rsidRPr="00C07510">
        <w:rPr>
          <w:shd w:val="clear" w:color="auto" w:fill="FCFCFC"/>
        </w:rPr>
        <w:t>ЗУТ за изпълнение на настоящото решение</w:t>
      </w:r>
      <w:r w:rsidRPr="00C07510">
        <w:t>.</w:t>
      </w:r>
    </w:p>
    <w:p w:rsidR="00CE75E5" w:rsidRDefault="00CE75E5" w:rsidP="00CE75E5">
      <w:pPr>
        <w:jc w:val="both"/>
        <w:rPr>
          <w:bCs/>
        </w:rPr>
      </w:pPr>
    </w:p>
    <w:p w:rsidR="003E56F0" w:rsidRPr="003E56F0" w:rsidRDefault="003E56F0" w:rsidP="00CE75E5">
      <w:pPr>
        <w:jc w:val="both"/>
        <w:rPr>
          <w:bCs/>
        </w:rPr>
      </w:pPr>
    </w:p>
    <w:p w:rsidR="00CE75E5" w:rsidRPr="0058407C" w:rsidRDefault="00CE75E5" w:rsidP="00CE75E5">
      <w:pPr>
        <w:ind w:right="-108"/>
        <w:rPr>
          <w:lang w:val="ru-RU"/>
        </w:rPr>
      </w:pPr>
      <w:r w:rsidRPr="0058407C">
        <w:rPr>
          <w:lang w:val="ru-RU"/>
        </w:rPr>
        <w:t xml:space="preserve">   Общ </w:t>
      </w:r>
      <w:proofErr w:type="spellStart"/>
      <w:r w:rsidRPr="0058407C">
        <w:rPr>
          <w:lang w:val="ru-RU"/>
        </w:rPr>
        <w:t>брой</w:t>
      </w:r>
      <w:proofErr w:type="spellEnd"/>
      <w:r w:rsidRPr="0058407C">
        <w:rPr>
          <w:lang w:val="ru-RU"/>
        </w:rPr>
        <w:t xml:space="preserve"> </w:t>
      </w:r>
      <w:proofErr w:type="spellStart"/>
      <w:r w:rsidRPr="0058407C">
        <w:rPr>
          <w:lang w:val="ru-RU"/>
        </w:rPr>
        <w:t>общински</w:t>
      </w:r>
      <w:proofErr w:type="spellEnd"/>
      <w:r w:rsidRPr="0058407C">
        <w:rPr>
          <w:lang w:val="ru-RU"/>
        </w:rPr>
        <w:t xml:space="preserve"> </w:t>
      </w:r>
      <w:proofErr w:type="spellStart"/>
      <w:r w:rsidRPr="0058407C">
        <w:rPr>
          <w:lang w:val="ru-RU"/>
        </w:rPr>
        <w:t>съветници</w:t>
      </w:r>
      <w:proofErr w:type="spellEnd"/>
      <w:r w:rsidRPr="0058407C">
        <w:rPr>
          <w:lang w:val="ru-RU"/>
        </w:rPr>
        <w:t>: 13</w:t>
      </w:r>
    </w:p>
    <w:p w:rsidR="00CE75E5" w:rsidRPr="0058407C" w:rsidRDefault="00CE75E5" w:rsidP="00CE75E5">
      <w:pPr>
        <w:ind w:right="-108"/>
      </w:pPr>
      <w:r w:rsidRPr="0058407C">
        <w:rPr>
          <w:lang w:val="ru-RU"/>
        </w:rPr>
        <w:t xml:space="preserve">   </w:t>
      </w:r>
      <w:proofErr w:type="spellStart"/>
      <w:r w:rsidRPr="0058407C">
        <w:rPr>
          <w:lang w:val="ru-RU"/>
        </w:rPr>
        <w:t>Присъствали</w:t>
      </w:r>
      <w:proofErr w:type="spellEnd"/>
      <w:r w:rsidRPr="0058407C">
        <w:rPr>
          <w:lang w:val="ru-RU"/>
        </w:rPr>
        <w:t xml:space="preserve">: </w:t>
      </w:r>
      <w:r w:rsidR="00354058">
        <w:rPr>
          <w:lang w:val="ru-RU"/>
        </w:rPr>
        <w:t>12</w:t>
      </w:r>
    </w:p>
    <w:p w:rsidR="00CE75E5" w:rsidRPr="0058407C" w:rsidRDefault="00CE75E5" w:rsidP="00CE75E5">
      <w:pPr>
        <w:ind w:right="-108"/>
        <w:rPr>
          <w:lang w:val="en-US"/>
        </w:rPr>
      </w:pPr>
      <w:r w:rsidRPr="0058407C">
        <w:rPr>
          <w:lang w:val="ru-RU"/>
        </w:rPr>
        <w:t xml:space="preserve">   </w:t>
      </w:r>
      <w:proofErr w:type="spellStart"/>
      <w:r w:rsidRPr="0058407C">
        <w:rPr>
          <w:lang w:val="ru-RU"/>
        </w:rPr>
        <w:t>Гласували</w:t>
      </w:r>
      <w:proofErr w:type="spellEnd"/>
      <w:r w:rsidRPr="0058407C">
        <w:rPr>
          <w:lang w:val="ru-RU"/>
        </w:rPr>
        <w:t xml:space="preserve">: </w:t>
      </w:r>
      <w:r w:rsidR="00354058">
        <w:rPr>
          <w:lang w:val="ru-RU"/>
        </w:rPr>
        <w:t>12</w:t>
      </w:r>
    </w:p>
    <w:p w:rsidR="00CE75E5" w:rsidRPr="0058407C" w:rsidRDefault="00CE75E5" w:rsidP="00CE75E5">
      <w:pPr>
        <w:tabs>
          <w:tab w:val="left" w:pos="1875"/>
        </w:tabs>
        <w:ind w:right="-108"/>
      </w:pPr>
      <w:r w:rsidRPr="0058407C">
        <w:rPr>
          <w:lang w:val="ru-RU"/>
        </w:rPr>
        <w:t xml:space="preserve">   За:</w:t>
      </w:r>
      <w:r w:rsidR="00354058">
        <w:rPr>
          <w:lang w:val="ru-RU"/>
        </w:rPr>
        <w:t xml:space="preserve"> 12</w:t>
      </w:r>
      <w:r w:rsidRPr="0058407C">
        <w:rPr>
          <w:lang w:val="ru-RU"/>
        </w:rPr>
        <w:tab/>
      </w:r>
    </w:p>
    <w:p w:rsidR="00CE75E5" w:rsidRPr="0058407C" w:rsidRDefault="00CE75E5" w:rsidP="00CE75E5">
      <w:pPr>
        <w:ind w:right="-108"/>
        <w:rPr>
          <w:lang w:val="ru-RU"/>
        </w:rPr>
      </w:pPr>
      <w:r w:rsidRPr="0058407C">
        <w:rPr>
          <w:lang w:val="ru-RU"/>
        </w:rPr>
        <w:t xml:space="preserve">   Против: </w:t>
      </w:r>
      <w:r>
        <w:rPr>
          <w:lang w:val="ru-RU"/>
        </w:rPr>
        <w:t>0</w:t>
      </w:r>
    </w:p>
    <w:p w:rsidR="00CE75E5" w:rsidRPr="003F7544" w:rsidRDefault="00CE75E5" w:rsidP="00CE75E5">
      <w:pPr>
        <w:ind w:right="-108"/>
        <w:rPr>
          <w:lang w:val="ru-RU"/>
        </w:rPr>
      </w:pPr>
      <w:r w:rsidRPr="0058407C">
        <w:rPr>
          <w:lang w:val="ru-RU"/>
        </w:rPr>
        <w:t xml:space="preserve">   </w:t>
      </w:r>
      <w:proofErr w:type="spellStart"/>
      <w:r w:rsidRPr="0058407C">
        <w:rPr>
          <w:lang w:val="ru-RU"/>
        </w:rPr>
        <w:t>Въздържали</w:t>
      </w:r>
      <w:proofErr w:type="spellEnd"/>
      <w:r w:rsidRPr="0058407C">
        <w:rPr>
          <w:lang w:val="ru-RU"/>
        </w:rPr>
        <w:t xml:space="preserve"> се: 0 </w:t>
      </w:r>
    </w:p>
    <w:p w:rsidR="00CE75E5" w:rsidRPr="003F7544" w:rsidRDefault="00CE75E5" w:rsidP="00CE75E5">
      <w:pPr>
        <w:autoSpaceDE w:val="0"/>
        <w:autoSpaceDN w:val="0"/>
        <w:adjustRightInd w:val="0"/>
        <w:ind w:right="-108"/>
      </w:pPr>
      <w:r w:rsidRPr="003F7544">
        <w:t xml:space="preserve">                                         </w:t>
      </w:r>
      <w:r w:rsidRPr="003F7544">
        <w:tab/>
      </w:r>
      <w:r w:rsidRPr="003F7544">
        <w:tab/>
        <w:t xml:space="preserve"> </w:t>
      </w:r>
      <w:r w:rsidRPr="003F7544">
        <w:rPr>
          <w:b/>
        </w:rPr>
        <w:t>П</w:t>
      </w:r>
      <w:proofErr w:type="spellStart"/>
      <w:r w:rsidRPr="003F7544">
        <w:rPr>
          <w:b/>
          <w:bCs/>
          <w:lang w:val="ru-RU"/>
        </w:rPr>
        <w:t>редседател</w:t>
      </w:r>
      <w:proofErr w:type="spellEnd"/>
      <w:r w:rsidRPr="003F7544">
        <w:rPr>
          <w:b/>
          <w:bCs/>
          <w:lang w:val="ru-RU"/>
        </w:rPr>
        <w:t xml:space="preserve"> на </w:t>
      </w:r>
      <w:proofErr w:type="spellStart"/>
      <w:r w:rsidRPr="003F7544">
        <w:rPr>
          <w:b/>
          <w:bCs/>
          <w:lang w:val="ru-RU"/>
        </w:rPr>
        <w:t>Об.С</w:t>
      </w:r>
      <w:proofErr w:type="spellEnd"/>
      <w:r w:rsidRPr="003F7544">
        <w:rPr>
          <w:b/>
          <w:bCs/>
          <w:lang w:val="ru-RU"/>
        </w:rPr>
        <w:t>:…….................................</w:t>
      </w:r>
    </w:p>
    <w:p w:rsidR="00CE75E5" w:rsidRDefault="00CE75E5" w:rsidP="00CE75E5">
      <w:pPr>
        <w:ind w:right="-108" w:firstLine="708"/>
        <w:rPr>
          <w:b/>
        </w:rPr>
      </w:pPr>
      <w:r w:rsidRPr="003F7544">
        <w:t xml:space="preserve">                                                                           </w:t>
      </w:r>
      <w:r w:rsidRPr="003F7544">
        <w:rPr>
          <w:b/>
        </w:rPr>
        <w:t xml:space="preserve">/инж. Венцислав Пехливанов / </w:t>
      </w:r>
    </w:p>
    <w:p w:rsidR="00CE75E5" w:rsidRDefault="00CE75E5" w:rsidP="00CE75E5">
      <w:pPr>
        <w:ind w:right="-108" w:firstLine="708"/>
        <w:rPr>
          <w:b/>
        </w:rPr>
      </w:pPr>
    </w:p>
    <w:p w:rsidR="00CE75E5" w:rsidRDefault="00CE75E5" w:rsidP="00BB6E8C">
      <w:pPr>
        <w:ind w:right="23"/>
        <w:jc w:val="center"/>
        <w:rPr>
          <w:b/>
        </w:rPr>
      </w:pPr>
    </w:p>
    <w:p w:rsidR="004962FD" w:rsidRDefault="004962FD" w:rsidP="00BB6E8C">
      <w:pPr>
        <w:ind w:right="23"/>
        <w:jc w:val="center"/>
        <w:rPr>
          <w:b/>
        </w:rPr>
      </w:pPr>
    </w:p>
    <w:p w:rsidR="004962FD" w:rsidRDefault="004962FD" w:rsidP="00BB6E8C">
      <w:pPr>
        <w:ind w:right="23"/>
        <w:jc w:val="center"/>
        <w:rPr>
          <w:b/>
        </w:rPr>
      </w:pPr>
    </w:p>
    <w:p w:rsidR="004962FD" w:rsidRDefault="004962FD" w:rsidP="00BB6E8C">
      <w:pPr>
        <w:ind w:right="23"/>
        <w:jc w:val="center"/>
        <w:rPr>
          <w:b/>
        </w:rPr>
      </w:pPr>
    </w:p>
    <w:p w:rsidR="004962FD" w:rsidRDefault="004962FD" w:rsidP="00BB6E8C">
      <w:pPr>
        <w:ind w:right="23"/>
        <w:jc w:val="center"/>
        <w:rPr>
          <w:b/>
        </w:rPr>
      </w:pPr>
    </w:p>
    <w:p w:rsidR="004962FD" w:rsidRDefault="004962FD" w:rsidP="00BB6E8C">
      <w:pPr>
        <w:ind w:right="23"/>
        <w:jc w:val="center"/>
        <w:rPr>
          <w:b/>
        </w:rPr>
      </w:pPr>
    </w:p>
    <w:p w:rsidR="004962FD" w:rsidRDefault="004962FD" w:rsidP="00BB6E8C">
      <w:pPr>
        <w:ind w:right="23"/>
        <w:jc w:val="center"/>
        <w:rPr>
          <w:b/>
        </w:rPr>
      </w:pPr>
    </w:p>
    <w:p w:rsidR="004962FD" w:rsidRDefault="004962FD" w:rsidP="004962FD">
      <w:pPr>
        <w:ind w:right="23"/>
        <w:jc w:val="center"/>
        <w:rPr>
          <w:b/>
          <w:sz w:val="40"/>
          <w:szCs w:val="40"/>
          <w:u w:val="single"/>
        </w:rPr>
      </w:pPr>
      <w:r>
        <w:object w:dxaOrig="1440" w:dyaOrig="1440">
          <v:shape id="_x0000_s1044" type="#_x0000_t75" style="position:absolute;left:0;text-align:left;margin-left:-54pt;margin-top:0;width:108pt;height:86pt;z-index:-251635712" fillcolor="window">
            <v:imagedata r:id="rId6" o:title=""/>
            <w10:wrap side="right"/>
          </v:shape>
          <o:OLEObject Type="Embed" ProgID="PBrush" ShapeID="_x0000_s1044" DrawAspect="Content" ObjectID="_1787395440" r:id="rId15"/>
        </w:object>
      </w:r>
      <w:r>
        <w:rPr>
          <w:b/>
          <w:sz w:val="40"/>
          <w:szCs w:val="40"/>
          <w:u w:val="single"/>
        </w:rPr>
        <w:t>ОБЩИНСКИ СЪВЕТ - ГРАД РУДОЗЕМ</w:t>
      </w:r>
    </w:p>
    <w:p w:rsidR="004962FD" w:rsidRPr="00164D1A" w:rsidRDefault="004962FD" w:rsidP="004962FD">
      <w:pPr>
        <w:tabs>
          <w:tab w:val="left" w:pos="6930"/>
        </w:tabs>
        <w:jc w:val="right"/>
        <w:rPr>
          <w:b/>
          <w:i/>
        </w:rPr>
      </w:pPr>
    </w:p>
    <w:p w:rsidR="004962FD" w:rsidRDefault="004962FD" w:rsidP="004962FD">
      <w:pPr>
        <w:tabs>
          <w:tab w:val="left" w:pos="6930"/>
        </w:tabs>
        <w:jc w:val="right"/>
        <w:rPr>
          <w:b/>
          <w:i/>
          <w:sz w:val="28"/>
          <w:szCs w:val="28"/>
        </w:rPr>
      </w:pPr>
    </w:p>
    <w:p w:rsidR="004962FD" w:rsidRDefault="004962FD" w:rsidP="004962FD">
      <w:pPr>
        <w:tabs>
          <w:tab w:val="left" w:pos="6930"/>
        </w:tabs>
        <w:jc w:val="center"/>
        <w:rPr>
          <w:b/>
          <w:sz w:val="32"/>
          <w:szCs w:val="32"/>
        </w:rPr>
      </w:pPr>
      <w:r>
        <w:rPr>
          <w:b/>
          <w:sz w:val="32"/>
          <w:szCs w:val="32"/>
        </w:rPr>
        <w:t>Р Е Ш Е Н И Е</w:t>
      </w:r>
    </w:p>
    <w:p w:rsidR="004962FD" w:rsidRDefault="004962FD" w:rsidP="004962FD">
      <w:pPr>
        <w:tabs>
          <w:tab w:val="left" w:pos="0"/>
        </w:tabs>
        <w:jc w:val="center"/>
        <w:rPr>
          <w:b/>
          <w:sz w:val="28"/>
          <w:szCs w:val="28"/>
          <w:lang w:val="en-US"/>
        </w:rPr>
      </w:pPr>
      <w:r>
        <w:rPr>
          <w:b/>
          <w:sz w:val="28"/>
          <w:szCs w:val="28"/>
        </w:rPr>
        <w:t xml:space="preserve">№ </w:t>
      </w:r>
      <w:r>
        <w:rPr>
          <w:b/>
          <w:sz w:val="28"/>
          <w:szCs w:val="28"/>
          <w:lang w:val="en-US"/>
        </w:rPr>
        <w:t>137</w:t>
      </w:r>
    </w:p>
    <w:p w:rsidR="004962FD" w:rsidRPr="001E4017" w:rsidRDefault="004962FD" w:rsidP="004962FD">
      <w:pPr>
        <w:tabs>
          <w:tab w:val="left" w:pos="0"/>
        </w:tabs>
        <w:jc w:val="center"/>
        <w:rPr>
          <w:b/>
          <w:sz w:val="28"/>
          <w:szCs w:val="28"/>
        </w:rPr>
      </w:pPr>
    </w:p>
    <w:p w:rsidR="004962FD" w:rsidRPr="00854D5C" w:rsidRDefault="004962FD" w:rsidP="004962FD">
      <w:pPr>
        <w:jc w:val="center"/>
        <w:rPr>
          <w:b/>
        </w:rPr>
      </w:pPr>
      <w:r>
        <w:rPr>
          <w:b/>
          <w:sz w:val="28"/>
          <w:szCs w:val="28"/>
        </w:rPr>
        <w:t>НА ОБЩИНСКИ СЪВЕТ – РУДОЗЕМ, ВЗЕТО НА РЕДОВНО ЗАСЕДАНИЕ, СЪСТОЯЛО СЕ НА 30.08.202</w:t>
      </w:r>
      <w:r>
        <w:rPr>
          <w:b/>
          <w:sz w:val="28"/>
          <w:szCs w:val="28"/>
          <w:lang w:val="en-US"/>
        </w:rPr>
        <w:t>4</w:t>
      </w:r>
      <w:r>
        <w:rPr>
          <w:b/>
          <w:sz w:val="28"/>
          <w:szCs w:val="28"/>
        </w:rPr>
        <w:t xml:space="preserve"> </w:t>
      </w:r>
      <w:r>
        <w:rPr>
          <w:b/>
          <w:sz w:val="28"/>
          <w:szCs w:val="28"/>
          <w:lang w:val="ru-RU"/>
        </w:rPr>
        <w:t>г.</w:t>
      </w:r>
      <w:r>
        <w:rPr>
          <w:b/>
          <w:sz w:val="28"/>
          <w:szCs w:val="28"/>
        </w:rPr>
        <w:t>, ПРОТОКОЛ № 15</w:t>
      </w:r>
    </w:p>
    <w:p w:rsidR="004962FD" w:rsidRDefault="004962FD" w:rsidP="004962FD">
      <w:pPr>
        <w:spacing w:before="100" w:beforeAutospacing="1" w:after="100" w:afterAutospacing="1"/>
        <w:jc w:val="both"/>
        <w:outlineLvl w:val="0"/>
        <w:rPr>
          <w:b/>
          <w:i/>
        </w:rPr>
      </w:pPr>
    </w:p>
    <w:p w:rsidR="004962FD" w:rsidRPr="004962FD" w:rsidRDefault="004962FD" w:rsidP="004962FD">
      <w:pPr>
        <w:tabs>
          <w:tab w:val="left" w:pos="284"/>
        </w:tabs>
        <w:spacing w:before="100" w:beforeAutospacing="1"/>
        <w:jc w:val="both"/>
        <w:outlineLvl w:val="0"/>
        <w:rPr>
          <w:rFonts w:eastAsia="Calibri"/>
          <w:b/>
          <w:bCs/>
          <w:i/>
          <w:kern w:val="36"/>
          <w:sz w:val="48"/>
          <w:szCs w:val="48"/>
        </w:rPr>
      </w:pPr>
      <w:r w:rsidRPr="00AA591C">
        <w:rPr>
          <w:b/>
          <w:i/>
        </w:rPr>
        <w:t>Относно</w:t>
      </w:r>
      <w:r w:rsidRPr="004962FD">
        <w:rPr>
          <w:b/>
          <w:i/>
        </w:rPr>
        <w:t>:</w:t>
      </w:r>
      <w:r w:rsidRPr="004962FD">
        <w:rPr>
          <w:i/>
        </w:rPr>
        <w:t xml:space="preserve"> </w:t>
      </w:r>
      <w:r w:rsidRPr="004962FD">
        <w:rPr>
          <w:rFonts w:eastAsia="Calibri"/>
          <w:i/>
          <w:lang w:eastAsia="en-US"/>
        </w:rPr>
        <w:t>Одобряване на</w:t>
      </w:r>
      <w:r w:rsidRPr="004962FD">
        <w:rPr>
          <w:rFonts w:eastAsia="Calibri"/>
          <w:i/>
          <w:lang w:val="en-US" w:eastAsia="en-US"/>
        </w:rPr>
        <w:t xml:space="preserve"> </w:t>
      </w:r>
      <w:r w:rsidRPr="004962FD">
        <w:rPr>
          <w:rFonts w:eastAsia="Calibri"/>
          <w:i/>
          <w:lang w:eastAsia="en-US"/>
        </w:rPr>
        <w:t>изменение на</w:t>
      </w:r>
      <w:r w:rsidRPr="004962FD">
        <w:rPr>
          <w:rFonts w:eastAsia="Calibri"/>
          <w:i/>
          <w:lang w:val="en-US" w:eastAsia="en-US"/>
        </w:rPr>
        <w:t xml:space="preserve"> </w:t>
      </w:r>
      <w:r w:rsidRPr="004962FD">
        <w:rPr>
          <w:i/>
        </w:rPr>
        <w:t>Подробен устройствен план - ПРЗ</w:t>
      </w:r>
      <w:r>
        <w:rPr>
          <w:i/>
        </w:rPr>
        <w:t xml:space="preserve"> за </w:t>
      </w:r>
      <w:r w:rsidRPr="004962FD">
        <w:rPr>
          <w:i/>
        </w:rPr>
        <w:t>УПИ VI</w:t>
      </w:r>
      <w:r w:rsidRPr="004962FD">
        <w:rPr>
          <w:i/>
          <w:lang w:val="en-US"/>
        </w:rPr>
        <w:t>I</w:t>
      </w:r>
      <w:r w:rsidRPr="004962FD">
        <w:rPr>
          <w:i/>
        </w:rPr>
        <w:t xml:space="preserve"> - производствена и складова дейност, УПИ VI</w:t>
      </w:r>
      <w:r w:rsidRPr="004962FD">
        <w:rPr>
          <w:i/>
          <w:lang w:val="en-US"/>
        </w:rPr>
        <w:t>II</w:t>
      </w:r>
      <w:r w:rsidRPr="004962FD">
        <w:rPr>
          <w:i/>
        </w:rPr>
        <w:t xml:space="preserve"> - производствена и складова дейност, УПИ </w:t>
      </w:r>
      <w:r w:rsidRPr="004962FD">
        <w:rPr>
          <w:i/>
          <w:lang w:val="en-US"/>
        </w:rPr>
        <w:t>I</w:t>
      </w:r>
      <w:r w:rsidRPr="004962FD">
        <w:rPr>
          <w:i/>
        </w:rPr>
        <w:t>Х - производствена и складова дейност, УПИ Х - производствена и складова дейност, УПИ Х</w:t>
      </w:r>
      <w:r w:rsidRPr="004962FD">
        <w:rPr>
          <w:i/>
          <w:lang w:val="en-US"/>
        </w:rPr>
        <w:t>I</w:t>
      </w:r>
      <w:r w:rsidRPr="004962FD">
        <w:rPr>
          <w:i/>
        </w:rPr>
        <w:t xml:space="preserve"> - </w:t>
      </w:r>
      <w:proofErr w:type="spellStart"/>
      <w:r w:rsidRPr="004962FD">
        <w:rPr>
          <w:i/>
          <w:lang w:val="en-US"/>
        </w:rPr>
        <w:t>стопански</w:t>
      </w:r>
      <w:proofErr w:type="spellEnd"/>
      <w:r w:rsidRPr="004962FD">
        <w:rPr>
          <w:i/>
          <w:lang w:val="en-US"/>
        </w:rPr>
        <w:t xml:space="preserve"> </w:t>
      </w:r>
      <w:proofErr w:type="spellStart"/>
      <w:r w:rsidRPr="004962FD">
        <w:rPr>
          <w:i/>
          <w:lang w:val="en-US"/>
        </w:rPr>
        <w:t>нужди</w:t>
      </w:r>
      <w:proofErr w:type="spellEnd"/>
      <w:r w:rsidRPr="004962FD">
        <w:rPr>
          <w:i/>
          <w:lang w:val="en-US"/>
        </w:rPr>
        <w:t xml:space="preserve"> и </w:t>
      </w:r>
      <w:r w:rsidRPr="004962FD">
        <w:rPr>
          <w:i/>
        </w:rPr>
        <w:t>УПИ Х</w:t>
      </w:r>
      <w:r w:rsidRPr="004962FD">
        <w:rPr>
          <w:i/>
          <w:lang w:val="en-US"/>
        </w:rPr>
        <w:t>II</w:t>
      </w:r>
      <w:r w:rsidRPr="004962FD">
        <w:rPr>
          <w:i/>
        </w:rPr>
        <w:t xml:space="preserve"> - </w:t>
      </w:r>
      <w:proofErr w:type="spellStart"/>
      <w:r w:rsidRPr="004962FD">
        <w:rPr>
          <w:i/>
          <w:lang w:val="en-US"/>
        </w:rPr>
        <w:t>стопански</w:t>
      </w:r>
      <w:proofErr w:type="spellEnd"/>
      <w:r w:rsidRPr="004962FD">
        <w:rPr>
          <w:i/>
          <w:lang w:val="en-US"/>
        </w:rPr>
        <w:t xml:space="preserve"> </w:t>
      </w:r>
      <w:proofErr w:type="spellStart"/>
      <w:r w:rsidRPr="004962FD">
        <w:rPr>
          <w:i/>
          <w:lang w:val="en-US"/>
        </w:rPr>
        <w:t>нужди</w:t>
      </w:r>
      <w:proofErr w:type="spellEnd"/>
      <w:r w:rsidRPr="004962FD">
        <w:rPr>
          <w:i/>
          <w:lang w:val="en-US"/>
        </w:rPr>
        <w:t xml:space="preserve"> в </w:t>
      </w:r>
      <w:proofErr w:type="spellStart"/>
      <w:r w:rsidRPr="004962FD">
        <w:rPr>
          <w:i/>
          <w:lang w:val="en-US"/>
        </w:rPr>
        <w:t>кв</w:t>
      </w:r>
      <w:proofErr w:type="spellEnd"/>
      <w:r w:rsidRPr="004962FD">
        <w:rPr>
          <w:i/>
          <w:lang w:val="en-US"/>
        </w:rPr>
        <w:t xml:space="preserve">. 64 и </w:t>
      </w:r>
      <w:r w:rsidRPr="004962FD">
        <w:rPr>
          <w:i/>
        </w:rPr>
        <w:t xml:space="preserve">УПИ </w:t>
      </w:r>
      <w:r w:rsidRPr="004962FD">
        <w:rPr>
          <w:i/>
          <w:lang w:val="en-US"/>
        </w:rPr>
        <w:t>III</w:t>
      </w:r>
      <w:r w:rsidRPr="004962FD">
        <w:rPr>
          <w:i/>
        </w:rPr>
        <w:t xml:space="preserve"> </w:t>
      </w:r>
      <w:r w:rsidRPr="004962FD">
        <w:rPr>
          <w:i/>
          <w:lang w:val="en-US"/>
        </w:rPr>
        <w:t>-</w:t>
      </w:r>
      <w:r w:rsidRPr="004962FD">
        <w:rPr>
          <w:i/>
        </w:rPr>
        <w:t xml:space="preserve"> </w:t>
      </w:r>
      <w:r w:rsidRPr="004962FD">
        <w:rPr>
          <w:i/>
          <w:lang w:val="en-US"/>
        </w:rPr>
        <w:t xml:space="preserve">511 в </w:t>
      </w:r>
      <w:proofErr w:type="spellStart"/>
      <w:r w:rsidRPr="004962FD">
        <w:rPr>
          <w:i/>
          <w:lang w:val="en-US"/>
        </w:rPr>
        <w:t>кв</w:t>
      </w:r>
      <w:proofErr w:type="spellEnd"/>
      <w:r w:rsidRPr="004962FD">
        <w:rPr>
          <w:i/>
          <w:lang w:val="en-US"/>
        </w:rPr>
        <w:t>. 65</w:t>
      </w:r>
      <w:r>
        <w:rPr>
          <w:i/>
        </w:rPr>
        <w:t xml:space="preserve"> по плана на</w:t>
      </w:r>
      <w:r w:rsidRPr="004962FD">
        <w:rPr>
          <w:i/>
        </w:rPr>
        <w:t xml:space="preserve"> с. Чепинци, общ. Рудозем.</w:t>
      </w:r>
    </w:p>
    <w:p w:rsidR="006656C9" w:rsidRDefault="004962FD" w:rsidP="004962FD">
      <w:pPr>
        <w:spacing w:before="100" w:beforeAutospacing="1" w:after="100" w:afterAutospacing="1"/>
        <w:ind w:firstLine="567"/>
        <w:jc w:val="both"/>
        <w:outlineLvl w:val="0"/>
        <w:rPr>
          <w:rFonts w:eastAsia="Calibri"/>
          <w:lang w:eastAsia="en-US"/>
        </w:rPr>
      </w:pPr>
      <w:proofErr w:type="spellStart"/>
      <w:r w:rsidRPr="0058407C">
        <w:rPr>
          <w:lang w:val="ru-RU"/>
        </w:rPr>
        <w:t>Общински</w:t>
      </w:r>
      <w:proofErr w:type="spellEnd"/>
      <w:r w:rsidRPr="0058407C">
        <w:rPr>
          <w:lang w:val="ru-RU"/>
        </w:rPr>
        <w:t xml:space="preserve"> </w:t>
      </w:r>
      <w:proofErr w:type="spellStart"/>
      <w:r w:rsidRPr="0058407C">
        <w:rPr>
          <w:lang w:val="ru-RU"/>
        </w:rPr>
        <w:t>съвет</w:t>
      </w:r>
      <w:proofErr w:type="spellEnd"/>
      <w:r w:rsidRPr="0058407C">
        <w:rPr>
          <w:lang w:val="ru-RU"/>
        </w:rPr>
        <w:t xml:space="preserve"> - град </w:t>
      </w:r>
      <w:proofErr w:type="spellStart"/>
      <w:r w:rsidRPr="0058407C">
        <w:rPr>
          <w:lang w:val="ru-RU"/>
        </w:rPr>
        <w:t>Рудозем</w:t>
      </w:r>
      <w:proofErr w:type="spellEnd"/>
      <w:r w:rsidRPr="0058407C">
        <w:rPr>
          <w:lang w:val="ru-RU"/>
        </w:rPr>
        <w:t xml:space="preserve"> след </w:t>
      </w:r>
      <w:proofErr w:type="spellStart"/>
      <w:r w:rsidRPr="0058407C">
        <w:rPr>
          <w:lang w:val="ru-RU"/>
        </w:rPr>
        <w:t>като</w:t>
      </w:r>
      <w:proofErr w:type="spellEnd"/>
      <w:r w:rsidRPr="0058407C">
        <w:rPr>
          <w:lang w:val="ru-RU"/>
        </w:rPr>
        <w:t xml:space="preserve"> </w:t>
      </w:r>
      <w:proofErr w:type="spellStart"/>
      <w:r w:rsidRPr="0058407C">
        <w:rPr>
          <w:lang w:val="ru-RU"/>
        </w:rPr>
        <w:t>разгледа</w:t>
      </w:r>
      <w:proofErr w:type="spellEnd"/>
      <w:r w:rsidRPr="0058407C">
        <w:rPr>
          <w:lang w:val="ru-RU"/>
        </w:rPr>
        <w:t xml:space="preserve"> и </w:t>
      </w:r>
      <w:proofErr w:type="spellStart"/>
      <w:r w:rsidRPr="0058407C">
        <w:rPr>
          <w:lang w:val="ru-RU"/>
        </w:rPr>
        <w:t>обсъди</w:t>
      </w:r>
      <w:proofErr w:type="spellEnd"/>
      <w:r w:rsidRPr="0058407C">
        <w:rPr>
          <w:lang w:val="ru-RU"/>
        </w:rPr>
        <w:t xml:space="preserve"> </w:t>
      </w:r>
      <w:proofErr w:type="spellStart"/>
      <w:r w:rsidRPr="0058407C">
        <w:rPr>
          <w:lang w:val="ru-RU"/>
        </w:rPr>
        <w:t>Докладна</w:t>
      </w:r>
      <w:proofErr w:type="spellEnd"/>
      <w:r w:rsidRPr="0058407C">
        <w:rPr>
          <w:lang w:val="ru-RU"/>
        </w:rPr>
        <w:t xml:space="preserve"> записка № </w:t>
      </w:r>
      <w:r w:rsidR="006116AA">
        <w:t>162</w:t>
      </w:r>
      <w:r w:rsidRPr="0058407C">
        <w:rPr>
          <w:lang w:val="ru-RU"/>
        </w:rPr>
        <w:t>/</w:t>
      </w:r>
      <w:r w:rsidR="006116AA">
        <w:t>21</w:t>
      </w:r>
      <w:r w:rsidRPr="0058407C">
        <w:rPr>
          <w:lang w:val="ru-RU"/>
        </w:rPr>
        <w:t>.0</w:t>
      </w:r>
      <w:r w:rsidR="006116AA">
        <w:rPr>
          <w:lang w:val="en-US"/>
        </w:rPr>
        <w:t>8</w:t>
      </w:r>
      <w:r w:rsidRPr="0058407C">
        <w:rPr>
          <w:lang w:val="ru-RU"/>
        </w:rPr>
        <w:t xml:space="preserve">.2024 г., предложена от </w:t>
      </w:r>
      <w:proofErr w:type="spellStart"/>
      <w:r w:rsidRPr="0058407C">
        <w:rPr>
          <w:lang w:val="ru-RU"/>
        </w:rPr>
        <w:t>кмета</w:t>
      </w:r>
      <w:proofErr w:type="spellEnd"/>
      <w:r w:rsidRPr="0058407C">
        <w:rPr>
          <w:lang w:val="ru-RU"/>
        </w:rPr>
        <w:t xml:space="preserve"> на Община </w:t>
      </w:r>
      <w:proofErr w:type="spellStart"/>
      <w:r w:rsidRPr="0058407C">
        <w:rPr>
          <w:lang w:val="ru-RU"/>
        </w:rPr>
        <w:t>Рудозем</w:t>
      </w:r>
      <w:proofErr w:type="spellEnd"/>
      <w:r w:rsidRPr="0058407C">
        <w:rPr>
          <w:lang w:val="ru-RU"/>
        </w:rPr>
        <w:t xml:space="preserve"> – </w:t>
      </w:r>
      <w:proofErr w:type="spellStart"/>
      <w:r w:rsidRPr="0058407C">
        <w:rPr>
          <w:lang w:val="ru-RU"/>
        </w:rPr>
        <w:t>инж</w:t>
      </w:r>
      <w:proofErr w:type="spellEnd"/>
      <w:r w:rsidRPr="0058407C">
        <w:rPr>
          <w:lang w:val="ru-RU"/>
        </w:rPr>
        <w:t xml:space="preserve">. </w:t>
      </w:r>
      <w:proofErr w:type="spellStart"/>
      <w:r w:rsidRPr="0058407C">
        <w:rPr>
          <w:lang w:val="ru-RU"/>
        </w:rPr>
        <w:t>Недко</w:t>
      </w:r>
      <w:proofErr w:type="spellEnd"/>
      <w:r w:rsidRPr="0058407C">
        <w:rPr>
          <w:lang w:val="ru-RU"/>
        </w:rPr>
        <w:t xml:space="preserve"> </w:t>
      </w:r>
      <w:proofErr w:type="spellStart"/>
      <w:r w:rsidRPr="0058407C">
        <w:rPr>
          <w:lang w:val="ru-RU"/>
        </w:rPr>
        <w:t>Фиданов</w:t>
      </w:r>
      <w:proofErr w:type="spellEnd"/>
      <w:r w:rsidRPr="0058407C">
        <w:rPr>
          <w:lang w:val="ru-RU"/>
        </w:rPr>
        <w:t xml:space="preserve"> Кулевски </w:t>
      </w:r>
      <w:r w:rsidRPr="0058407C">
        <w:t xml:space="preserve">и на основание </w:t>
      </w:r>
      <w:r w:rsidR="006656C9" w:rsidRPr="006656C9">
        <w:rPr>
          <w:rFonts w:eastAsia="Calibri"/>
          <w:lang w:eastAsia="en-US"/>
        </w:rPr>
        <w:t>чл.21, ал.1, т.11 от ЗМСМА, чл.129, ал.1 във връзка с чл. 134, ал. 2, т. 6  от ЗУТ</w:t>
      </w:r>
    </w:p>
    <w:p w:rsidR="004962FD" w:rsidRPr="0058407C" w:rsidRDefault="004962FD" w:rsidP="004962FD">
      <w:pPr>
        <w:spacing w:before="100" w:beforeAutospacing="1" w:after="100" w:afterAutospacing="1"/>
        <w:ind w:firstLine="567"/>
        <w:jc w:val="both"/>
        <w:outlineLvl w:val="0"/>
      </w:pPr>
      <w:r w:rsidRPr="0058407C">
        <w:t>След проведено поименно</w:t>
      </w:r>
      <w:r w:rsidRPr="0058407C">
        <w:rPr>
          <w:lang w:val="en-US"/>
        </w:rPr>
        <w:t xml:space="preserve"> </w:t>
      </w:r>
      <w:r w:rsidRPr="0058407C">
        <w:t>гласуване</w:t>
      </w:r>
    </w:p>
    <w:p w:rsidR="004962FD" w:rsidRPr="0058407C" w:rsidRDefault="004962FD" w:rsidP="004962FD">
      <w:pPr>
        <w:pStyle w:val="a3"/>
        <w:spacing w:before="0" w:beforeAutospacing="0" w:after="0" w:afterAutospacing="0"/>
        <w:ind w:firstLine="720"/>
        <w:jc w:val="center"/>
        <w:textAlignment w:val="baseline"/>
        <w:rPr>
          <w:b/>
        </w:rPr>
      </w:pPr>
    </w:p>
    <w:p w:rsidR="004962FD" w:rsidRDefault="004962FD" w:rsidP="004962FD">
      <w:pPr>
        <w:pStyle w:val="a3"/>
        <w:spacing w:before="0" w:beforeAutospacing="0" w:after="0" w:afterAutospacing="0"/>
        <w:jc w:val="center"/>
        <w:textAlignment w:val="baseline"/>
        <w:rPr>
          <w:b/>
        </w:rPr>
      </w:pPr>
      <w:r w:rsidRPr="0058407C">
        <w:rPr>
          <w:b/>
        </w:rPr>
        <w:t>РЕШИ:</w:t>
      </w:r>
    </w:p>
    <w:p w:rsidR="004962FD" w:rsidRPr="0058407C" w:rsidRDefault="004962FD" w:rsidP="004962FD">
      <w:pPr>
        <w:pStyle w:val="a3"/>
        <w:spacing w:before="0" w:beforeAutospacing="0" w:after="0" w:afterAutospacing="0"/>
        <w:jc w:val="center"/>
        <w:textAlignment w:val="baseline"/>
        <w:rPr>
          <w:b/>
        </w:rPr>
      </w:pPr>
    </w:p>
    <w:p w:rsidR="00C70BE4" w:rsidRPr="00C70BE4" w:rsidRDefault="00C70BE4" w:rsidP="00C70BE4">
      <w:pPr>
        <w:numPr>
          <w:ilvl w:val="0"/>
          <w:numId w:val="25"/>
        </w:numPr>
        <w:tabs>
          <w:tab w:val="left" w:pos="567"/>
        </w:tabs>
        <w:ind w:left="0" w:firstLine="284"/>
        <w:jc w:val="both"/>
        <w:rPr>
          <w:rFonts w:eastAsia="Calibri"/>
          <w:bCs/>
          <w:lang w:val="en-US" w:eastAsia="en-US"/>
        </w:rPr>
      </w:pPr>
      <w:r w:rsidRPr="00C70BE4">
        <w:rPr>
          <w:rFonts w:eastAsia="Calibri"/>
        </w:rPr>
        <w:t xml:space="preserve">Общински съвет-Рудозем одобрява </w:t>
      </w:r>
      <w:r w:rsidRPr="00C70BE4">
        <w:rPr>
          <w:rFonts w:eastAsia="Calibri"/>
          <w:bCs/>
          <w:lang w:eastAsia="en-US"/>
        </w:rPr>
        <w:t xml:space="preserve">изменение на </w:t>
      </w:r>
      <w:r w:rsidRPr="00C70BE4">
        <w:t>Подробен устройствен план - ПРЗ за УПИ VI</w:t>
      </w:r>
      <w:r w:rsidRPr="00C70BE4">
        <w:rPr>
          <w:lang w:val="en-US"/>
        </w:rPr>
        <w:t>I</w:t>
      </w:r>
      <w:r w:rsidRPr="00C70BE4">
        <w:t xml:space="preserve"> - производствена и складова дейност, УПИ VI</w:t>
      </w:r>
      <w:r w:rsidRPr="00C70BE4">
        <w:rPr>
          <w:lang w:val="en-US"/>
        </w:rPr>
        <w:t>II</w:t>
      </w:r>
      <w:r w:rsidRPr="00C70BE4">
        <w:t xml:space="preserve"> - производствена и складова дейност, УПИ </w:t>
      </w:r>
      <w:r w:rsidRPr="00C70BE4">
        <w:rPr>
          <w:lang w:val="en-US"/>
        </w:rPr>
        <w:t>I</w:t>
      </w:r>
      <w:r w:rsidRPr="00C70BE4">
        <w:t>Х - производствена и складова дейност, УПИ Х - производствена и складова дейност, УПИ Х</w:t>
      </w:r>
      <w:r w:rsidRPr="00C70BE4">
        <w:rPr>
          <w:lang w:val="en-US"/>
        </w:rPr>
        <w:t>I</w:t>
      </w:r>
      <w:r w:rsidRPr="00C70BE4">
        <w:t xml:space="preserve"> - </w:t>
      </w:r>
      <w:proofErr w:type="spellStart"/>
      <w:r w:rsidRPr="00C70BE4">
        <w:rPr>
          <w:lang w:val="en-US"/>
        </w:rPr>
        <w:t>стопански</w:t>
      </w:r>
      <w:proofErr w:type="spellEnd"/>
      <w:r w:rsidRPr="00C70BE4">
        <w:rPr>
          <w:lang w:val="en-US"/>
        </w:rPr>
        <w:t xml:space="preserve"> </w:t>
      </w:r>
      <w:proofErr w:type="spellStart"/>
      <w:r w:rsidRPr="00C70BE4">
        <w:rPr>
          <w:lang w:val="en-US"/>
        </w:rPr>
        <w:t>нужди</w:t>
      </w:r>
      <w:proofErr w:type="spellEnd"/>
      <w:r w:rsidRPr="00C70BE4">
        <w:rPr>
          <w:lang w:val="en-US"/>
        </w:rPr>
        <w:t xml:space="preserve"> и </w:t>
      </w:r>
      <w:r w:rsidRPr="00C70BE4">
        <w:t>УПИ Х</w:t>
      </w:r>
      <w:r w:rsidRPr="00C70BE4">
        <w:rPr>
          <w:lang w:val="en-US"/>
        </w:rPr>
        <w:t>II</w:t>
      </w:r>
      <w:r w:rsidRPr="00C70BE4">
        <w:t xml:space="preserve"> - </w:t>
      </w:r>
      <w:proofErr w:type="spellStart"/>
      <w:r w:rsidRPr="00C70BE4">
        <w:rPr>
          <w:lang w:val="en-US"/>
        </w:rPr>
        <w:t>стопански</w:t>
      </w:r>
      <w:proofErr w:type="spellEnd"/>
      <w:r w:rsidRPr="00C70BE4">
        <w:rPr>
          <w:lang w:val="en-US"/>
        </w:rPr>
        <w:t xml:space="preserve"> </w:t>
      </w:r>
      <w:proofErr w:type="spellStart"/>
      <w:r w:rsidRPr="00C70BE4">
        <w:rPr>
          <w:lang w:val="en-US"/>
        </w:rPr>
        <w:t>нужди</w:t>
      </w:r>
      <w:proofErr w:type="spellEnd"/>
      <w:r w:rsidRPr="00C70BE4">
        <w:rPr>
          <w:lang w:val="en-US"/>
        </w:rPr>
        <w:t xml:space="preserve"> в </w:t>
      </w:r>
      <w:proofErr w:type="spellStart"/>
      <w:r w:rsidRPr="00C70BE4">
        <w:rPr>
          <w:lang w:val="en-US"/>
        </w:rPr>
        <w:t>кв</w:t>
      </w:r>
      <w:proofErr w:type="spellEnd"/>
      <w:r w:rsidRPr="00C70BE4">
        <w:rPr>
          <w:lang w:val="en-US"/>
        </w:rPr>
        <w:t xml:space="preserve">. 64 и </w:t>
      </w:r>
      <w:r w:rsidRPr="00C70BE4">
        <w:t xml:space="preserve">УПИ </w:t>
      </w:r>
      <w:r w:rsidRPr="00C70BE4">
        <w:rPr>
          <w:lang w:val="en-US"/>
        </w:rPr>
        <w:t>III</w:t>
      </w:r>
      <w:r w:rsidRPr="00C70BE4">
        <w:t xml:space="preserve"> </w:t>
      </w:r>
      <w:r w:rsidRPr="00C70BE4">
        <w:rPr>
          <w:lang w:val="en-US"/>
        </w:rPr>
        <w:t>-</w:t>
      </w:r>
      <w:r w:rsidRPr="00C70BE4">
        <w:t xml:space="preserve"> </w:t>
      </w:r>
      <w:r w:rsidRPr="00C70BE4">
        <w:rPr>
          <w:lang w:val="en-US"/>
        </w:rPr>
        <w:t xml:space="preserve">511 в </w:t>
      </w:r>
      <w:proofErr w:type="spellStart"/>
      <w:r w:rsidRPr="00C70BE4">
        <w:rPr>
          <w:lang w:val="en-US"/>
        </w:rPr>
        <w:t>кв</w:t>
      </w:r>
      <w:proofErr w:type="spellEnd"/>
      <w:r w:rsidRPr="00C70BE4">
        <w:rPr>
          <w:lang w:val="en-US"/>
        </w:rPr>
        <w:t>. 65</w:t>
      </w:r>
      <w:r>
        <w:t xml:space="preserve"> по плана на</w:t>
      </w:r>
      <w:r w:rsidRPr="00C70BE4">
        <w:t xml:space="preserve"> с. Чепинци, общ. Рудозем.</w:t>
      </w:r>
    </w:p>
    <w:p w:rsidR="00C70BE4" w:rsidRPr="00C70BE4" w:rsidRDefault="00C70BE4" w:rsidP="00C70BE4">
      <w:pPr>
        <w:tabs>
          <w:tab w:val="left" w:pos="567"/>
        </w:tabs>
        <w:ind w:left="284"/>
        <w:jc w:val="both"/>
        <w:rPr>
          <w:rFonts w:eastAsia="Calibri"/>
          <w:bCs/>
          <w:lang w:val="en-US" w:eastAsia="en-US"/>
        </w:rPr>
      </w:pPr>
    </w:p>
    <w:p w:rsidR="00C70BE4" w:rsidRDefault="00C70BE4" w:rsidP="00C70BE4">
      <w:pPr>
        <w:numPr>
          <w:ilvl w:val="0"/>
          <w:numId w:val="25"/>
        </w:numPr>
        <w:tabs>
          <w:tab w:val="left" w:pos="0"/>
          <w:tab w:val="left" w:pos="284"/>
          <w:tab w:val="left" w:pos="567"/>
        </w:tabs>
        <w:ind w:left="0" w:firstLine="284"/>
        <w:jc w:val="both"/>
        <w:rPr>
          <w:rFonts w:eastAsia="Calibri"/>
          <w:bCs/>
          <w:lang w:eastAsia="en-US"/>
        </w:rPr>
      </w:pPr>
      <w:r w:rsidRPr="00C70BE4">
        <w:rPr>
          <w:rFonts w:eastAsia="Calibri"/>
          <w:bCs/>
          <w:lang w:eastAsia="en-US"/>
        </w:rPr>
        <w:t>О</w:t>
      </w:r>
      <w:proofErr w:type="spellStart"/>
      <w:r w:rsidRPr="00C70BE4">
        <w:rPr>
          <w:rFonts w:eastAsia="Calibri"/>
          <w:bCs/>
          <w:lang w:val="en-US" w:eastAsia="en-US"/>
        </w:rPr>
        <w:t>добреният</w:t>
      </w:r>
      <w:proofErr w:type="spellEnd"/>
      <w:r w:rsidRPr="00C70BE4">
        <w:rPr>
          <w:rFonts w:eastAsia="Calibri"/>
          <w:bCs/>
          <w:lang w:val="en-US" w:eastAsia="en-US"/>
        </w:rPr>
        <w:t xml:space="preserve"> </w:t>
      </w:r>
      <w:r w:rsidRPr="00C70BE4">
        <w:rPr>
          <w:rFonts w:eastAsia="Calibri"/>
          <w:bCs/>
          <w:lang w:eastAsia="en-US"/>
        </w:rPr>
        <w:t xml:space="preserve">проект за изменение на </w:t>
      </w:r>
      <w:r w:rsidRPr="00C70BE4">
        <w:t xml:space="preserve">Подробен устройствен план </w:t>
      </w:r>
      <w:r w:rsidRPr="00C70BE4">
        <w:rPr>
          <w:rFonts w:eastAsia="Calibri"/>
          <w:bCs/>
          <w:lang w:eastAsia="en-US"/>
        </w:rPr>
        <w:t>-ПРЗ да се публикува на интернет страницата на общината, на основание чл.129, ал.5 от ЗУТ.</w:t>
      </w:r>
    </w:p>
    <w:p w:rsidR="00C70BE4" w:rsidRPr="00C70BE4" w:rsidRDefault="00C70BE4" w:rsidP="00C70BE4">
      <w:pPr>
        <w:tabs>
          <w:tab w:val="left" w:pos="0"/>
          <w:tab w:val="left" w:pos="284"/>
          <w:tab w:val="left" w:pos="567"/>
        </w:tabs>
        <w:jc w:val="both"/>
        <w:rPr>
          <w:rFonts w:eastAsia="Calibri"/>
          <w:bCs/>
          <w:lang w:eastAsia="en-US"/>
        </w:rPr>
      </w:pPr>
    </w:p>
    <w:p w:rsidR="00C70BE4" w:rsidRPr="00C70BE4" w:rsidRDefault="00C70BE4" w:rsidP="00C70BE4">
      <w:pPr>
        <w:numPr>
          <w:ilvl w:val="0"/>
          <w:numId w:val="25"/>
        </w:numPr>
        <w:tabs>
          <w:tab w:val="left" w:pos="142"/>
          <w:tab w:val="left" w:pos="567"/>
        </w:tabs>
        <w:ind w:left="0" w:firstLine="284"/>
        <w:jc w:val="both"/>
        <w:rPr>
          <w:rFonts w:eastAsia="Calibri"/>
          <w:bCs/>
          <w:lang w:eastAsia="en-US"/>
        </w:rPr>
      </w:pPr>
      <w:r w:rsidRPr="00C70BE4">
        <w:rPr>
          <w:rFonts w:eastAsia="Calibri"/>
          <w:color w:val="000000"/>
          <w:shd w:val="clear" w:color="auto" w:fill="FEFEFE"/>
          <w:lang w:eastAsia="en-US"/>
        </w:rPr>
        <w:t>Обявлението за решението да се изпрати в 7-дневен срок за обнародване в "Държавен вестник", на основание чл.129, ал.1 от ЗУТ.</w:t>
      </w:r>
    </w:p>
    <w:p w:rsidR="004962FD" w:rsidRPr="003E56F0" w:rsidRDefault="004962FD" w:rsidP="004962FD">
      <w:pPr>
        <w:jc w:val="both"/>
        <w:rPr>
          <w:bCs/>
        </w:rPr>
      </w:pPr>
    </w:p>
    <w:p w:rsidR="004962FD" w:rsidRPr="0058407C" w:rsidRDefault="004962FD" w:rsidP="004962FD">
      <w:pPr>
        <w:ind w:right="-108"/>
        <w:rPr>
          <w:lang w:val="ru-RU"/>
        </w:rPr>
      </w:pPr>
      <w:r w:rsidRPr="0058407C">
        <w:rPr>
          <w:lang w:val="ru-RU"/>
        </w:rPr>
        <w:t xml:space="preserve">   Общ </w:t>
      </w:r>
      <w:proofErr w:type="spellStart"/>
      <w:r w:rsidRPr="0058407C">
        <w:rPr>
          <w:lang w:val="ru-RU"/>
        </w:rPr>
        <w:t>брой</w:t>
      </w:r>
      <w:proofErr w:type="spellEnd"/>
      <w:r w:rsidRPr="0058407C">
        <w:rPr>
          <w:lang w:val="ru-RU"/>
        </w:rPr>
        <w:t xml:space="preserve"> </w:t>
      </w:r>
      <w:proofErr w:type="spellStart"/>
      <w:r w:rsidRPr="0058407C">
        <w:rPr>
          <w:lang w:val="ru-RU"/>
        </w:rPr>
        <w:t>общински</w:t>
      </w:r>
      <w:proofErr w:type="spellEnd"/>
      <w:r w:rsidRPr="0058407C">
        <w:rPr>
          <w:lang w:val="ru-RU"/>
        </w:rPr>
        <w:t xml:space="preserve"> </w:t>
      </w:r>
      <w:proofErr w:type="spellStart"/>
      <w:r w:rsidRPr="0058407C">
        <w:rPr>
          <w:lang w:val="ru-RU"/>
        </w:rPr>
        <w:t>съветници</w:t>
      </w:r>
      <w:proofErr w:type="spellEnd"/>
      <w:r w:rsidRPr="0058407C">
        <w:rPr>
          <w:lang w:val="ru-RU"/>
        </w:rPr>
        <w:t>: 13</w:t>
      </w:r>
    </w:p>
    <w:p w:rsidR="004962FD" w:rsidRPr="0058407C" w:rsidRDefault="004962FD" w:rsidP="004962FD">
      <w:pPr>
        <w:ind w:right="-108"/>
      </w:pPr>
      <w:r w:rsidRPr="0058407C">
        <w:rPr>
          <w:lang w:val="ru-RU"/>
        </w:rPr>
        <w:t xml:space="preserve">   </w:t>
      </w:r>
      <w:proofErr w:type="spellStart"/>
      <w:r w:rsidRPr="0058407C">
        <w:rPr>
          <w:lang w:val="ru-RU"/>
        </w:rPr>
        <w:t>Присъствали</w:t>
      </w:r>
      <w:proofErr w:type="spellEnd"/>
      <w:r w:rsidRPr="0058407C">
        <w:rPr>
          <w:lang w:val="ru-RU"/>
        </w:rPr>
        <w:t xml:space="preserve">: </w:t>
      </w:r>
      <w:r>
        <w:rPr>
          <w:lang w:val="ru-RU"/>
        </w:rPr>
        <w:t>12</w:t>
      </w:r>
    </w:p>
    <w:p w:rsidR="004962FD" w:rsidRPr="0058407C" w:rsidRDefault="004962FD" w:rsidP="004962FD">
      <w:pPr>
        <w:ind w:right="-108"/>
        <w:rPr>
          <w:lang w:val="en-US"/>
        </w:rPr>
      </w:pPr>
      <w:r w:rsidRPr="0058407C">
        <w:rPr>
          <w:lang w:val="ru-RU"/>
        </w:rPr>
        <w:t xml:space="preserve">   </w:t>
      </w:r>
      <w:proofErr w:type="spellStart"/>
      <w:r w:rsidRPr="0058407C">
        <w:rPr>
          <w:lang w:val="ru-RU"/>
        </w:rPr>
        <w:t>Гласували</w:t>
      </w:r>
      <w:proofErr w:type="spellEnd"/>
      <w:r w:rsidRPr="0058407C">
        <w:rPr>
          <w:lang w:val="ru-RU"/>
        </w:rPr>
        <w:t xml:space="preserve">: </w:t>
      </w:r>
      <w:r>
        <w:rPr>
          <w:lang w:val="ru-RU"/>
        </w:rPr>
        <w:t>12</w:t>
      </w:r>
    </w:p>
    <w:p w:rsidR="004962FD" w:rsidRPr="0058407C" w:rsidRDefault="004962FD" w:rsidP="004962FD">
      <w:pPr>
        <w:tabs>
          <w:tab w:val="left" w:pos="1875"/>
        </w:tabs>
        <w:ind w:right="-108"/>
      </w:pPr>
      <w:r w:rsidRPr="0058407C">
        <w:rPr>
          <w:lang w:val="ru-RU"/>
        </w:rPr>
        <w:t xml:space="preserve">   За:</w:t>
      </w:r>
      <w:r>
        <w:rPr>
          <w:lang w:val="ru-RU"/>
        </w:rPr>
        <w:t xml:space="preserve"> 12</w:t>
      </w:r>
      <w:r w:rsidRPr="0058407C">
        <w:rPr>
          <w:lang w:val="ru-RU"/>
        </w:rPr>
        <w:tab/>
      </w:r>
    </w:p>
    <w:p w:rsidR="004962FD" w:rsidRPr="0058407C" w:rsidRDefault="004962FD" w:rsidP="004962FD">
      <w:pPr>
        <w:ind w:right="-108"/>
        <w:rPr>
          <w:lang w:val="ru-RU"/>
        </w:rPr>
      </w:pPr>
      <w:r w:rsidRPr="0058407C">
        <w:rPr>
          <w:lang w:val="ru-RU"/>
        </w:rPr>
        <w:t xml:space="preserve">   Против: </w:t>
      </w:r>
      <w:r>
        <w:rPr>
          <w:lang w:val="ru-RU"/>
        </w:rPr>
        <w:t>0</w:t>
      </w:r>
    </w:p>
    <w:p w:rsidR="004962FD" w:rsidRPr="003F7544" w:rsidRDefault="004962FD" w:rsidP="004962FD">
      <w:pPr>
        <w:ind w:right="-108"/>
        <w:rPr>
          <w:lang w:val="ru-RU"/>
        </w:rPr>
      </w:pPr>
      <w:r w:rsidRPr="0058407C">
        <w:rPr>
          <w:lang w:val="ru-RU"/>
        </w:rPr>
        <w:t xml:space="preserve">   </w:t>
      </w:r>
      <w:proofErr w:type="spellStart"/>
      <w:r w:rsidRPr="0058407C">
        <w:rPr>
          <w:lang w:val="ru-RU"/>
        </w:rPr>
        <w:t>Въздържали</w:t>
      </w:r>
      <w:proofErr w:type="spellEnd"/>
      <w:r w:rsidRPr="0058407C">
        <w:rPr>
          <w:lang w:val="ru-RU"/>
        </w:rPr>
        <w:t xml:space="preserve"> се: 0 </w:t>
      </w:r>
    </w:p>
    <w:p w:rsidR="004962FD" w:rsidRPr="003F7544" w:rsidRDefault="004962FD" w:rsidP="004962FD">
      <w:pPr>
        <w:autoSpaceDE w:val="0"/>
        <w:autoSpaceDN w:val="0"/>
        <w:adjustRightInd w:val="0"/>
        <w:ind w:right="-108"/>
      </w:pPr>
      <w:r w:rsidRPr="003F7544">
        <w:t xml:space="preserve">                                         </w:t>
      </w:r>
      <w:r w:rsidRPr="003F7544">
        <w:tab/>
      </w:r>
      <w:r w:rsidRPr="003F7544">
        <w:tab/>
        <w:t xml:space="preserve"> </w:t>
      </w:r>
      <w:r w:rsidRPr="003F7544">
        <w:rPr>
          <w:b/>
        </w:rPr>
        <w:t>П</w:t>
      </w:r>
      <w:proofErr w:type="spellStart"/>
      <w:r w:rsidRPr="003F7544">
        <w:rPr>
          <w:b/>
          <w:bCs/>
          <w:lang w:val="ru-RU"/>
        </w:rPr>
        <w:t>редседател</w:t>
      </w:r>
      <w:proofErr w:type="spellEnd"/>
      <w:r w:rsidRPr="003F7544">
        <w:rPr>
          <w:b/>
          <w:bCs/>
          <w:lang w:val="ru-RU"/>
        </w:rPr>
        <w:t xml:space="preserve"> на </w:t>
      </w:r>
      <w:proofErr w:type="spellStart"/>
      <w:r w:rsidRPr="003F7544">
        <w:rPr>
          <w:b/>
          <w:bCs/>
          <w:lang w:val="ru-RU"/>
        </w:rPr>
        <w:t>Об.С</w:t>
      </w:r>
      <w:proofErr w:type="spellEnd"/>
      <w:r w:rsidRPr="003F7544">
        <w:rPr>
          <w:b/>
          <w:bCs/>
          <w:lang w:val="ru-RU"/>
        </w:rPr>
        <w:t>:…….................................</w:t>
      </w:r>
    </w:p>
    <w:p w:rsidR="004962FD" w:rsidRDefault="004962FD" w:rsidP="004962FD">
      <w:pPr>
        <w:ind w:right="-108" w:firstLine="708"/>
        <w:rPr>
          <w:b/>
        </w:rPr>
      </w:pPr>
      <w:r w:rsidRPr="003F7544">
        <w:t xml:space="preserve">                                                                           </w:t>
      </w:r>
      <w:r w:rsidRPr="003F7544">
        <w:rPr>
          <w:b/>
        </w:rPr>
        <w:t xml:space="preserve">/инж. Венцислав Пехливанов / </w:t>
      </w:r>
    </w:p>
    <w:p w:rsidR="004962FD" w:rsidRDefault="004962FD" w:rsidP="004962FD">
      <w:pPr>
        <w:ind w:right="-108" w:firstLine="708"/>
        <w:rPr>
          <w:b/>
        </w:rPr>
      </w:pPr>
    </w:p>
    <w:p w:rsidR="004962FD" w:rsidRDefault="004962FD" w:rsidP="00BB6E8C">
      <w:pPr>
        <w:ind w:right="23"/>
        <w:jc w:val="center"/>
        <w:rPr>
          <w:b/>
        </w:rPr>
      </w:pPr>
    </w:p>
    <w:p w:rsidR="004962FD" w:rsidRDefault="004962FD" w:rsidP="00BB6E8C">
      <w:pPr>
        <w:ind w:right="23"/>
        <w:jc w:val="center"/>
        <w:rPr>
          <w:b/>
        </w:rPr>
      </w:pPr>
    </w:p>
    <w:sectPr w:rsidR="004962FD" w:rsidSect="00663B8A">
      <w:pgSz w:w="11906" w:h="16838"/>
      <w:pgMar w:top="568" w:right="1133"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90692"/>
    <w:multiLevelType w:val="hybridMultilevel"/>
    <w:tmpl w:val="BD201208"/>
    <w:lvl w:ilvl="0" w:tplc="0B38BE6E">
      <w:start w:val="4"/>
      <w:numFmt w:val="decimal"/>
      <w:lvlText w:val="%1."/>
      <w:lvlJc w:val="left"/>
      <w:pPr>
        <w:ind w:left="785" w:hanging="360"/>
      </w:pPr>
      <w:rPr>
        <w:b/>
      </w:rPr>
    </w:lvl>
    <w:lvl w:ilvl="1" w:tplc="04020019">
      <w:start w:val="1"/>
      <w:numFmt w:val="lowerLetter"/>
      <w:lvlText w:val="%2."/>
      <w:lvlJc w:val="left"/>
      <w:pPr>
        <w:ind w:left="1505" w:hanging="360"/>
      </w:pPr>
    </w:lvl>
    <w:lvl w:ilvl="2" w:tplc="0402001B">
      <w:start w:val="1"/>
      <w:numFmt w:val="lowerRoman"/>
      <w:lvlText w:val="%3."/>
      <w:lvlJc w:val="right"/>
      <w:pPr>
        <w:ind w:left="2225" w:hanging="180"/>
      </w:pPr>
    </w:lvl>
    <w:lvl w:ilvl="3" w:tplc="0402000F">
      <w:start w:val="1"/>
      <w:numFmt w:val="decimal"/>
      <w:lvlText w:val="%4."/>
      <w:lvlJc w:val="left"/>
      <w:pPr>
        <w:ind w:left="2945" w:hanging="360"/>
      </w:pPr>
    </w:lvl>
    <w:lvl w:ilvl="4" w:tplc="04020019">
      <w:start w:val="1"/>
      <w:numFmt w:val="lowerLetter"/>
      <w:lvlText w:val="%5."/>
      <w:lvlJc w:val="left"/>
      <w:pPr>
        <w:ind w:left="3665" w:hanging="360"/>
      </w:pPr>
    </w:lvl>
    <w:lvl w:ilvl="5" w:tplc="0402001B">
      <w:start w:val="1"/>
      <w:numFmt w:val="lowerRoman"/>
      <w:lvlText w:val="%6."/>
      <w:lvlJc w:val="right"/>
      <w:pPr>
        <w:ind w:left="4385" w:hanging="180"/>
      </w:pPr>
    </w:lvl>
    <w:lvl w:ilvl="6" w:tplc="0402000F">
      <w:start w:val="1"/>
      <w:numFmt w:val="decimal"/>
      <w:lvlText w:val="%7."/>
      <w:lvlJc w:val="left"/>
      <w:pPr>
        <w:ind w:left="5105" w:hanging="360"/>
      </w:pPr>
    </w:lvl>
    <w:lvl w:ilvl="7" w:tplc="04020019">
      <w:start w:val="1"/>
      <w:numFmt w:val="lowerLetter"/>
      <w:lvlText w:val="%8."/>
      <w:lvlJc w:val="left"/>
      <w:pPr>
        <w:ind w:left="5825" w:hanging="360"/>
      </w:pPr>
    </w:lvl>
    <w:lvl w:ilvl="8" w:tplc="0402001B">
      <w:start w:val="1"/>
      <w:numFmt w:val="lowerRoman"/>
      <w:lvlText w:val="%9."/>
      <w:lvlJc w:val="right"/>
      <w:pPr>
        <w:ind w:left="6545" w:hanging="180"/>
      </w:pPr>
    </w:lvl>
  </w:abstractNum>
  <w:abstractNum w:abstractNumId="1" w15:restartNumberingAfterBreak="0">
    <w:nsid w:val="1C896045"/>
    <w:multiLevelType w:val="hybridMultilevel"/>
    <w:tmpl w:val="522CD650"/>
    <w:lvl w:ilvl="0" w:tplc="CF2C7A1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 w15:restartNumberingAfterBreak="0">
    <w:nsid w:val="1DB3236F"/>
    <w:multiLevelType w:val="hybridMultilevel"/>
    <w:tmpl w:val="3F4A5D96"/>
    <w:lvl w:ilvl="0" w:tplc="D2D0261C">
      <w:start w:val="3"/>
      <w:numFmt w:val="decimal"/>
      <w:lvlText w:val="%1."/>
      <w:lvlJc w:val="left"/>
      <w:pPr>
        <w:ind w:left="720" w:hanging="360"/>
      </w:pPr>
      <w:rPr>
        <w:rFonts w:hint="default"/>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5C82EAA"/>
    <w:multiLevelType w:val="hybridMultilevel"/>
    <w:tmpl w:val="A866F970"/>
    <w:lvl w:ilvl="0" w:tplc="5EAC43AC">
      <w:start w:val="1"/>
      <w:numFmt w:val="upperRoman"/>
      <w:lvlText w:val="%1."/>
      <w:lvlJc w:val="left"/>
      <w:pPr>
        <w:ind w:left="1320" w:hanging="720"/>
      </w:pPr>
      <w:rPr>
        <w:rFonts w:hint="default"/>
        <w:b w:val="0"/>
      </w:rPr>
    </w:lvl>
    <w:lvl w:ilvl="1" w:tplc="04020019" w:tentative="1">
      <w:start w:val="1"/>
      <w:numFmt w:val="lowerLetter"/>
      <w:lvlText w:val="%2."/>
      <w:lvlJc w:val="left"/>
      <w:pPr>
        <w:ind w:left="1680" w:hanging="360"/>
      </w:pPr>
    </w:lvl>
    <w:lvl w:ilvl="2" w:tplc="0402001B" w:tentative="1">
      <w:start w:val="1"/>
      <w:numFmt w:val="lowerRoman"/>
      <w:lvlText w:val="%3."/>
      <w:lvlJc w:val="right"/>
      <w:pPr>
        <w:ind w:left="2400" w:hanging="180"/>
      </w:pPr>
    </w:lvl>
    <w:lvl w:ilvl="3" w:tplc="0402000F" w:tentative="1">
      <w:start w:val="1"/>
      <w:numFmt w:val="decimal"/>
      <w:lvlText w:val="%4."/>
      <w:lvlJc w:val="left"/>
      <w:pPr>
        <w:ind w:left="3120" w:hanging="360"/>
      </w:pPr>
    </w:lvl>
    <w:lvl w:ilvl="4" w:tplc="04020019" w:tentative="1">
      <w:start w:val="1"/>
      <w:numFmt w:val="lowerLetter"/>
      <w:lvlText w:val="%5."/>
      <w:lvlJc w:val="left"/>
      <w:pPr>
        <w:ind w:left="3840" w:hanging="360"/>
      </w:pPr>
    </w:lvl>
    <w:lvl w:ilvl="5" w:tplc="0402001B" w:tentative="1">
      <w:start w:val="1"/>
      <w:numFmt w:val="lowerRoman"/>
      <w:lvlText w:val="%6."/>
      <w:lvlJc w:val="right"/>
      <w:pPr>
        <w:ind w:left="4560" w:hanging="180"/>
      </w:pPr>
    </w:lvl>
    <w:lvl w:ilvl="6" w:tplc="0402000F" w:tentative="1">
      <w:start w:val="1"/>
      <w:numFmt w:val="decimal"/>
      <w:lvlText w:val="%7."/>
      <w:lvlJc w:val="left"/>
      <w:pPr>
        <w:ind w:left="5280" w:hanging="360"/>
      </w:pPr>
    </w:lvl>
    <w:lvl w:ilvl="7" w:tplc="04020019" w:tentative="1">
      <w:start w:val="1"/>
      <w:numFmt w:val="lowerLetter"/>
      <w:lvlText w:val="%8."/>
      <w:lvlJc w:val="left"/>
      <w:pPr>
        <w:ind w:left="6000" w:hanging="360"/>
      </w:pPr>
    </w:lvl>
    <w:lvl w:ilvl="8" w:tplc="0402001B" w:tentative="1">
      <w:start w:val="1"/>
      <w:numFmt w:val="lowerRoman"/>
      <w:lvlText w:val="%9."/>
      <w:lvlJc w:val="right"/>
      <w:pPr>
        <w:ind w:left="6720" w:hanging="180"/>
      </w:pPr>
    </w:lvl>
  </w:abstractNum>
  <w:abstractNum w:abstractNumId="4" w15:restartNumberingAfterBreak="0">
    <w:nsid w:val="289C20FE"/>
    <w:multiLevelType w:val="hybridMultilevel"/>
    <w:tmpl w:val="DA3CEC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E263412"/>
    <w:multiLevelType w:val="hybridMultilevel"/>
    <w:tmpl w:val="DC8A4C14"/>
    <w:lvl w:ilvl="0" w:tplc="A07C453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33C250D6"/>
    <w:multiLevelType w:val="hybridMultilevel"/>
    <w:tmpl w:val="9CCA7C04"/>
    <w:lvl w:ilvl="0" w:tplc="0308862E">
      <w:start w:val="1"/>
      <w:numFmt w:val="upperRoman"/>
      <w:lvlText w:val="%1."/>
      <w:lvlJc w:val="left"/>
      <w:pPr>
        <w:ind w:left="1582" w:hanging="720"/>
      </w:pPr>
      <w:rPr>
        <w:rFonts w:hint="default"/>
        <w:b/>
      </w:rPr>
    </w:lvl>
    <w:lvl w:ilvl="1" w:tplc="04020019" w:tentative="1">
      <w:start w:val="1"/>
      <w:numFmt w:val="lowerLetter"/>
      <w:lvlText w:val="%2."/>
      <w:lvlJc w:val="left"/>
      <w:pPr>
        <w:ind w:left="1942" w:hanging="360"/>
      </w:pPr>
    </w:lvl>
    <w:lvl w:ilvl="2" w:tplc="0402001B" w:tentative="1">
      <w:start w:val="1"/>
      <w:numFmt w:val="lowerRoman"/>
      <w:lvlText w:val="%3."/>
      <w:lvlJc w:val="right"/>
      <w:pPr>
        <w:ind w:left="2662" w:hanging="180"/>
      </w:pPr>
    </w:lvl>
    <w:lvl w:ilvl="3" w:tplc="0402000F" w:tentative="1">
      <w:start w:val="1"/>
      <w:numFmt w:val="decimal"/>
      <w:lvlText w:val="%4."/>
      <w:lvlJc w:val="left"/>
      <w:pPr>
        <w:ind w:left="3382" w:hanging="360"/>
      </w:pPr>
    </w:lvl>
    <w:lvl w:ilvl="4" w:tplc="04020019" w:tentative="1">
      <w:start w:val="1"/>
      <w:numFmt w:val="lowerLetter"/>
      <w:lvlText w:val="%5."/>
      <w:lvlJc w:val="left"/>
      <w:pPr>
        <w:ind w:left="4102" w:hanging="360"/>
      </w:pPr>
    </w:lvl>
    <w:lvl w:ilvl="5" w:tplc="0402001B" w:tentative="1">
      <w:start w:val="1"/>
      <w:numFmt w:val="lowerRoman"/>
      <w:lvlText w:val="%6."/>
      <w:lvlJc w:val="right"/>
      <w:pPr>
        <w:ind w:left="4822" w:hanging="180"/>
      </w:pPr>
    </w:lvl>
    <w:lvl w:ilvl="6" w:tplc="0402000F" w:tentative="1">
      <w:start w:val="1"/>
      <w:numFmt w:val="decimal"/>
      <w:lvlText w:val="%7."/>
      <w:lvlJc w:val="left"/>
      <w:pPr>
        <w:ind w:left="5542" w:hanging="360"/>
      </w:pPr>
    </w:lvl>
    <w:lvl w:ilvl="7" w:tplc="04020019" w:tentative="1">
      <w:start w:val="1"/>
      <w:numFmt w:val="lowerLetter"/>
      <w:lvlText w:val="%8."/>
      <w:lvlJc w:val="left"/>
      <w:pPr>
        <w:ind w:left="6262" w:hanging="360"/>
      </w:pPr>
    </w:lvl>
    <w:lvl w:ilvl="8" w:tplc="0402001B" w:tentative="1">
      <w:start w:val="1"/>
      <w:numFmt w:val="lowerRoman"/>
      <w:lvlText w:val="%9."/>
      <w:lvlJc w:val="right"/>
      <w:pPr>
        <w:ind w:left="6982" w:hanging="180"/>
      </w:pPr>
    </w:lvl>
  </w:abstractNum>
  <w:abstractNum w:abstractNumId="7" w15:restartNumberingAfterBreak="0">
    <w:nsid w:val="43096DA7"/>
    <w:multiLevelType w:val="hybridMultilevel"/>
    <w:tmpl w:val="EAD0C4B6"/>
    <w:lvl w:ilvl="0" w:tplc="9C82BCC2">
      <w:numFmt w:val="bullet"/>
      <w:lvlText w:val="-"/>
      <w:lvlJc w:val="left"/>
      <w:pPr>
        <w:ind w:left="1020" w:hanging="360"/>
      </w:pPr>
      <w:rPr>
        <w:rFonts w:ascii="Times New Roman" w:eastAsia="Times New Roman" w:hAnsi="Times New Roman" w:cs="Times New Roman" w:hint="default"/>
      </w:rPr>
    </w:lvl>
    <w:lvl w:ilvl="1" w:tplc="04020003" w:tentative="1">
      <w:start w:val="1"/>
      <w:numFmt w:val="bullet"/>
      <w:lvlText w:val="o"/>
      <w:lvlJc w:val="left"/>
      <w:pPr>
        <w:ind w:left="1740" w:hanging="360"/>
      </w:pPr>
      <w:rPr>
        <w:rFonts w:ascii="Courier New" w:hAnsi="Courier New" w:cs="Courier New" w:hint="default"/>
      </w:rPr>
    </w:lvl>
    <w:lvl w:ilvl="2" w:tplc="04020005" w:tentative="1">
      <w:start w:val="1"/>
      <w:numFmt w:val="bullet"/>
      <w:lvlText w:val=""/>
      <w:lvlJc w:val="left"/>
      <w:pPr>
        <w:ind w:left="2460" w:hanging="360"/>
      </w:pPr>
      <w:rPr>
        <w:rFonts w:ascii="Wingdings" w:hAnsi="Wingdings" w:hint="default"/>
      </w:rPr>
    </w:lvl>
    <w:lvl w:ilvl="3" w:tplc="04020001" w:tentative="1">
      <w:start w:val="1"/>
      <w:numFmt w:val="bullet"/>
      <w:lvlText w:val=""/>
      <w:lvlJc w:val="left"/>
      <w:pPr>
        <w:ind w:left="3180" w:hanging="360"/>
      </w:pPr>
      <w:rPr>
        <w:rFonts w:ascii="Symbol" w:hAnsi="Symbol" w:hint="default"/>
      </w:rPr>
    </w:lvl>
    <w:lvl w:ilvl="4" w:tplc="04020003" w:tentative="1">
      <w:start w:val="1"/>
      <w:numFmt w:val="bullet"/>
      <w:lvlText w:val="o"/>
      <w:lvlJc w:val="left"/>
      <w:pPr>
        <w:ind w:left="3900" w:hanging="360"/>
      </w:pPr>
      <w:rPr>
        <w:rFonts w:ascii="Courier New" w:hAnsi="Courier New" w:cs="Courier New" w:hint="default"/>
      </w:rPr>
    </w:lvl>
    <w:lvl w:ilvl="5" w:tplc="04020005" w:tentative="1">
      <w:start w:val="1"/>
      <w:numFmt w:val="bullet"/>
      <w:lvlText w:val=""/>
      <w:lvlJc w:val="left"/>
      <w:pPr>
        <w:ind w:left="4620" w:hanging="360"/>
      </w:pPr>
      <w:rPr>
        <w:rFonts w:ascii="Wingdings" w:hAnsi="Wingdings" w:hint="default"/>
      </w:rPr>
    </w:lvl>
    <w:lvl w:ilvl="6" w:tplc="04020001" w:tentative="1">
      <w:start w:val="1"/>
      <w:numFmt w:val="bullet"/>
      <w:lvlText w:val=""/>
      <w:lvlJc w:val="left"/>
      <w:pPr>
        <w:ind w:left="5340" w:hanging="360"/>
      </w:pPr>
      <w:rPr>
        <w:rFonts w:ascii="Symbol" w:hAnsi="Symbol" w:hint="default"/>
      </w:rPr>
    </w:lvl>
    <w:lvl w:ilvl="7" w:tplc="04020003" w:tentative="1">
      <w:start w:val="1"/>
      <w:numFmt w:val="bullet"/>
      <w:lvlText w:val="o"/>
      <w:lvlJc w:val="left"/>
      <w:pPr>
        <w:ind w:left="6060" w:hanging="360"/>
      </w:pPr>
      <w:rPr>
        <w:rFonts w:ascii="Courier New" w:hAnsi="Courier New" w:cs="Courier New" w:hint="default"/>
      </w:rPr>
    </w:lvl>
    <w:lvl w:ilvl="8" w:tplc="04020005" w:tentative="1">
      <w:start w:val="1"/>
      <w:numFmt w:val="bullet"/>
      <w:lvlText w:val=""/>
      <w:lvlJc w:val="left"/>
      <w:pPr>
        <w:ind w:left="6780" w:hanging="360"/>
      </w:pPr>
      <w:rPr>
        <w:rFonts w:ascii="Wingdings" w:hAnsi="Wingdings" w:hint="default"/>
      </w:rPr>
    </w:lvl>
  </w:abstractNum>
  <w:abstractNum w:abstractNumId="8" w15:restartNumberingAfterBreak="0">
    <w:nsid w:val="44401C82"/>
    <w:multiLevelType w:val="hybridMultilevel"/>
    <w:tmpl w:val="AC803A9C"/>
    <w:lvl w:ilvl="0" w:tplc="735864F0">
      <w:start w:val="1"/>
      <w:numFmt w:val="bullet"/>
      <w:lvlText w:val="-"/>
      <w:lvlJc w:val="left"/>
      <w:pPr>
        <w:ind w:left="1211" w:hanging="360"/>
      </w:pPr>
      <w:rPr>
        <w:rFonts w:ascii="Times New Roman" w:eastAsia="Times New Roman" w:hAnsi="Times New Roman" w:cs="Times New Roman" w:hint="default"/>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9" w15:restartNumberingAfterBreak="0">
    <w:nsid w:val="451A46D6"/>
    <w:multiLevelType w:val="hybridMultilevel"/>
    <w:tmpl w:val="AA5C2942"/>
    <w:lvl w:ilvl="0" w:tplc="3828B6E2">
      <w:start w:val="6"/>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 w15:restartNumberingAfterBreak="0">
    <w:nsid w:val="46A619B1"/>
    <w:multiLevelType w:val="multilevel"/>
    <w:tmpl w:val="7D189B84"/>
    <w:lvl w:ilvl="0">
      <w:start w:val="1"/>
      <w:numFmt w:val="decimal"/>
      <w:lvlText w:val="%1."/>
      <w:lvlJc w:val="left"/>
      <w:pPr>
        <w:ind w:left="76" w:hanging="360"/>
      </w:pPr>
      <w:rPr>
        <w:rFonts w:hint="default"/>
        <w:b/>
      </w:rPr>
    </w:lvl>
    <w:lvl w:ilvl="1">
      <w:start w:val="2"/>
      <w:numFmt w:val="decimal"/>
      <w:isLgl/>
      <w:lvlText w:val="%1.%2."/>
      <w:lvlJc w:val="left"/>
      <w:pPr>
        <w:ind w:left="562"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926" w:hanging="1080"/>
      </w:pPr>
      <w:rPr>
        <w:rFonts w:hint="default"/>
      </w:rPr>
    </w:lvl>
    <w:lvl w:ilvl="6">
      <w:start w:val="1"/>
      <w:numFmt w:val="decimal"/>
      <w:isLgl/>
      <w:lvlText w:val="%1.%2.%3.%4.%5.%6.%7."/>
      <w:lvlJc w:val="left"/>
      <w:pPr>
        <w:ind w:left="3712" w:hanging="1440"/>
      </w:pPr>
      <w:rPr>
        <w:rFonts w:hint="default"/>
      </w:rPr>
    </w:lvl>
    <w:lvl w:ilvl="7">
      <w:start w:val="1"/>
      <w:numFmt w:val="decimal"/>
      <w:isLgl/>
      <w:lvlText w:val="%1.%2.%3.%4.%5.%6.%7.%8."/>
      <w:lvlJc w:val="left"/>
      <w:pPr>
        <w:ind w:left="4138" w:hanging="1440"/>
      </w:pPr>
      <w:rPr>
        <w:rFonts w:hint="default"/>
      </w:rPr>
    </w:lvl>
    <w:lvl w:ilvl="8">
      <w:start w:val="1"/>
      <w:numFmt w:val="decimal"/>
      <w:isLgl/>
      <w:lvlText w:val="%1.%2.%3.%4.%5.%6.%7.%8.%9."/>
      <w:lvlJc w:val="left"/>
      <w:pPr>
        <w:ind w:left="4924" w:hanging="1800"/>
      </w:pPr>
      <w:rPr>
        <w:rFonts w:hint="default"/>
      </w:rPr>
    </w:lvl>
  </w:abstractNum>
  <w:abstractNum w:abstractNumId="11" w15:restartNumberingAfterBreak="0">
    <w:nsid w:val="4BE25BAF"/>
    <w:multiLevelType w:val="hybridMultilevel"/>
    <w:tmpl w:val="5BD808B2"/>
    <w:lvl w:ilvl="0" w:tplc="3A704034">
      <w:start w:val="2"/>
      <w:numFmt w:val="upperRoman"/>
      <w:lvlText w:val="%1."/>
      <w:lvlJc w:val="left"/>
      <w:pPr>
        <w:ind w:left="862" w:hanging="72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2" w15:restartNumberingAfterBreak="0">
    <w:nsid w:val="4BE66ABB"/>
    <w:multiLevelType w:val="hybridMultilevel"/>
    <w:tmpl w:val="745A19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52CC1054"/>
    <w:multiLevelType w:val="hybridMultilevel"/>
    <w:tmpl w:val="9A180CD6"/>
    <w:lvl w:ilvl="0" w:tplc="C13EFA22">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15:restartNumberingAfterBreak="0">
    <w:nsid w:val="53261429"/>
    <w:multiLevelType w:val="hybridMultilevel"/>
    <w:tmpl w:val="45A8B42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594B4EE3"/>
    <w:multiLevelType w:val="hybridMultilevel"/>
    <w:tmpl w:val="9CD415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6" w15:restartNumberingAfterBreak="0">
    <w:nsid w:val="5D6D6FDA"/>
    <w:multiLevelType w:val="multilevel"/>
    <w:tmpl w:val="602CE594"/>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6"/>
        <w:szCs w:val="26"/>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66B50C19"/>
    <w:multiLevelType w:val="hybridMultilevel"/>
    <w:tmpl w:val="DA3CEC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BE44A39"/>
    <w:multiLevelType w:val="hybridMultilevel"/>
    <w:tmpl w:val="DAA205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742A30E4"/>
    <w:multiLevelType w:val="hybridMultilevel"/>
    <w:tmpl w:val="4616437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75482798"/>
    <w:multiLevelType w:val="hybridMultilevel"/>
    <w:tmpl w:val="AF6AF5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76C54465"/>
    <w:multiLevelType w:val="hybridMultilevel"/>
    <w:tmpl w:val="9BBE36FE"/>
    <w:lvl w:ilvl="0" w:tplc="26642FAE">
      <w:start w:val="1"/>
      <w:numFmt w:val="decimal"/>
      <w:lvlText w:val="%1."/>
      <w:lvlJc w:val="left"/>
      <w:pPr>
        <w:ind w:left="720" w:hanging="360"/>
      </w:pPr>
      <w:rPr>
        <w:rFonts w:hint="default"/>
        <w:b w:val="0"/>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7B332B07"/>
    <w:multiLevelType w:val="hybridMultilevel"/>
    <w:tmpl w:val="DA3CEC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6"/>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0"/>
  </w:num>
  <w:num w:numId="5">
    <w:abstractNumId w:val="19"/>
  </w:num>
  <w:num w:numId="6">
    <w:abstractNumId w:val="8"/>
  </w:num>
  <w:num w:numId="7">
    <w:abstractNumId w:val="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 w:numId="11">
    <w:abstractNumId w:val="13"/>
  </w:num>
  <w:num w:numId="12">
    <w:abstractNumId w:val="9"/>
  </w:num>
  <w:num w:numId="13">
    <w:abstractNumId w:val="5"/>
  </w:num>
  <w:num w:numId="14">
    <w:abstractNumId w:val="1"/>
  </w:num>
  <w:num w:numId="15">
    <w:abstractNumId w:val="14"/>
  </w:num>
  <w:num w:numId="16">
    <w:abstractNumId w:val="21"/>
  </w:num>
  <w:num w:numId="17">
    <w:abstractNumId w:val="10"/>
  </w:num>
  <w:num w:numId="18">
    <w:abstractNumId w:val="6"/>
  </w:num>
  <w:num w:numId="19">
    <w:abstractNumId w:val="11"/>
  </w:num>
  <w:num w:numId="20">
    <w:abstractNumId w:val="12"/>
  </w:num>
  <w:num w:numId="21">
    <w:abstractNumId w:val="17"/>
  </w:num>
  <w:num w:numId="22">
    <w:abstractNumId w:val="0"/>
  </w:num>
  <w:num w:numId="23">
    <w:abstractNumId w:val="4"/>
  </w:num>
  <w:num w:numId="24">
    <w:abstractNumId w:val="22"/>
  </w:num>
  <w:num w:numId="25">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D44D6"/>
    <w:rsid w:val="000009E9"/>
    <w:rsid w:val="00001EAF"/>
    <w:rsid w:val="00002374"/>
    <w:rsid w:val="000051F6"/>
    <w:rsid w:val="000053B9"/>
    <w:rsid w:val="00005985"/>
    <w:rsid w:val="00005FFB"/>
    <w:rsid w:val="00006D91"/>
    <w:rsid w:val="000101BE"/>
    <w:rsid w:val="00010DCD"/>
    <w:rsid w:val="000133F5"/>
    <w:rsid w:val="00016CDB"/>
    <w:rsid w:val="00017BC7"/>
    <w:rsid w:val="00020140"/>
    <w:rsid w:val="00021B3B"/>
    <w:rsid w:val="00022294"/>
    <w:rsid w:val="00026895"/>
    <w:rsid w:val="00026C82"/>
    <w:rsid w:val="000301B9"/>
    <w:rsid w:val="00030B6A"/>
    <w:rsid w:val="0003222E"/>
    <w:rsid w:val="00032D91"/>
    <w:rsid w:val="0003636B"/>
    <w:rsid w:val="000417D9"/>
    <w:rsid w:val="000437E3"/>
    <w:rsid w:val="0004623A"/>
    <w:rsid w:val="00051BD7"/>
    <w:rsid w:val="0005544C"/>
    <w:rsid w:val="00057AC7"/>
    <w:rsid w:val="0006055B"/>
    <w:rsid w:val="0006149D"/>
    <w:rsid w:val="00062743"/>
    <w:rsid w:val="00062BA4"/>
    <w:rsid w:val="000652C8"/>
    <w:rsid w:val="00065323"/>
    <w:rsid w:val="00067E24"/>
    <w:rsid w:val="00071413"/>
    <w:rsid w:val="00071498"/>
    <w:rsid w:val="0007155A"/>
    <w:rsid w:val="00072272"/>
    <w:rsid w:val="0007635B"/>
    <w:rsid w:val="00076D15"/>
    <w:rsid w:val="00077715"/>
    <w:rsid w:val="00077DA7"/>
    <w:rsid w:val="0008409B"/>
    <w:rsid w:val="000903F9"/>
    <w:rsid w:val="00092678"/>
    <w:rsid w:val="00095194"/>
    <w:rsid w:val="00096B46"/>
    <w:rsid w:val="000A08B3"/>
    <w:rsid w:val="000A3159"/>
    <w:rsid w:val="000A673A"/>
    <w:rsid w:val="000B1BB7"/>
    <w:rsid w:val="000B5684"/>
    <w:rsid w:val="000B5B6A"/>
    <w:rsid w:val="000B5DFD"/>
    <w:rsid w:val="000B7384"/>
    <w:rsid w:val="000C21CA"/>
    <w:rsid w:val="000C391F"/>
    <w:rsid w:val="000C66C5"/>
    <w:rsid w:val="000C7066"/>
    <w:rsid w:val="000C7522"/>
    <w:rsid w:val="000C7537"/>
    <w:rsid w:val="000D09D2"/>
    <w:rsid w:val="000D1776"/>
    <w:rsid w:val="000D1E89"/>
    <w:rsid w:val="000D28C2"/>
    <w:rsid w:val="000D675F"/>
    <w:rsid w:val="000E080C"/>
    <w:rsid w:val="000E1907"/>
    <w:rsid w:val="000E30BB"/>
    <w:rsid w:val="000E3D87"/>
    <w:rsid w:val="000E4F41"/>
    <w:rsid w:val="000F0362"/>
    <w:rsid w:val="000F53DB"/>
    <w:rsid w:val="000F5575"/>
    <w:rsid w:val="000F6FD5"/>
    <w:rsid w:val="000F737A"/>
    <w:rsid w:val="000F7F0C"/>
    <w:rsid w:val="00100F4E"/>
    <w:rsid w:val="00101CCB"/>
    <w:rsid w:val="001064DB"/>
    <w:rsid w:val="001078BC"/>
    <w:rsid w:val="00113C10"/>
    <w:rsid w:val="00113FAF"/>
    <w:rsid w:val="001164FB"/>
    <w:rsid w:val="00117677"/>
    <w:rsid w:val="00121F1E"/>
    <w:rsid w:val="00121F48"/>
    <w:rsid w:val="00123A1F"/>
    <w:rsid w:val="00126C41"/>
    <w:rsid w:val="001272FA"/>
    <w:rsid w:val="00130AB7"/>
    <w:rsid w:val="00131D4D"/>
    <w:rsid w:val="00131EAA"/>
    <w:rsid w:val="001327F1"/>
    <w:rsid w:val="001330DB"/>
    <w:rsid w:val="00134076"/>
    <w:rsid w:val="00134660"/>
    <w:rsid w:val="00135793"/>
    <w:rsid w:val="00135A02"/>
    <w:rsid w:val="00137849"/>
    <w:rsid w:val="00140DD2"/>
    <w:rsid w:val="001415DE"/>
    <w:rsid w:val="0014199E"/>
    <w:rsid w:val="00141C07"/>
    <w:rsid w:val="001433A5"/>
    <w:rsid w:val="00145088"/>
    <w:rsid w:val="0014689A"/>
    <w:rsid w:val="0014789D"/>
    <w:rsid w:val="00147D00"/>
    <w:rsid w:val="001500A1"/>
    <w:rsid w:val="00150345"/>
    <w:rsid w:val="00153B99"/>
    <w:rsid w:val="00154B61"/>
    <w:rsid w:val="00157A34"/>
    <w:rsid w:val="00160715"/>
    <w:rsid w:val="001633CF"/>
    <w:rsid w:val="00164D1A"/>
    <w:rsid w:val="00165D99"/>
    <w:rsid w:val="001739AE"/>
    <w:rsid w:val="00177165"/>
    <w:rsid w:val="001774DE"/>
    <w:rsid w:val="001803F1"/>
    <w:rsid w:val="00180521"/>
    <w:rsid w:val="00183F8B"/>
    <w:rsid w:val="00185E04"/>
    <w:rsid w:val="00186366"/>
    <w:rsid w:val="00186C2A"/>
    <w:rsid w:val="001A0D46"/>
    <w:rsid w:val="001A16F5"/>
    <w:rsid w:val="001A5E62"/>
    <w:rsid w:val="001A6772"/>
    <w:rsid w:val="001A7062"/>
    <w:rsid w:val="001B0892"/>
    <w:rsid w:val="001B090F"/>
    <w:rsid w:val="001C0265"/>
    <w:rsid w:val="001C1030"/>
    <w:rsid w:val="001C26C7"/>
    <w:rsid w:val="001C57A5"/>
    <w:rsid w:val="001D0A20"/>
    <w:rsid w:val="001D0F22"/>
    <w:rsid w:val="001D2528"/>
    <w:rsid w:val="001D6615"/>
    <w:rsid w:val="001D6C7A"/>
    <w:rsid w:val="001E0A43"/>
    <w:rsid w:val="001E2FA7"/>
    <w:rsid w:val="001E34CC"/>
    <w:rsid w:val="001E3FD9"/>
    <w:rsid w:val="001E4017"/>
    <w:rsid w:val="001E5277"/>
    <w:rsid w:val="001E6F82"/>
    <w:rsid w:val="001F0B8E"/>
    <w:rsid w:val="001F15B5"/>
    <w:rsid w:val="001F2407"/>
    <w:rsid w:val="001F3816"/>
    <w:rsid w:val="00200039"/>
    <w:rsid w:val="0020193E"/>
    <w:rsid w:val="002024CB"/>
    <w:rsid w:val="0021173A"/>
    <w:rsid w:val="0021193B"/>
    <w:rsid w:val="0021247B"/>
    <w:rsid w:val="00212843"/>
    <w:rsid w:val="00220873"/>
    <w:rsid w:val="00224D50"/>
    <w:rsid w:val="002262FE"/>
    <w:rsid w:val="00227B0F"/>
    <w:rsid w:val="0023182B"/>
    <w:rsid w:val="00231C4B"/>
    <w:rsid w:val="00237567"/>
    <w:rsid w:val="00237636"/>
    <w:rsid w:val="0024050E"/>
    <w:rsid w:val="00242C1F"/>
    <w:rsid w:val="002433E1"/>
    <w:rsid w:val="00244B63"/>
    <w:rsid w:val="00246153"/>
    <w:rsid w:val="00246A5D"/>
    <w:rsid w:val="00247855"/>
    <w:rsid w:val="0025574F"/>
    <w:rsid w:val="00256A50"/>
    <w:rsid w:val="0025790A"/>
    <w:rsid w:val="00260DC3"/>
    <w:rsid w:val="0026124B"/>
    <w:rsid w:val="00264025"/>
    <w:rsid w:val="002650E5"/>
    <w:rsid w:val="00267307"/>
    <w:rsid w:val="00270046"/>
    <w:rsid w:val="00275EE9"/>
    <w:rsid w:val="00276564"/>
    <w:rsid w:val="00276731"/>
    <w:rsid w:val="0028272D"/>
    <w:rsid w:val="00284863"/>
    <w:rsid w:val="002856E5"/>
    <w:rsid w:val="00287467"/>
    <w:rsid w:val="00290578"/>
    <w:rsid w:val="00291620"/>
    <w:rsid w:val="00292526"/>
    <w:rsid w:val="002927E9"/>
    <w:rsid w:val="002934F8"/>
    <w:rsid w:val="00293944"/>
    <w:rsid w:val="00295634"/>
    <w:rsid w:val="002A03F6"/>
    <w:rsid w:val="002A1653"/>
    <w:rsid w:val="002A23BA"/>
    <w:rsid w:val="002A370D"/>
    <w:rsid w:val="002A3D31"/>
    <w:rsid w:val="002A46B0"/>
    <w:rsid w:val="002B5640"/>
    <w:rsid w:val="002C1617"/>
    <w:rsid w:val="002C167A"/>
    <w:rsid w:val="002C28AE"/>
    <w:rsid w:val="002C42CB"/>
    <w:rsid w:val="002C4A9F"/>
    <w:rsid w:val="002C601A"/>
    <w:rsid w:val="002D0AA6"/>
    <w:rsid w:val="002D224C"/>
    <w:rsid w:val="002D29E1"/>
    <w:rsid w:val="002D3431"/>
    <w:rsid w:val="002D4654"/>
    <w:rsid w:val="002D70AE"/>
    <w:rsid w:val="002E0FFA"/>
    <w:rsid w:val="002E1296"/>
    <w:rsid w:val="002E1554"/>
    <w:rsid w:val="002E17B4"/>
    <w:rsid w:val="002E1AF6"/>
    <w:rsid w:val="002E2117"/>
    <w:rsid w:val="002E31AE"/>
    <w:rsid w:val="002E3ACC"/>
    <w:rsid w:val="002E4E91"/>
    <w:rsid w:val="002E5D7D"/>
    <w:rsid w:val="002E5F71"/>
    <w:rsid w:val="002E619C"/>
    <w:rsid w:val="002F1316"/>
    <w:rsid w:val="00300BD4"/>
    <w:rsid w:val="00301E69"/>
    <w:rsid w:val="003020AB"/>
    <w:rsid w:val="003028F6"/>
    <w:rsid w:val="00303C2F"/>
    <w:rsid w:val="0030508C"/>
    <w:rsid w:val="00305A94"/>
    <w:rsid w:val="00305C53"/>
    <w:rsid w:val="00306DD0"/>
    <w:rsid w:val="00307E77"/>
    <w:rsid w:val="00310087"/>
    <w:rsid w:val="00311114"/>
    <w:rsid w:val="00311AFD"/>
    <w:rsid w:val="00312609"/>
    <w:rsid w:val="00314A27"/>
    <w:rsid w:val="00315C50"/>
    <w:rsid w:val="00315E44"/>
    <w:rsid w:val="0031622D"/>
    <w:rsid w:val="0032282A"/>
    <w:rsid w:val="003240C5"/>
    <w:rsid w:val="00324153"/>
    <w:rsid w:val="00325E97"/>
    <w:rsid w:val="00326DF7"/>
    <w:rsid w:val="00331509"/>
    <w:rsid w:val="00336602"/>
    <w:rsid w:val="0033726C"/>
    <w:rsid w:val="00337484"/>
    <w:rsid w:val="00341C3D"/>
    <w:rsid w:val="00341C83"/>
    <w:rsid w:val="00346200"/>
    <w:rsid w:val="0034671B"/>
    <w:rsid w:val="00351C93"/>
    <w:rsid w:val="00352C20"/>
    <w:rsid w:val="00354058"/>
    <w:rsid w:val="003571BA"/>
    <w:rsid w:val="00357DA0"/>
    <w:rsid w:val="0036064C"/>
    <w:rsid w:val="0036183A"/>
    <w:rsid w:val="00363E36"/>
    <w:rsid w:val="00365B68"/>
    <w:rsid w:val="00370C37"/>
    <w:rsid w:val="0037285C"/>
    <w:rsid w:val="003763D3"/>
    <w:rsid w:val="00376414"/>
    <w:rsid w:val="00381A0F"/>
    <w:rsid w:val="00381FC5"/>
    <w:rsid w:val="00382336"/>
    <w:rsid w:val="003823C9"/>
    <w:rsid w:val="00384AA9"/>
    <w:rsid w:val="00384B74"/>
    <w:rsid w:val="003863EB"/>
    <w:rsid w:val="00397117"/>
    <w:rsid w:val="003A0863"/>
    <w:rsid w:val="003A0F3B"/>
    <w:rsid w:val="003A1313"/>
    <w:rsid w:val="003A52A2"/>
    <w:rsid w:val="003A53E0"/>
    <w:rsid w:val="003A57CE"/>
    <w:rsid w:val="003A6706"/>
    <w:rsid w:val="003A7E24"/>
    <w:rsid w:val="003B08B2"/>
    <w:rsid w:val="003B08F3"/>
    <w:rsid w:val="003B10FD"/>
    <w:rsid w:val="003B142E"/>
    <w:rsid w:val="003B1EAC"/>
    <w:rsid w:val="003B7DC7"/>
    <w:rsid w:val="003C11A0"/>
    <w:rsid w:val="003C17F8"/>
    <w:rsid w:val="003C240F"/>
    <w:rsid w:val="003C596B"/>
    <w:rsid w:val="003C70F4"/>
    <w:rsid w:val="003D57FD"/>
    <w:rsid w:val="003D5C87"/>
    <w:rsid w:val="003D7AD8"/>
    <w:rsid w:val="003E2AE6"/>
    <w:rsid w:val="003E56F0"/>
    <w:rsid w:val="003F4ED2"/>
    <w:rsid w:val="003F579D"/>
    <w:rsid w:val="003F58CF"/>
    <w:rsid w:val="003F6BB6"/>
    <w:rsid w:val="003F7544"/>
    <w:rsid w:val="0040111D"/>
    <w:rsid w:val="004014C8"/>
    <w:rsid w:val="00406040"/>
    <w:rsid w:val="00406FC3"/>
    <w:rsid w:val="004072D3"/>
    <w:rsid w:val="004102E4"/>
    <w:rsid w:val="004131B7"/>
    <w:rsid w:val="004136FB"/>
    <w:rsid w:val="004174DB"/>
    <w:rsid w:val="00417750"/>
    <w:rsid w:val="00422833"/>
    <w:rsid w:val="00424269"/>
    <w:rsid w:val="00427496"/>
    <w:rsid w:val="00430885"/>
    <w:rsid w:val="00433FBF"/>
    <w:rsid w:val="004347A9"/>
    <w:rsid w:val="00435CFD"/>
    <w:rsid w:val="00436DE9"/>
    <w:rsid w:val="00437C47"/>
    <w:rsid w:val="00440E96"/>
    <w:rsid w:val="00441E80"/>
    <w:rsid w:val="0044519C"/>
    <w:rsid w:val="004460F9"/>
    <w:rsid w:val="00454ED5"/>
    <w:rsid w:val="0045529B"/>
    <w:rsid w:val="00462545"/>
    <w:rsid w:val="00465443"/>
    <w:rsid w:val="0046575F"/>
    <w:rsid w:val="0046762A"/>
    <w:rsid w:val="00470D17"/>
    <w:rsid w:val="00475A5D"/>
    <w:rsid w:val="00477540"/>
    <w:rsid w:val="00482C12"/>
    <w:rsid w:val="00482D75"/>
    <w:rsid w:val="004878CB"/>
    <w:rsid w:val="00491589"/>
    <w:rsid w:val="00492659"/>
    <w:rsid w:val="00492A06"/>
    <w:rsid w:val="004935FD"/>
    <w:rsid w:val="00493CC3"/>
    <w:rsid w:val="0049495F"/>
    <w:rsid w:val="00494F7D"/>
    <w:rsid w:val="004962FD"/>
    <w:rsid w:val="004977DE"/>
    <w:rsid w:val="004A1004"/>
    <w:rsid w:val="004A176D"/>
    <w:rsid w:val="004A23BA"/>
    <w:rsid w:val="004A2849"/>
    <w:rsid w:val="004A33FD"/>
    <w:rsid w:val="004A5122"/>
    <w:rsid w:val="004A6CCA"/>
    <w:rsid w:val="004B1F0C"/>
    <w:rsid w:val="004B2398"/>
    <w:rsid w:val="004B50E1"/>
    <w:rsid w:val="004B5DA6"/>
    <w:rsid w:val="004C023E"/>
    <w:rsid w:val="004C1BED"/>
    <w:rsid w:val="004C64D4"/>
    <w:rsid w:val="004C6E9D"/>
    <w:rsid w:val="004C76E7"/>
    <w:rsid w:val="004C7B31"/>
    <w:rsid w:val="004D0FF1"/>
    <w:rsid w:val="004D1B70"/>
    <w:rsid w:val="004D7934"/>
    <w:rsid w:val="004E44AA"/>
    <w:rsid w:val="004E4ED4"/>
    <w:rsid w:val="004E7A6C"/>
    <w:rsid w:val="004F00F9"/>
    <w:rsid w:val="004F1331"/>
    <w:rsid w:val="004F1CBB"/>
    <w:rsid w:val="004F31A1"/>
    <w:rsid w:val="004F39F5"/>
    <w:rsid w:val="005008CA"/>
    <w:rsid w:val="005010C3"/>
    <w:rsid w:val="00501A8A"/>
    <w:rsid w:val="00505C38"/>
    <w:rsid w:val="00506A3E"/>
    <w:rsid w:val="00506D6D"/>
    <w:rsid w:val="005072EA"/>
    <w:rsid w:val="005074EB"/>
    <w:rsid w:val="0051080C"/>
    <w:rsid w:val="00510852"/>
    <w:rsid w:val="00517D32"/>
    <w:rsid w:val="0052373A"/>
    <w:rsid w:val="00526FFF"/>
    <w:rsid w:val="00530A07"/>
    <w:rsid w:val="00533C46"/>
    <w:rsid w:val="00536A20"/>
    <w:rsid w:val="00540AB4"/>
    <w:rsid w:val="00546881"/>
    <w:rsid w:val="0055457C"/>
    <w:rsid w:val="00555218"/>
    <w:rsid w:val="005568E3"/>
    <w:rsid w:val="00560316"/>
    <w:rsid w:val="005627C5"/>
    <w:rsid w:val="00565B2B"/>
    <w:rsid w:val="00571985"/>
    <w:rsid w:val="00571CF2"/>
    <w:rsid w:val="005754BF"/>
    <w:rsid w:val="005761C8"/>
    <w:rsid w:val="00580B85"/>
    <w:rsid w:val="005837D2"/>
    <w:rsid w:val="0058407C"/>
    <w:rsid w:val="00584D48"/>
    <w:rsid w:val="005851D6"/>
    <w:rsid w:val="00586B7E"/>
    <w:rsid w:val="00587943"/>
    <w:rsid w:val="00592054"/>
    <w:rsid w:val="00592FF6"/>
    <w:rsid w:val="0059354E"/>
    <w:rsid w:val="00595851"/>
    <w:rsid w:val="00597AC0"/>
    <w:rsid w:val="005A59A3"/>
    <w:rsid w:val="005B00C0"/>
    <w:rsid w:val="005B53F1"/>
    <w:rsid w:val="005C7389"/>
    <w:rsid w:val="005D3644"/>
    <w:rsid w:val="005D6562"/>
    <w:rsid w:val="005D760F"/>
    <w:rsid w:val="005E0788"/>
    <w:rsid w:val="005E0C59"/>
    <w:rsid w:val="005E4E51"/>
    <w:rsid w:val="005F10F1"/>
    <w:rsid w:val="005F22B7"/>
    <w:rsid w:val="005F3806"/>
    <w:rsid w:val="005F4C17"/>
    <w:rsid w:val="005F4ED6"/>
    <w:rsid w:val="005F53BD"/>
    <w:rsid w:val="006000DA"/>
    <w:rsid w:val="006046DB"/>
    <w:rsid w:val="00606ED5"/>
    <w:rsid w:val="006116AA"/>
    <w:rsid w:val="00613D93"/>
    <w:rsid w:val="00620053"/>
    <w:rsid w:val="00620058"/>
    <w:rsid w:val="00622CBF"/>
    <w:rsid w:val="006230EB"/>
    <w:rsid w:val="00623AE0"/>
    <w:rsid w:val="00625250"/>
    <w:rsid w:val="00625568"/>
    <w:rsid w:val="006255D2"/>
    <w:rsid w:val="00625A7F"/>
    <w:rsid w:val="0062621E"/>
    <w:rsid w:val="006334C1"/>
    <w:rsid w:val="00634394"/>
    <w:rsid w:val="0063484F"/>
    <w:rsid w:val="00635651"/>
    <w:rsid w:val="00636AAA"/>
    <w:rsid w:val="00641C46"/>
    <w:rsid w:val="00643D82"/>
    <w:rsid w:val="0064449F"/>
    <w:rsid w:val="0064524D"/>
    <w:rsid w:val="006453AA"/>
    <w:rsid w:val="00646DC1"/>
    <w:rsid w:val="00652439"/>
    <w:rsid w:val="0065434C"/>
    <w:rsid w:val="00655446"/>
    <w:rsid w:val="006556ED"/>
    <w:rsid w:val="00655769"/>
    <w:rsid w:val="006560F4"/>
    <w:rsid w:val="00656245"/>
    <w:rsid w:val="006564ED"/>
    <w:rsid w:val="006606E0"/>
    <w:rsid w:val="00660AB0"/>
    <w:rsid w:val="0066104A"/>
    <w:rsid w:val="00662398"/>
    <w:rsid w:val="00662423"/>
    <w:rsid w:val="006629B6"/>
    <w:rsid w:val="00663B8A"/>
    <w:rsid w:val="0066511A"/>
    <w:rsid w:val="006656C9"/>
    <w:rsid w:val="00671CF2"/>
    <w:rsid w:val="00675203"/>
    <w:rsid w:val="006759B0"/>
    <w:rsid w:val="00676848"/>
    <w:rsid w:val="0067706D"/>
    <w:rsid w:val="0067797B"/>
    <w:rsid w:val="00677F8D"/>
    <w:rsid w:val="00680121"/>
    <w:rsid w:val="0068646F"/>
    <w:rsid w:val="006865D1"/>
    <w:rsid w:val="00686EA1"/>
    <w:rsid w:val="00692259"/>
    <w:rsid w:val="00692773"/>
    <w:rsid w:val="0069503B"/>
    <w:rsid w:val="00695370"/>
    <w:rsid w:val="00695618"/>
    <w:rsid w:val="00697220"/>
    <w:rsid w:val="006977BD"/>
    <w:rsid w:val="006A1589"/>
    <w:rsid w:val="006A2EF7"/>
    <w:rsid w:val="006B30E4"/>
    <w:rsid w:val="006B5CA4"/>
    <w:rsid w:val="006B6D73"/>
    <w:rsid w:val="006B7200"/>
    <w:rsid w:val="006C0EB8"/>
    <w:rsid w:val="006C7E8F"/>
    <w:rsid w:val="006D2296"/>
    <w:rsid w:val="006D2F8F"/>
    <w:rsid w:val="006D3EE7"/>
    <w:rsid w:val="006D3F3C"/>
    <w:rsid w:val="006D7CE5"/>
    <w:rsid w:val="006E021F"/>
    <w:rsid w:val="006E2231"/>
    <w:rsid w:val="006E69CD"/>
    <w:rsid w:val="006F1462"/>
    <w:rsid w:val="006F149C"/>
    <w:rsid w:val="006F246E"/>
    <w:rsid w:val="006F3933"/>
    <w:rsid w:val="006F4486"/>
    <w:rsid w:val="006F53EC"/>
    <w:rsid w:val="00700034"/>
    <w:rsid w:val="00700DF6"/>
    <w:rsid w:val="00701D49"/>
    <w:rsid w:val="00702EF7"/>
    <w:rsid w:val="0070331C"/>
    <w:rsid w:val="007101A4"/>
    <w:rsid w:val="007112C7"/>
    <w:rsid w:val="00711639"/>
    <w:rsid w:val="00713D4D"/>
    <w:rsid w:val="00715ABA"/>
    <w:rsid w:val="00715D7C"/>
    <w:rsid w:val="0071792D"/>
    <w:rsid w:val="0072105A"/>
    <w:rsid w:val="00722455"/>
    <w:rsid w:val="00723386"/>
    <w:rsid w:val="007242B1"/>
    <w:rsid w:val="00724859"/>
    <w:rsid w:val="00724CA6"/>
    <w:rsid w:val="007257CB"/>
    <w:rsid w:val="0072580D"/>
    <w:rsid w:val="0072670C"/>
    <w:rsid w:val="00731ADE"/>
    <w:rsid w:val="00732F0D"/>
    <w:rsid w:val="00733DB2"/>
    <w:rsid w:val="007419B6"/>
    <w:rsid w:val="007515E1"/>
    <w:rsid w:val="007525CA"/>
    <w:rsid w:val="007550EC"/>
    <w:rsid w:val="007562FC"/>
    <w:rsid w:val="007601C8"/>
    <w:rsid w:val="00760FD7"/>
    <w:rsid w:val="0076126B"/>
    <w:rsid w:val="007715CF"/>
    <w:rsid w:val="0077477C"/>
    <w:rsid w:val="00776696"/>
    <w:rsid w:val="00777A60"/>
    <w:rsid w:val="00777FC6"/>
    <w:rsid w:val="00782742"/>
    <w:rsid w:val="00793400"/>
    <w:rsid w:val="0079388F"/>
    <w:rsid w:val="00793D73"/>
    <w:rsid w:val="00794CB6"/>
    <w:rsid w:val="00796022"/>
    <w:rsid w:val="007A143E"/>
    <w:rsid w:val="007A3E36"/>
    <w:rsid w:val="007A5910"/>
    <w:rsid w:val="007A63B1"/>
    <w:rsid w:val="007A6997"/>
    <w:rsid w:val="007A6E08"/>
    <w:rsid w:val="007A7333"/>
    <w:rsid w:val="007B1220"/>
    <w:rsid w:val="007B1A85"/>
    <w:rsid w:val="007B35D9"/>
    <w:rsid w:val="007B4418"/>
    <w:rsid w:val="007B530E"/>
    <w:rsid w:val="007B669C"/>
    <w:rsid w:val="007C0C1B"/>
    <w:rsid w:val="007C110C"/>
    <w:rsid w:val="007C212E"/>
    <w:rsid w:val="007C2A80"/>
    <w:rsid w:val="007C459D"/>
    <w:rsid w:val="007C6350"/>
    <w:rsid w:val="007D0173"/>
    <w:rsid w:val="007D24B1"/>
    <w:rsid w:val="007D3169"/>
    <w:rsid w:val="007D44D6"/>
    <w:rsid w:val="007D5A89"/>
    <w:rsid w:val="007D5BDF"/>
    <w:rsid w:val="007E035C"/>
    <w:rsid w:val="007E34A4"/>
    <w:rsid w:val="007E76F3"/>
    <w:rsid w:val="007F178C"/>
    <w:rsid w:val="007F671D"/>
    <w:rsid w:val="00804631"/>
    <w:rsid w:val="0080484F"/>
    <w:rsid w:val="00804D11"/>
    <w:rsid w:val="00806ECA"/>
    <w:rsid w:val="00807AF9"/>
    <w:rsid w:val="0081525B"/>
    <w:rsid w:val="00820FDA"/>
    <w:rsid w:val="008230BC"/>
    <w:rsid w:val="00825F2A"/>
    <w:rsid w:val="00826D3C"/>
    <w:rsid w:val="008322FC"/>
    <w:rsid w:val="0083348C"/>
    <w:rsid w:val="0083621D"/>
    <w:rsid w:val="0084188C"/>
    <w:rsid w:val="00843726"/>
    <w:rsid w:val="00843B82"/>
    <w:rsid w:val="00844410"/>
    <w:rsid w:val="00854D5C"/>
    <w:rsid w:val="00854F20"/>
    <w:rsid w:val="00860195"/>
    <w:rsid w:val="00862711"/>
    <w:rsid w:val="008630F8"/>
    <w:rsid w:val="00864194"/>
    <w:rsid w:val="00864461"/>
    <w:rsid w:val="00865561"/>
    <w:rsid w:val="00866FD9"/>
    <w:rsid w:val="00870178"/>
    <w:rsid w:val="00884885"/>
    <w:rsid w:val="00886665"/>
    <w:rsid w:val="00886726"/>
    <w:rsid w:val="00886BC1"/>
    <w:rsid w:val="00886D16"/>
    <w:rsid w:val="00896A5D"/>
    <w:rsid w:val="008A1138"/>
    <w:rsid w:val="008A2094"/>
    <w:rsid w:val="008A6522"/>
    <w:rsid w:val="008B2BBF"/>
    <w:rsid w:val="008B4CE0"/>
    <w:rsid w:val="008B4DB7"/>
    <w:rsid w:val="008B5CD1"/>
    <w:rsid w:val="008B647B"/>
    <w:rsid w:val="008B7114"/>
    <w:rsid w:val="008B7824"/>
    <w:rsid w:val="008B7F2E"/>
    <w:rsid w:val="008C283C"/>
    <w:rsid w:val="008C704C"/>
    <w:rsid w:val="008D06E4"/>
    <w:rsid w:val="008D1756"/>
    <w:rsid w:val="008D4AE2"/>
    <w:rsid w:val="008E108D"/>
    <w:rsid w:val="008E3E3A"/>
    <w:rsid w:val="008E6F11"/>
    <w:rsid w:val="008E73F0"/>
    <w:rsid w:val="008E76CB"/>
    <w:rsid w:val="008E78D2"/>
    <w:rsid w:val="008F43AF"/>
    <w:rsid w:val="008F51E7"/>
    <w:rsid w:val="008F688D"/>
    <w:rsid w:val="00901ADE"/>
    <w:rsid w:val="00902989"/>
    <w:rsid w:val="00905B51"/>
    <w:rsid w:val="00907150"/>
    <w:rsid w:val="009076C8"/>
    <w:rsid w:val="009149E6"/>
    <w:rsid w:val="0091613D"/>
    <w:rsid w:val="00916240"/>
    <w:rsid w:val="00916A09"/>
    <w:rsid w:val="00920A27"/>
    <w:rsid w:val="00920A90"/>
    <w:rsid w:val="00921801"/>
    <w:rsid w:val="00923666"/>
    <w:rsid w:val="00926EF2"/>
    <w:rsid w:val="009270BB"/>
    <w:rsid w:val="00930BFA"/>
    <w:rsid w:val="00935C29"/>
    <w:rsid w:val="009364ED"/>
    <w:rsid w:val="00941F0C"/>
    <w:rsid w:val="00945BBC"/>
    <w:rsid w:val="00945CC0"/>
    <w:rsid w:val="00950E38"/>
    <w:rsid w:val="00951688"/>
    <w:rsid w:val="00953744"/>
    <w:rsid w:val="00953F64"/>
    <w:rsid w:val="00954E0F"/>
    <w:rsid w:val="00955838"/>
    <w:rsid w:val="00957399"/>
    <w:rsid w:val="0095795E"/>
    <w:rsid w:val="00962C91"/>
    <w:rsid w:val="00962F67"/>
    <w:rsid w:val="00973E4D"/>
    <w:rsid w:val="0097427D"/>
    <w:rsid w:val="00976108"/>
    <w:rsid w:val="00976FB7"/>
    <w:rsid w:val="0098750F"/>
    <w:rsid w:val="00990FAA"/>
    <w:rsid w:val="0099260B"/>
    <w:rsid w:val="00995C68"/>
    <w:rsid w:val="009A0C38"/>
    <w:rsid w:val="009A0D7D"/>
    <w:rsid w:val="009A3285"/>
    <w:rsid w:val="009A3CCA"/>
    <w:rsid w:val="009A60D9"/>
    <w:rsid w:val="009B04BD"/>
    <w:rsid w:val="009B4BC1"/>
    <w:rsid w:val="009C25C6"/>
    <w:rsid w:val="009C2C17"/>
    <w:rsid w:val="009C34C0"/>
    <w:rsid w:val="009C49A6"/>
    <w:rsid w:val="009C5ECD"/>
    <w:rsid w:val="009D194E"/>
    <w:rsid w:val="009D5D81"/>
    <w:rsid w:val="009D671D"/>
    <w:rsid w:val="009D7349"/>
    <w:rsid w:val="009D79A6"/>
    <w:rsid w:val="009D7EF3"/>
    <w:rsid w:val="009E0B80"/>
    <w:rsid w:val="009E248E"/>
    <w:rsid w:val="009E4D83"/>
    <w:rsid w:val="009E579A"/>
    <w:rsid w:val="009E6470"/>
    <w:rsid w:val="009E659D"/>
    <w:rsid w:val="009E65CF"/>
    <w:rsid w:val="009E70FE"/>
    <w:rsid w:val="009E75BD"/>
    <w:rsid w:val="009F07CF"/>
    <w:rsid w:val="009F0DC2"/>
    <w:rsid w:val="009F6EA4"/>
    <w:rsid w:val="00A00AAB"/>
    <w:rsid w:val="00A01580"/>
    <w:rsid w:val="00A04B96"/>
    <w:rsid w:val="00A06BA6"/>
    <w:rsid w:val="00A106AF"/>
    <w:rsid w:val="00A10904"/>
    <w:rsid w:val="00A10A30"/>
    <w:rsid w:val="00A114BC"/>
    <w:rsid w:val="00A16B13"/>
    <w:rsid w:val="00A16C49"/>
    <w:rsid w:val="00A16CB6"/>
    <w:rsid w:val="00A2064E"/>
    <w:rsid w:val="00A31976"/>
    <w:rsid w:val="00A32598"/>
    <w:rsid w:val="00A332AE"/>
    <w:rsid w:val="00A40366"/>
    <w:rsid w:val="00A4300A"/>
    <w:rsid w:val="00A4300B"/>
    <w:rsid w:val="00A50682"/>
    <w:rsid w:val="00A51A43"/>
    <w:rsid w:val="00A52471"/>
    <w:rsid w:val="00A53C05"/>
    <w:rsid w:val="00A54627"/>
    <w:rsid w:val="00A54A2C"/>
    <w:rsid w:val="00A571C0"/>
    <w:rsid w:val="00A57517"/>
    <w:rsid w:val="00A603FB"/>
    <w:rsid w:val="00A607ED"/>
    <w:rsid w:val="00A62B8D"/>
    <w:rsid w:val="00A65092"/>
    <w:rsid w:val="00A72422"/>
    <w:rsid w:val="00A72FF2"/>
    <w:rsid w:val="00A75EAC"/>
    <w:rsid w:val="00A767A3"/>
    <w:rsid w:val="00A7754D"/>
    <w:rsid w:val="00A83C2D"/>
    <w:rsid w:val="00A86886"/>
    <w:rsid w:val="00A910FB"/>
    <w:rsid w:val="00A91CAA"/>
    <w:rsid w:val="00A94055"/>
    <w:rsid w:val="00A945AB"/>
    <w:rsid w:val="00AA591C"/>
    <w:rsid w:val="00AB3ABD"/>
    <w:rsid w:val="00AB4323"/>
    <w:rsid w:val="00AB4DC3"/>
    <w:rsid w:val="00AC1250"/>
    <w:rsid w:val="00AC193F"/>
    <w:rsid w:val="00AC1B71"/>
    <w:rsid w:val="00AC28F0"/>
    <w:rsid w:val="00AC2B96"/>
    <w:rsid w:val="00AC3248"/>
    <w:rsid w:val="00AC47F0"/>
    <w:rsid w:val="00AC6716"/>
    <w:rsid w:val="00AD10FE"/>
    <w:rsid w:val="00AD592C"/>
    <w:rsid w:val="00AE3716"/>
    <w:rsid w:val="00AF02E1"/>
    <w:rsid w:val="00AF0A4A"/>
    <w:rsid w:val="00AF646D"/>
    <w:rsid w:val="00AF7A03"/>
    <w:rsid w:val="00B047A0"/>
    <w:rsid w:val="00B054BC"/>
    <w:rsid w:val="00B1280C"/>
    <w:rsid w:val="00B15DC7"/>
    <w:rsid w:val="00B1606A"/>
    <w:rsid w:val="00B211E9"/>
    <w:rsid w:val="00B21B28"/>
    <w:rsid w:val="00B26275"/>
    <w:rsid w:val="00B26979"/>
    <w:rsid w:val="00B27DA0"/>
    <w:rsid w:val="00B30CCB"/>
    <w:rsid w:val="00B343B6"/>
    <w:rsid w:val="00B35627"/>
    <w:rsid w:val="00B364AF"/>
    <w:rsid w:val="00B41713"/>
    <w:rsid w:val="00B42B1B"/>
    <w:rsid w:val="00B459FA"/>
    <w:rsid w:val="00B506A1"/>
    <w:rsid w:val="00B53232"/>
    <w:rsid w:val="00B568E6"/>
    <w:rsid w:val="00B63719"/>
    <w:rsid w:val="00B67DE1"/>
    <w:rsid w:val="00B72846"/>
    <w:rsid w:val="00B75EC9"/>
    <w:rsid w:val="00B77888"/>
    <w:rsid w:val="00B80E0E"/>
    <w:rsid w:val="00B813A9"/>
    <w:rsid w:val="00B82A90"/>
    <w:rsid w:val="00B82D53"/>
    <w:rsid w:val="00B82E17"/>
    <w:rsid w:val="00B837DD"/>
    <w:rsid w:val="00B83CA7"/>
    <w:rsid w:val="00B855F2"/>
    <w:rsid w:val="00B85790"/>
    <w:rsid w:val="00B85B31"/>
    <w:rsid w:val="00B92D7B"/>
    <w:rsid w:val="00B943DB"/>
    <w:rsid w:val="00B9473B"/>
    <w:rsid w:val="00B95FDA"/>
    <w:rsid w:val="00B97C8B"/>
    <w:rsid w:val="00BA0657"/>
    <w:rsid w:val="00BA0924"/>
    <w:rsid w:val="00BA0A3E"/>
    <w:rsid w:val="00BA3764"/>
    <w:rsid w:val="00BA3B76"/>
    <w:rsid w:val="00BA6C81"/>
    <w:rsid w:val="00BB0D7B"/>
    <w:rsid w:val="00BB1F30"/>
    <w:rsid w:val="00BB2E73"/>
    <w:rsid w:val="00BB6E8C"/>
    <w:rsid w:val="00BC137D"/>
    <w:rsid w:val="00BC561A"/>
    <w:rsid w:val="00BC578C"/>
    <w:rsid w:val="00BD0F53"/>
    <w:rsid w:val="00BD354D"/>
    <w:rsid w:val="00BD5589"/>
    <w:rsid w:val="00BD594D"/>
    <w:rsid w:val="00BD74B4"/>
    <w:rsid w:val="00BD7BE0"/>
    <w:rsid w:val="00BE1367"/>
    <w:rsid w:val="00BE442E"/>
    <w:rsid w:val="00BE4DD3"/>
    <w:rsid w:val="00BE63EF"/>
    <w:rsid w:val="00BF4A31"/>
    <w:rsid w:val="00C010A8"/>
    <w:rsid w:val="00C01D95"/>
    <w:rsid w:val="00C02068"/>
    <w:rsid w:val="00C07510"/>
    <w:rsid w:val="00C14ADD"/>
    <w:rsid w:val="00C1514C"/>
    <w:rsid w:val="00C20A0E"/>
    <w:rsid w:val="00C21147"/>
    <w:rsid w:val="00C219AE"/>
    <w:rsid w:val="00C22FFE"/>
    <w:rsid w:val="00C241A3"/>
    <w:rsid w:val="00C2502E"/>
    <w:rsid w:val="00C25248"/>
    <w:rsid w:val="00C30117"/>
    <w:rsid w:val="00C313D6"/>
    <w:rsid w:val="00C40A82"/>
    <w:rsid w:val="00C41352"/>
    <w:rsid w:val="00C41DFA"/>
    <w:rsid w:val="00C4391C"/>
    <w:rsid w:val="00C45023"/>
    <w:rsid w:val="00C4735C"/>
    <w:rsid w:val="00C50130"/>
    <w:rsid w:val="00C51114"/>
    <w:rsid w:val="00C51B6B"/>
    <w:rsid w:val="00C528C4"/>
    <w:rsid w:val="00C558EA"/>
    <w:rsid w:val="00C6012F"/>
    <w:rsid w:val="00C629AD"/>
    <w:rsid w:val="00C63005"/>
    <w:rsid w:val="00C63080"/>
    <w:rsid w:val="00C66B66"/>
    <w:rsid w:val="00C673CE"/>
    <w:rsid w:val="00C70BE4"/>
    <w:rsid w:val="00C736B7"/>
    <w:rsid w:val="00C738D6"/>
    <w:rsid w:val="00C77071"/>
    <w:rsid w:val="00C82562"/>
    <w:rsid w:val="00C82D49"/>
    <w:rsid w:val="00C87F70"/>
    <w:rsid w:val="00C9054E"/>
    <w:rsid w:val="00C94862"/>
    <w:rsid w:val="00C95644"/>
    <w:rsid w:val="00C97978"/>
    <w:rsid w:val="00CA1A81"/>
    <w:rsid w:val="00CA2193"/>
    <w:rsid w:val="00CA359E"/>
    <w:rsid w:val="00CA7412"/>
    <w:rsid w:val="00CB1063"/>
    <w:rsid w:val="00CB1C15"/>
    <w:rsid w:val="00CB2BF5"/>
    <w:rsid w:val="00CB61E9"/>
    <w:rsid w:val="00CB6459"/>
    <w:rsid w:val="00CB79D1"/>
    <w:rsid w:val="00CC3677"/>
    <w:rsid w:val="00CC57A1"/>
    <w:rsid w:val="00CC7783"/>
    <w:rsid w:val="00CD1097"/>
    <w:rsid w:val="00CD1464"/>
    <w:rsid w:val="00CD530C"/>
    <w:rsid w:val="00CD61D8"/>
    <w:rsid w:val="00CD6973"/>
    <w:rsid w:val="00CE07CE"/>
    <w:rsid w:val="00CE0951"/>
    <w:rsid w:val="00CE279D"/>
    <w:rsid w:val="00CE3B2A"/>
    <w:rsid w:val="00CE553B"/>
    <w:rsid w:val="00CE645C"/>
    <w:rsid w:val="00CE75E5"/>
    <w:rsid w:val="00CE7FFD"/>
    <w:rsid w:val="00CF1339"/>
    <w:rsid w:val="00CF1F84"/>
    <w:rsid w:val="00CF6917"/>
    <w:rsid w:val="00CF794F"/>
    <w:rsid w:val="00D00101"/>
    <w:rsid w:val="00D00714"/>
    <w:rsid w:val="00D00BE1"/>
    <w:rsid w:val="00D01407"/>
    <w:rsid w:val="00D03DA9"/>
    <w:rsid w:val="00D06FB6"/>
    <w:rsid w:val="00D10105"/>
    <w:rsid w:val="00D1315D"/>
    <w:rsid w:val="00D13CA1"/>
    <w:rsid w:val="00D13D8E"/>
    <w:rsid w:val="00D141CB"/>
    <w:rsid w:val="00D146F8"/>
    <w:rsid w:val="00D14E2D"/>
    <w:rsid w:val="00D154B4"/>
    <w:rsid w:val="00D154B5"/>
    <w:rsid w:val="00D158C4"/>
    <w:rsid w:val="00D22F27"/>
    <w:rsid w:val="00D23D15"/>
    <w:rsid w:val="00D24A59"/>
    <w:rsid w:val="00D25812"/>
    <w:rsid w:val="00D301FD"/>
    <w:rsid w:val="00D321D2"/>
    <w:rsid w:val="00D353DE"/>
    <w:rsid w:val="00D35B42"/>
    <w:rsid w:val="00D37ACE"/>
    <w:rsid w:val="00D37FD5"/>
    <w:rsid w:val="00D40EF5"/>
    <w:rsid w:val="00D4181A"/>
    <w:rsid w:val="00D425EF"/>
    <w:rsid w:val="00D432DB"/>
    <w:rsid w:val="00D43494"/>
    <w:rsid w:val="00D4795B"/>
    <w:rsid w:val="00D54B35"/>
    <w:rsid w:val="00D55D31"/>
    <w:rsid w:val="00D578EE"/>
    <w:rsid w:val="00D63203"/>
    <w:rsid w:val="00D63E7E"/>
    <w:rsid w:val="00D65C88"/>
    <w:rsid w:val="00D65E74"/>
    <w:rsid w:val="00D70AA2"/>
    <w:rsid w:val="00D75C4F"/>
    <w:rsid w:val="00D76CF2"/>
    <w:rsid w:val="00D82A20"/>
    <w:rsid w:val="00D86FFC"/>
    <w:rsid w:val="00D9197E"/>
    <w:rsid w:val="00D9278C"/>
    <w:rsid w:val="00D95213"/>
    <w:rsid w:val="00D954B4"/>
    <w:rsid w:val="00DA0AE4"/>
    <w:rsid w:val="00DA5365"/>
    <w:rsid w:val="00DA5776"/>
    <w:rsid w:val="00DB07AC"/>
    <w:rsid w:val="00DC15A1"/>
    <w:rsid w:val="00DC1723"/>
    <w:rsid w:val="00DC2F5D"/>
    <w:rsid w:val="00DC5FA5"/>
    <w:rsid w:val="00DC6D55"/>
    <w:rsid w:val="00DC77AC"/>
    <w:rsid w:val="00DD1B25"/>
    <w:rsid w:val="00DE193D"/>
    <w:rsid w:val="00DE23F2"/>
    <w:rsid w:val="00DE2F9F"/>
    <w:rsid w:val="00DE3D11"/>
    <w:rsid w:val="00DE53E1"/>
    <w:rsid w:val="00DE5991"/>
    <w:rsid w:val="00DF036F"/>
    <w:rsid w:val="00DF1B61"/>
    <w:rsid w:val="00DF4FA3"/>
    <w:rsid w:val="00DF6432"/>
    <w:rsid w:val="00DF7EE5"/>
    <w:rsid w:val="00E02B2F"/>
    <w:rsid w:val="00E05406"/>
    <w:rsid w:val="00E056DA"/>
    <w:rsid w:val="00E07858"/>
    <w:rsid w:val="00E10579"/>
    <w:rsid w:val="00E10B02"/>
    <w:rsid w:val="00E16793"/>
    <w:rsid w:val="00E16B81"/>
    <w:rsid w:val="00E172E8"/>
    <w:rsid w:val="00E17AF3"/>
    <w:rsid w:val="00E215EC"/>
    <w:rsid w:val="00E23066"/>
    <w:rsid w:val="00E250F3"/>
    <w:rsid w:val="00E25C18"/>
    <w:rsid w:val="00E34919"/>
    <w:rsid w:val="00E36671"/>
    <w:rsid w:val="00E42E84"/>
    <w:rsid w:val="00E43E25"/>
    <w:rsid w:val="00E44E61"/>
    <w:rsid w:val="00E45DBF"/>
    <w:rsid w:val="00E4718B"/>
    <w:rsid w:val="00E5131A"/>
    <w:rsid w:val="00E54429"/>
    <w:rsid w:val="00E55BD6"/>
    <w:rsid w:val="00E56E95"/>
    <w:rsid w:val="00E61797"/>
    <w:rsid w:val="00E621AE"/>
    <w:rsid w:val="00E62BC1"/>
    <w:rsid w:val="00E63D99"/>
    <w:rsid w:val="00E640AC"/>
    <w:rsid w:val="00E67394"/>
    <w:rsid w:val="00E6768D"/>
    <w:rsid w:val="00E71B6E"/>
    <w:rsid w:val="00E73D94"/>
    <w:rsid w:val="00E778CB"/>
    <w:rsid w:val="00E86273"/>
    <w:rsid w:val="00E8646D"/>
    <w:rsid w:val="00E9054B"/>
    <w:rsid w:val="00E90B5E"/>
    <w:rsid w:val="00E90E15"/>
    <w:rsid w:val="00E90F27"/>
    <w:rsid w:val="00E932DB"/>
    <w:rsid w:val="00E93DE9"/>
    <w:rsid w:val="00E95F10"/>
    <w:rsid w:val="00E96B76"/>
    <w:rsid w:val="00EA0FBF"/>
    <w:rsid w:val="00EA24CC"/>
    <w:rsid w:val="00EA49BF"/>
    <w:rsid w:val="00EB0AD8"/>
    <w:rsid w:val="00EB6BC1"/>
    <w:rsid w:val="00EB6FFE"/>
    <w:rsid w:val="00EC104F"/>
    <w:rsid w:val="00EC323C"/>
    <w:rsid w:val="00EC4C5D"/>
    <w:rsid w:val="00EC50F4"/>
    <w:rsid w:val="00EC5258"/>
    <w:rsid w:val="00ED2A5D"/>
    <w:rsid w:val="00ED2C97"/>
    <w:rsid w:val="00ED6A35"/>
    <w:rsid w:val="00ED786F"/>
    <w:rsid w:val="00EE08C2"/>
    <w:rsid w:val="00EE55FF"/>
    <w:rsid w:val="00EE5EA3"/>
    <w:rsid w:val="00EE6773"/>
    <w:rsid w:val="00EF2B0C"/>
    <w:rsid w:val="00EF3708"/>
    <w:rsid w:val="00EF4CD6"/>
    <w:rsid w:val="00EF7461"/>
    <w:rsid w:val="00F00F5D"/>
    <w:rsid w:val="00F05545"/>
    <w:rsid w:val="00F1090E"/>
    <w:rsid w:val="00F120D3"/>
    <w:rsid w:val="00F15AA1"/>
    <w:rsid w:val="00F15ACB"/>
    <w:rsid w:val="00F213D3"/>
    <w:rsid w:val="00F223D1"/>
    <w:rsid w:val="00F25B0D"/>
    <w:rsid w:val="00F2622E"/>
    <w:rsid w:val="00F37038"/>
    <w:rsid w:val="00F37256"/>
    <w:rsid w:val="00F46863"/>
    <w:rsid w:val="00F55582"/>
    <w:rsid w:val="00F57C7F"/>
    <w:rsid w:val="00F57DC4"/>
    <w:rsid w:val="00F61B64"/>
    <w:rsid w:val="00F62A69"/>
    <w:rsid w:val="00F6492D"/>
    <w:rsid w:val="00F650AF"/>
    <w:rsid w:val="00F6560F"/>
    <w:rsid w:val="00F66999"/>
    <w:rsid w:val="00F67F7E"/>
    <w:rsid w:val="00F7051D"/>
    <w:rsid w:val="00F760FC"/>
    <w:rsid w:val="00F764E9"/>
    <w:rsid w:val="00F7758C"/>
    <w:rsid w:val="00F77717"/>
    <w:rsid w:val="00F82C11"/>
    <w:rsid w:val="00F8373C"/>
    <w:rsid w:val="00F95FF6"/>
    <w:rsid w:val="00F962E1"/>
    <w:rsid w:val="00F96386"/>
    <w:rsid w:val="00FA3974"/>
    <w:rsid w:val="00FA520D"/>
    <w:rsid w:val="00FA7FE2"/>
    <w:rsid w:val="00FB2761"/>
    <w:rsid w:val="00FB4B58"/>
    <w:rsid w:val="00FB7AD7"/>
    <w:rsid w:val="00FC409B"/>
    <w:rsid w:val="00FD0F25"/>
    <w:rsid w:val="00FD2334"/>
    <w:rsid w:val="00FD269F"/>
    <w:rsid w:val="00FD60D1"/>
    <w:rsid w:val="00FD64AD"/>
    <w:rsid w:val="00FE08F4"/>
    <w:rsid w:val="00FE33AB"/>
    <w:rsid w:val="00FE395E"/>
    <w:rsid w:val="00FE46DB"/>
    <w:rsid w:val="00FE4FD8"/>
    <w:rsid w:val="00FF11AF"/>
    <w:rsid w:val="00FF49A8"/>
    <w:rsid w:val="00FF78B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1386F0AF"/>
  <w15:docId w15:val="{EA229CCC-3EFC-4104-85F2-10BC1334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2FD"/>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3F58CF"/>
    <w:pPr>
      <w:spacing w:before="100" w:beforeAutospacing="1" w:after="100" w:afterAutospacing="1"/>
    </w:pPr>
    <w:rPr>
      <w:rFonts w:eastAsia="Calibri"/>
    </w:rPr>
  </w:style>
  <w:style w:type="paragraph" w:styleId="a4">
    <w:name w:val="Body Text"/>
    <w:basedOn w:val="a"/>
    <w:link w:val="a5"/>
    <w:unhideWhenUsed/>
    <w:rsid w:val="003F58CF"/>
    <w:rPr>
      <w:b/>
      <w:sz w:val="48"/>
      <w:szCs w:val="20"/>
      <w:lang w:val="en-US"/>
    </w:rPr>
  </w:style>
  <w:style w:type="character" w:customStyle="1" w:styleId="a5">
    <w:name w:val="Основен текст Знак"/>
    <w:basedOn w:val="a0"/>
    <w:link w:val="a4"/>
    <w:rsid w:val="003F58CF"/>
    <w:rPr>
      <w:rFonts w:ascii="Times New Roman" w:eastAsia="Times New Roman" w:hAnsi="Times New Roman" w:cs="Times New Roman"/>
      <w:b/>
      <w:sz w:val="48"/>
      <w:szCs w:val="20"/>
      <w:lang w:val="en-US"/>
    </w:rPr>
  </w:style>
  <w:style w:type="character" w:customStyle="1" w:styleId="FontStyle25">
    <w:name w:val="Font Style25"/>
    <w:uiPriority w:val="99"/>
    <w:rsid w:val="0062621E"/>
    <w:rPr>
      <w:rFonts w:ascii="Times New Roman" w:hAnsi="Times New Roman" w:cs="Times New Roman"/>
      <w:sz w:val="26"/>
      <w:szCs w:val="26"/>
    </w:rPr>
  </w:style>
  <w:style w:type="paragraph" w:styleId="a6">
    <w:name w:val="List Paragraph"/>
    <w:basedOn w:val="a"/>
    <w:uiPriority w:val="34"/>
    <w:qFormat/>
    <w:rsid w:val="001433A5"/>
    <w:pPr>
      <w:ind w:left="720"/>
      <w:contextualSpacing/>
    </w:pPr>
  </w:style>
  <w:style w:type="paragraph" w:styleId="a7">
    <w:name w:val="No Spacing"/>
    <w:uiPriority w:val="1"/>
    <w:qFormat/>
    <w:rsid w:val="006334C1"/>
    <w:pPr>
      <w:spacing w:after="0" w:line="240" w:lineRule="auto"/>
    </w:pPr>
    <w:rPr>
      <w:rFonts w:ascii="Times New Roman" w:eastAsia="Times New Roman" w:hAnsi="Times New Roman" w:cs="Times New Roman"/>
      <w:sz w:val="20"/>
      <w:szCs w:val="20"/>
      <w:lang w:eastAsia="bg-BG"/>
    </w:rPr>
  </w:style>
  <w:style w:type="character" w:customStyle="1" w:styleId="2">
    <w:name w:val="Основен текст (2)"/>
    <w:basedOn w:val="a0"/>
    <w:rsid w:val="00AC47F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bg-BG" w:eastAsia="bg-BG" w:bidi="bg-BG"/>
    </w:rPr>
  </w:style>
  <w:style w:type="character" w:customStyle="1" w:styleId="20">
    <w:name w:val="Основен текст (2)_"/>
    <w:basedOn w:val="a0"/>
    <w:rsid w:val="0033726C"/>
    <w:rPr>
      <w:rFonts w:ascii="Times New Roman" w:eastAsia="Times New Roman" w:hAnsi="Times New Roman" w:cs="Times New Roman"/>
      <w:shd w:val="clear" w:color="auto" w:fill="FFFFFF"/>
    </w:rPr>
  </w:style>
  <w:style w:type="character" w:customStyle="1" w:styleId="FontStyle28">
    <w:name w:val="Font Style28"/>
    <w:uiPriority w:val="99"/>
    <w:rsid w:val="00ED2C97"/>
    <w:rPr>
      <w:rFonts w:ascii="Tahoma" w:hAnsi="Tahoma" w:cs="Tahoma"/>
      <w:b/>
      <w:bCs/>
      <w:sz w:val="26"/>
      <w:szCs w:val="26"/>
    </w:rPr>
  </w:style>
  <w:style w:type="paragraph" w:customStyle="1" w:styleId="Default">
    <w:name w:val="Default"/>
    <w:rsid w:val="003B08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5">
    <w:name w:val="Style5"/>
    <w:basedOn w:val="a"/>
    <w:uiPriority w:val="99"/>
    <w:rsid w:val="00634394"/>
    <w:pPr>
      <w:widowControl w:val="0"/>
      <w:autoSpaceDE w:val="0"/>
      <w:autoSpaceDN w:val="0"/>
      <w:adjustRightInd w:val="0"/>
    </w:pPr>
    <w:rPr>
      <w:rFonts w:ascii="Bookman Old Style" w:hAnsi="Bookman Old Style"/>
      <w:lang w:val="en-US" w:eastAsia="en-US"/>
    </w:rPr>
  </w:style>
  <w:style w:type="paragraph" w:styleId="a8">
    <w:name w:val="Balloon Text"/>
    <w:basedOn w:val="a"/>
    <w:link w:val="a9"/>
    <w:uiPriority w:val="99"/>
    <w:semiHidden/>
    <w:unhideWhenUsed/>
    <w:rsid w:val="00560316"/>
    <w:rPr>
      <w:rFonts w:ascii="Segoe UI" w:hAnsi="Segoe UI" w:cs="Segoe UI"/>
      <w:sz w:val="18"/>
      <w:szCs w:val="18"/>
    </w:rPr>
  </w:style>
  <w:style w:type="character" w:customStyle="1" w:styleId="a9">
    <w:name w:val="Изнесен текст Знак"/>
    <w:basedOn w:val="a0"/>
    <w:link w:val="a8"/>
    <w:uiPriority w:val="99"/>
    <w:semiHidden/>
    <w:rsid w:val="00560316"/>
    <w:rPr>
      <w:rFonts w:ascii="Segoe UI" w:eastAsia="Times New Roman" w:hAnsi="Segoe UI" w:cs="Segoe UI"/>
      <w:sz w:val="18"/>
      <w:szCs w:val="18"/>
      <w:lang w:eastAsia="bg-BG"/>
    </w:rPr>
  </w:style>
  <w:style w:type="character" w:customStyle="1" w:styleId="3">
    <w:name w:val="Заглавие #3_"/>
    <w:basedOn w:val="a0"/>
    <w:link w:val="30"/>
    <w:rsid w:val="00071413"/>
    <w:rPr>
      <w:b/>
      <w:bCs/>
      <w:shd w:val="clear" w:color="auto" w:fill="FFFFFF"/>
    </w:rPr>
  </w:style>
  <w:style w:type="paragraph" w:customStyle="1" w:styleId="30">
    <w:name w:val="Заглавие #3"/>
    <w:basedOn w:val="a"/>
    <w:link w:val="3"/>
    <w:rsid w:val="00071413"/>
    <w:pPr>
      <w:widowControl w:val="0"/>
      <w:shd w:val="clear" w:color="auto" w:fill="FFFFFF"/>
      <w:spacing w:line="283" w:lineRule="exact"/>
      <w:jc w:val="both"/>
      <w:outlineLvl w:val="2"/>
    </w:pPr>
    <w:rPr>
      <w:rFonts w:asciiTheme="minorHAnsi" w:eastAsiaTheme="minorHAnsi" w:hAnsiTheme="minorHAnsi" w:cstheme="minorBidi"/>
      <w:b/>
      <w:bCs/>
      <w:sz w:val="22"/>
      <w:szCs w:val="22"/>
      <w:lang w:eastAsia="en-US"/>
    </w:rPr>
  </w:style>
  <w:style w:type="table" w:customStyle="1" w:styleId="1">
    <w:name w:val="Мрежа в таблица1"/>
    <w:basedOn w:val="a1"/>
    <w:next w:val="aa"/>
    <w:uiPriority w:val="59"/>
    <w:rsid w:val="0064449F"/>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39"/>
    <w:rsid w:val="00644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qFormat/>
    <w:rsid w:val="00CB61E9"/>
    <w:rPr>
      <w:sz w:val="20"/>
    </w:rPr>
  </w:style>
  <w:style w:type="character" w:customStyle="1" w:styleId="ab">
    <w:name w:val="Долен колонтитул Знак"/>
    <w:basedOn w:val="a0"/>
    <w:link w:val="ac"/>
    <w:uiPriority w:val="99"/>
    <w:qFormat/>
    <w:rsid w:val="00FD2334"/>
    <w:rPr>
      <w:rFonts w:ascii="Times New Roman" w:eastAsia="Times New Roman" w:hAnsi="Times New Roman" w:cs="Times New Roman"/>
      <w:sz w:val="24"/>
      <w:szCs w:val="24"/>
      <w:lang w:eastAsia="bg-BG"/>
    </w:rPr>
  </w:style>
  <w:style w:type="paragraph" w:styleId="ac">
    <w:name w:val="footer"/>
    <w:basedOn w:val="a"/>
    <w:link w:val="ab"/>
    <w:uiPriority w:val="99"/>
    <w:unhideWhenUsed/>
    <w:rsid w:val="00FD2334"/>
    <w:pPr>
      <w:tabs>
        <w:tab w:val="center" w:pos="4536"/>
        <w:tab w:val="right" w:pos="9072"/>
      </w:tabs>
    </w:pPr>
  </w:style>
  <w:style w:type="character" w:customStyle="1" w:styleId="10">
    <w:name w:val="Долен колонтитул Знак1"/>
    <w:basedOn w:val="a0"/>
    <w:uiPriority w:val="99"/>
    <w:semiHidden/>
    <w:rsid w:val="00FD2334"/>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06812">
      <w:bodyDiv w:val="1"/>
      <w:marLeft w:val="0"/>
      <w:marRight w:val="0"/>
      <w:marTop w:val="0"/>
      <w:marBottom w:val="0"/>
      <w:divBdr>
        <w:top w:val="none" w:sz="0" w:space="0" w:color="auto"/>
        <w:left w:val="none" w:sz="0" w:space="0" w:color="auto"/>
        <w:bottom w:val="none" w:sz="0" w:space="0" w:color="auto"/>
        <w:right w:val="none" w:sz="0" w:space="0" w:color="auto"/>
      </w:divBdr>
    </w:div>
    <w:div w:id="412169657">
      <w:bodyDiv w:val="1"/>
      <w:marLeft w:val="0"/>
      <w:marRight w:val="0"/>
      <w:marTop w:val="0"/>
      <w:marBottom w:val="0"/>
      <w:divBdr>
        <w:top w:val="none" w:sz="0" w:space="0" w:color="auto"/>
        <w:left w:val="none" w:sz="0" w:space="0" w:color="auto"/>
        <w:bottom w:val="none" w:sz="0" w:space="0" w:color="auto"/>
        <w:right w:val="none" w:sz="0" w:space="0" w:color="auto"/>
      </w:divBdr>
    </w:div>
    <w:div w:id="455485893">
      <w:bodyDiv w:val="1"/>
      <w:marLeft w:val="0"/>
      <w:marRight w:val="0"/>
      <w:marTop w:val="0"/>
      <w:marBottom w:val="0"/>
      <w:divBdr>
        <w:top w:val="none" w:sz="0" w:space="0" w:color="auto"/>
        <w:left w:val="none" w:sz="0" w:space="0" w:color="auto"/>
        <w:bottom w:val="none" w:sz="0" w:space="0" w:color="auto"/>
        <w:right w:val="none" w:sz="0" w:space="0" w:color="auto"/>
      </w:divBdr>
    </w:div>
    <w:div w:id="536239879">
      <w:bodyDiv w:val="1"/>
      <w:marLeft w:val="0"/>
      <w:marRight w:val="0"/>
      <w:marTop w:val="0"/>
      <w:marBottom w:val="0"/>
      <w:divBdr>
        <w:top w:val="none" w:sz="0" w:space="0" w:color="auto"/>
        <w:left w:val="none" w:sz="0" w:space="0" w:color="auto"/>
        <w:bottom w:val="none" w:sz="0" w:space="0" w:color="auto"/>
        <w:right w:val="none" w:sz="0" w:space="0" w:color="auto"/>
      </w:divBdr>
    </w:div>
    <w:div w:id="664549980">
      <w:bodyDiv w:val="1"/>
      <w:marLeft w:val="0"/>
      <w:marRight w:val="0"/>
      <w:marTop w:val="0"/>
      <w:marBottom w:val="0"/>
      <w:divBdr>
        <w:top w:val="none" w:sz="0" w:space="0" w:color="auto"/>
        <w:left w:val="none" w:sz="0" w:space="0" w:color="auto"/>
        <w:bottom w:val="none" w:sz="0" w:space="0" w:color="auto"/>
        <w:right w:val="none" w:sz="0" w:space="0" w:color="auto"/>
      </w:divBdr>
    </w:div>
    <w:div w:id="1139304627">
      <w:bodyDiv w:val="1"/>
      <w:marLeft w:val="0"/>
      <w:marRight w:val="0"/>
      <w:marTop w:val="0"/>
      <w:marBottom w:val="0"/>
      <w:divBdr>
        <w:top w:val="none" w:sz="0" w:space="0" w:color="auto"/>
        <w:left w:val="none" w:sz="0" w:space="0" w:color="auto"/>
        <w:bottom w:val="none" w:sz="0" w:space="0" w:color="auto"/>
        <w:right w:val="none" w:sz="0" w:space="0" w:color="auto"/>
      </w:divBdr>
    </w:div>
    <w:div w:id="1292663869">
      <w:bodyDiv w:val="1"/>
      <w:marLeft w:val="0"/>
      <w:marRight w:val="0"/>
      <w:marTop w:val="0"/>
      <w:marBottom w:val="0"/>
      <w:divBdr>
        <w:top w:val="none" w:sz="0" w:space="0" w:color="auto"/>
        <w:left w:val="none" w:sz="0" w:space="0" w:color="auto"/>
        <w:bottom w:val="none" w:sz="0" w:space="0" w:color="auto"/>
        <w:right w:val="none" w:sz="0" w:space="0" w:color="auto"/>
      </w:divBdr>
    </w:div>
    <w:div w:id="1342318504">
      <w:bodyDiv w:val="1"/>
      <w:marLeft w:val="0"/>
      <w:marRight w:val="0"/>
      <w:marTop w:val="0"/>
      <w:marBottom w:val="0"/>
      <w:divBdr>
        <w:top w:val="none" w:sz="0" w:space="0" w:color="auto"/>
        <w:left w:val="none" w:sz="0" w:space="0" w:color="auto"/>
        <w:bottom w:val="none" w:sz="0" w:space="0" w:color="auto"/>
        <w:right w:val="none" w:sz="0" w:space="0" w:color="auto"/>
      </w:divBdr>
    </w:div>
    <w:div w:id="171634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7.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oleObject" Target="embeddings/oleObject6.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oleObject" Target="embeddings/oleObject9.bin"/><Relationship Id="rId10"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B1E72E-61AE-488C-8B8B-C5AEC1E5B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14643</TotalTime>
  <Pages>12</Pages>
  <Words>2859</Words>
  <Characters>16300</Characters>
  <Application>Microsoft Office Word</Application>
  <DocSecurity>0</DocSecurity>
  <Lines>135</Lines>
  <Paragraphs>38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Потребител на Windows</dc:creator>
  <cp:keywords/>
  <dc:description/>
  <cp:lastModifiedBy>7JTZF5J</cp:lastModifiedBy>
  <cp:revision>1097</cp:revision>
  <cp:lastPrinted>2024-09-09T10:48:00Z</cp:lastPrinted>
  <dcterms:created xsi:type="dcterms:W3CDTF">2019-11-15T06:24:00Z</dcterms:created>
  <dcterms:modified xsi:type="dcterms:W3CDTF">2024-09-09T10:49:00Z</dcterms:modified>
</cp:coreProperties>
</file>