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437C47" w:rsidP="003F58CF">
      <w:pPr>
        <w:ind w:right="23"/>
        <w:jc w:val="center"/>
        <w:rPr>
          <w:b/>
          <w:sz w:val="40"/>
          <w:szCs w:val="40"/>
          <w:u w:val="single"/>
        </w:rPr>
      </w:pPr>
    </w:p>
    <w:p w:rsidR="003F58CF" w:rsidRDefault="00E640AC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240" fillcolor="window">
            <v:imagedata r:id="rId6" o:title=""/>
            <w10:wrap side="right"/>
          </v:shape>
          <o:OLEObject Type="Embed" ProgID="PBrush" ShapeID="_x0000_s1026" DrawAspect="Content" ObjectID="_1774685191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F37256" w:rsidRPr="0004623A" w:rsidRDefault="00F37256" w:rsidP="00F37256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</w:p>
    <w:p w:rsidR="003F58CF" w:rsidRDefault="003F58CF" w:rsidP="003F58CF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Pr="0070331C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86665">
        <w:rPr>
          <w:b/>
          <w:sz w:val="28"/>
          <w:szCs w:val="28"/>
          <w:lang w:val="en-US"/>
        </w:rPr>
        <w:t>83</w:t>
      </w:r>
    </w:p>
    <w:p w:rsidR="00713D4D" w:rsidRPr="00854D5C" w:rsidRDefault="003F58CF" w:rsidP="00713D4D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713D4D">
        <w:rPr>
          <w:b/>
          <w:sz w:val="28"/>
          <w:szCs w:val="28"/>
        </w:rPr>
        <w:t xml:space="preserve">НА ОБЩИНСКИ СЪВЕТ – РУДОЗЕМ, ВЗЕТО НА </w:t>
      </w:r>
      <w:r w:rsidR="00E9054B">
        <w:rPr>
          <w:b/>
          <w:sz w:val="28"/>
          <w:szCs w:val="28"/>
        </w:rPr>
        <w:t>ИЗВЪНРЕДНО ЗАСЕДАНИЕ, СЪСТОЯЛО СЕ НА 12</w:t>
      </w:r>
      <w:r w:rsidR="00713D4D">
        <w:rPr>
          <w:b/>
          <w:sz w:val="28"/>
          <w:szCs w:val="28"/>
        </w:rPr>
        <w:t>.</w:t>
      </w:r>
      <w:r w:rsidR="00E9054B">
        <w:rPr>
          <w:b/>
          <w:sz w:val="28"/>
          <w:szCs w:val="28"/>
          <w:lang w:val="en-US"/>
        </w:rPr>
        <w:t>04</w:t>
      </w:r>
      <w:r w:rsidR="00713D4D">
        <w:rPr>
          <w:b/>
          <w:sz w:val="28"/>
          <w:szCs w:val="28"/>
        </w:rPr>
        <w:t>.202</w:t>
      </w:r>
      <w:r w:rsidR="00713D4D">
        <w:rPr>
          <w:b/>
          <w:sz w:val="28"/>
          <w:szCs w:val="28"/>
          <w:lang w:val="en-US"/>
        </w:rPr>
        <w:t>4</w:t>
      </w:r>
      <w:r w:rsidR="00713D4D">
        <w:rPr>
          <w:b/>
          <w:sz w:val="28"/>
          <w:szCs w:val="28"/>
        </w:rPr>
        <w:t xml:space="preserve"> </w:t>
      </w:r>
      <w:r w:rsidR="00713D4D">
        <w:rPr>
          <w:b/>
          <w:sz w:val="28"/>
          <w:szCs w:val="28"/>
          <w:lang w:val="ru-RU"/>
        </w:rPr>
        <w:t>г.</w:t>
      </w:r>
      <w:r w:rsidR="00E9054B">
        <w:rPr>
          <w:b/>
          <w:sz w:val="28"/>
          <w:szCs w:val="28"/>
        </w:rPr>
        <w:t>, ПРОТОКОЛ № 10</w:t>
      </w:r>
    </w:p>
    <w:p w:rsidR="004F39F5" w:rsidRDefault="004F39F5" w:rsidP="004F39F5">
      <w:pPr>
        <w:pStyle w:val="a6"/>
        <w:ind w:left="0"/>
        <w:jc w:val="both"/>
        <w:rPr>
          <w:b/>
          <w:i/>
        </w:rPr>
      </w:pPr>
    </w:p>
    <w:p w:rsidR="00E43E25" w:rsidRPr="00E43E25" w:rsidRDefault="002D4654" w:rsidP="00E43E25">
      <w:pPr>
        <w:jc w:val="both"/>
      </w:pPr>
      <w:r w:rsidRPr="00AA591C">
        <w:rPr>
          <w:b/>
          <w:i/>
        </w:rPr>
        <w:t>Относно:</w:t>
      </w:r>
      <w:r w:rsidRPr="00AA591C">
        <w:rPr>
          <w:i/>
        </w:rPr>
        <w:t xml:space="preserve"> </w:t>
      </w:r>
      <w:r w:rsidR="00E43E25" w:rsidRPr="00E43E25">
        <w:rPr>
          <w:i/>
        </w:rPr>
        <w:t>Определяне размера на трудовите възнаграждения на кметовете на кметства в Община Рудозем, както и на служителите от общинска администрация, съгласно Постановление № 74 от 01.04.2024г. на Министерски съвет на Република България.</w:t>
      </w:r>
    </w:p>
    <w:p w:rsidR="002A3D31" w:rsidRPr="0058407C" w:rsidRDefault="002D4654" w:rsidP="009A60D9">
      <w:pPr>
        <w:pStyle w:val="Default"/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C97978">
        <w:t>91</w:t>
      </w:r>
      <w:r w:rsidRPr="0058407C">
        <w:rPr>
          <w:lang w:val="ru-RU"/>
        </w:rPr>
        <w:t>/</w:t>
      </w:r>
      <w:r w:rsidR="00C97978">
        <w:t>09</w:t>
      </w:r>
      <w:r w:rsidRPr="0058407C">
        <w:rPr>
          <w:lang w:val="ru-RU"/>
        </w:rPr>
        <w:t>.</w:t>
      </w:r>
      <w:r w:rsidR="00D35B42" w:rsidRPr="0058407C">
        <w:rPr>
          <w:lang w:val="ru-RU"/>
        </w:rPr>
        <w:t>0</w:t>
      </w:r>
      <w:r w:rsidR="00C97978">
        <w:rPr>
          <w:lang w:val="en-US"/>
        </w:rPr>
        <w:t>4</w:t>
      </w:r>
      <w:r w:rsidR="00D35B42" w:rsidRPr="0058407C">
        <w:rPr>
          <w:lang w:val="ru-RU"/>
        </w:rPr>
        <w:t>.2024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кмета</w:t>
      </w:r>
      <w:proofErr w:type="spellEnd"/>
      <w:r w:rsidR="00F00F5D" w:rsidRPr="0058407C">
        <w:rPr>
          <w:lang w:val="ru-RU"/>
        </w:rPr>
        <w:t xml:space="preserve"> на Община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F00F5D" w:rsidRPr="0058407C">
        <w:rPr>
          <w:lang w:val="ru-RU"/>
        </w:rPr>
        <w:t>Недко</w:t>
      </w:r>
      <w:proofErr w:type="spellEnd"/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Фиданов</w:t>
      </w:r>
      <w:proofErr w:type="spellEnd"/>
      <w:r w:rsidR="00F00F5D" w:rsidRPr="0058407C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Pr="0058407C">
        <w:t xml:space="preserve">и на основание </w:t>
      </w:r>
      <w:r w:rsidR="00680121" w:rsidRPr="00680121">
        <w:rPr>
          <w:rFonts w:eastAsia="Times New Roman"/>
          <w:color w:val="auto"/>
          <w:lang w:eastAsia="bg-BG"/>
        </w:rPr>
        <w:t>чл.21, ал.1, т.5 от ЗМСМА, във връзка с Постановление № 74/01.04.2024г. на Министерски съвет за одобрение на допълнителни трансфери към общините по бюджетите за 2024</w:t>
      </w:r>
      <w:r w:rsidR="00680121">
        <w:rPr>
          <w:rFonts w:eastAsia="Times New Roman"/>
          <w:color w:val="auto"/>
          <w:lang w:eastAsia="bg-BG"/>
        </w:rPr>
        <w:t xml:space="preserve"> </w:t>
      </w:r>
      <w:r w:rsidR="00680121" w:rsidRPr="00680121">
        <w:rPr>
          <w:rFonts w:eastAsia="Times New Roman"/>
          <w:color w:val="auto"/>
          <w:lang w:eastAsia="bg-BG"/>
        </w:rPr>
        <w:t>г.</w:t>
      </w:r>
    </w:p>
    <w:p w:rsidR="002D4654" w:rsidRPr="0058407C" w:rsidRDefault="002D4654" w:rsidP="002D4654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A59A3" w:rsidRPr="0058407C" w:rsidRDefault="005A59A3" w:rsidP="002D4654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680121" w:rsidRPr="00680121" w:rsidRDefault="00680121" w:rsidP="00680121">
      <w:pPr>
        <w:tabs>
          <w:tab w:val="left" w:pos="1134"/>
        </w:tabs>
        <w:ind w:firstLine="567"/>
        <w:jc w:val="both"/>
      </w:pPr>
      <w:r w:rsidRPr="00680121">
        <w:t>1. Определя размера на трудовите възнаграждения на Кметовете на кметства в Община Рудозем, съгласно ПМС № 74 от 01.04.2024 г., както следва:</w:t>
      </w:r>
    </w:p>
    <w:p w:rsidR="00680121" w:rsidRPr="00680121" w:rsidRDefault="00680121" w:rsidP="00680121">
      <w:pPr>
        <w:ind w:firstLine="567"/>
        <w:jc w:val="both"/>
      </w:pPr>
    </w:p>
    <w:p w:rsidR="00680121" w:rsidRPr="00680121" w:rsidRDefault="00680121" w:rsidP="00680121">
      <w:pPr>
        <w:numPr>
          <w:ilvl w:val="0"/>
          <w:numId w:val="6"/>
        </w:numPr>
        <w:contextualSpacing/>
        <w:jc w:val="both"/>
      </w:pPr>
      <w:r w:rsidRPr="00680121">
        <w:t>Кмет на кметство Чепинци – 1660,00 лв., считано от 01.04.2024 г;</w:t>
      </w:r>
    </w:p>
    <w:p w:rsidR="00680121" w:rsidRPr="00680121" w:rsidRDefault="00680121" w:rsidP="00680121">
      <w:pPr>
        <w:numPr>
          <w:ilvl w:val="0"/>
          <w:numId w:val="6"/>
        </w:numPr>
        <w:contextualSpacing/>
        <w:jc w:val="both"/>
      </w:pPr>
      <w:r w:rsidRPr="00680121">
        <w:t>Кмет на кметство Елховец – 1660,00 лв., считано от 01.04.2024 г.;</w:t>
      </w:r>
    </w:p>
    <w:p w:rsidR="00680121" w:rsidRPr="00680121" w:rsidRDefault="00680121" w:rsidP="00680121">
      <w:pPr>
        <w:numPr>
          <w:ilvl w:val="0"/>
          <w:numId w:val="6"/>
        </w:numPr>
        <w:contextualSpacing/>
        <w:jc w:val="both"/>
      </w:pPr>
      <w:r w:rsidRPr="00680121">
        <w:t>Кмет на кметство Войкова лъка – 1510,00 лв., считано от 01.04.2024 г.;</w:t>
      </w:r>
    </w:p>
    <w:p w:rsidR="00680121" w:rsidRPr="00680121" w:rsidRDefault="00680121" w:rsidP="00680121">
      <w:pPr>
        <w:numPr>
          <w:ilvl w:val="0"/>
          <w:numId w:val="6"/>
        </w:numPr>
        <w:contextualSpacing/>
        <w:jc w:val="both"/>
      </w:pPr>
      <w:r w:rsidRPr="00680121">
        <w:t>Кмет на кметство Рибница – 1510,00 лв., считано от 01.04.2024 г.;</w:t>
      </w:r>
    </w:p>
    <w:p w:rsidR="00680121" w:rsidRPr="00680121" w:rsidRDefault="00680121" w:rsidP="00680121">
      <w:pPr>
        <w:numPr>
          <w:ilvl w:val="0"/>
          <w:numId w:val="6"/>
        </w:numPr>
        <w:contextualSpacing/>
      </w:pPr>
      <w:r w:rsidRPr="00680121">
        <w:t>Кмет на кметство Сопотот – 1510,00 лв., считано от 01.04.2024 г.;</w:t>
      </w:r>
    </w:p>
    <w:p w:rsidR="00680121" w:rsidRPr="00680121" w:rsidRDefault="00680121" w:rsidP="00680121">
      <w:pPr>
        <w:numPr>
          <w:ilvl w:val="0"/>
          <w:numId w:val="6"/>
        </w:numPr>
        <w:contextualSpacing/>
      </w:pPr>
      <w:r w:rsidRPr="00680121">
        <w:t>Кмет на кметство Равнината – 1510,00 лв., считано от 01.04.2024 г.;</w:t>
      </w:r>
    </w:p>
    <w:p w:rsidR="00680121" w:rsidRPr="00680121" w:rsidRDefault="00680121" w:rsidP="00680121">
      <w:pPr>
        <w:numPr>
          <w:ilvl w:val="0"/>
          <w:numId w:val="6"/>
        </w:numPr>
        <w:contextualSpacing/>
      </w:pPr>
      <w:r w:rsidRPr="00680121">
        <w:t>Кмет на кметство Витина – 1510,00 лв., считано от 01.04.2024 г.;</w:t>
      </w:r>
    </w:p>
    <w:p w:rsidR="00680121" w:rsidRPr="00680121" w:rsidRDefault="00680121" w:rsidP="00680121">
      <w:pPr>
        <w:numPr>
          <w:ilvl w:val="0"/>
          <w:numId w:val="6"/>
        </w:numPr>
        <w:contextualSpacing/>
      </w:pPr>
      <w:r w:rsidRPr="00680121">
        <w:t>Кмет на кметство Коритата – 1510,00 лв., считано от 01.04.2024 г.;</w:t>
      </w:r>
    </w:p>
    <w:p w:rsidR="00680121" w:rsidRPr="00680121" w:rsidRDefault="00680121" w:rsidP="00680121">
      <w:pPr>
        <w:numPr>
          <w:ilvl w:val="0"/>
          <w:numId w:val="6"/>
        </w:numPr>
        <w:contextualSpacing/>
      </w:pPr>
      <w:r w:rsidRPr="00680121">
        <w:t>Кмет на кметство Пловдивци – 1510,00 лв., считано от 01.04.2024 г.;</w:t>
      </w:r>
    </w:p>
    <w:p w:rsidR="00680121" w:rsidRPr="00680121" w:rsidRDefault="00680121" w:rsidP="00680121">
      <w:pPr>
        <w:numPr>
          <w:ilvl w:val="0"/>
          <w:numId w:val="6"/>
        </w:numPr>
        <w:contextualSpacing/>
      </w:pPr>
      <w:r w:rsidRPr="00680121">
        <w:t>Кмет на кметство Бърчево – 1510,00 лв., считано от 01.04.2024 г.;</w:t>
      </w:r>
    </w:p>
    <w:p w:rsidR="00680121" w:rsidRPr="00680121" w:rsidRDefault="00680121" w:rsidP="00680121">
      <w:pPr>
        <w:numPr>
          <w:ilvl w:val="0"/>
          <w:numId w:val="6"/>
        </w:numPr>
        <w:contextualSpacing/>
      </w:pPr>
      <w:r w:rsidRPr="00680121">
        <w:t>Кмет на кметство Оглед – 1510,00 лв., считано от 01.04.2024 г.;</w:t>
      </w:r>
    </w:p>
    <w:p w:rsidR="00680121" w:rsidRPr="00680121" w:rsidRDefault="00680121" w:rsidP="00680121">
      <w:pPr>
        <w:numPr>
          <w:ilvl w:val="0"/>
          <w:numId w:val="6"/>
        </w:numPr>
        <w:contextualSpacing/>
      </w:pPr>
      <w:r w:rsidRPr="00680121">
        <w:t>Кмет на кметство Грамаде – 1510,00 лв., считано от 01.04.2024 г.;</w:t>
      </w:r>
    </w:p>
    <w:p w:rsidR="00680121" w:rsidRPr="00680121" w:rsidRDefault="00680121" w:rsidP="00680121">
      <w:pPr>
        <w:numPr>
          <w:ilvl w:val="0"/>
          <w:numId w:val="6"/>
        </w:numPr>
        <w:contextualSpacing/>
      </w:pPr>
      <w:r w:rsidRPr="00680121">
        <w:t>Кмет на кметство Бяла река – 1510,00 лв., считано от 01.04.2024 г.;</w:t>
      </w:r>
    </w:p>
    <w:p w:rsidR="00680121" w:rsidRDefault="00680121" w:rsidP="00680121">
      <w:pPr>
        <w:numPr>
          <w:ilvl w:val="0"/>
          <w:numId w:val="6"/>
        </w:numPr>
        <w:contextualSpacing/>
      </w:pPr>
      <w:r w:rsidRPr="00680121">
        <w:t>Кмет на кметство Борие – 1510,00 лв., считано от 01.04.2024 г.;</w:t>
      </w:r>
    </w:p>
    <w:p w:rsidR="00896A5D" w:rsidRPr="00680121" w:rsidRDefault="00896A5D" w:rsidP="00896A5D">
      <w:pPr>
        <w:ind w:left="1211"/>
        <w:contextualSpacing/>
      </w:pPr>
    </w:p>
    <w:p w:rsidR="00680121" w:rsidRPr="00680121" w:rsidRDefault="00680121" w:rsidP="00680121">
      <w:pPr>
        <w:tabs>
          <w:tab w:val="left" w:pos="567"/>
        </w:tabs>
        <w:ind w:firstLine="567"/>
        <w:contextualSpacing/>
        <w:jc w:val="both"/>
      </w:pPr>
      <w:r w:rsidRPr="00680121">
        <w:t xml:space="preserve">2. </w:t>
      </w:r>
      <w:r w:rsidR="00896A5D" w:rsidRPr="00896A5D">
        <w:rPr>
          <w:rFonts w:eastAsia="Calibri"/>
          <w:color w:val="000000"/>
          <w:lang w:eastAsia="en-US"/>
        </w:rPr>
        <w:t xml:space="preserve">Определя размера на средствата за увеличение на възнагражденията на персонала </w:t>
      </w:r>
      <w:r w:rsidRPr="00680121">
        <w:t>в делегираната от държавата дейност „Общинска администрация“ – разпределени по общини съгласно Приложение към чл.1, ал.1, т.3 към Постановление № 74/01.04.2024г. на Министерски съвет за одобрение на допълнителни трансфери към общините по бюджетите за 2024г., считано от 01.04.2024 г.</w:t>
      </w:r>
    </w:p>
    <w:p w:rsidR="002D4654" w:rsidRPr="0058407C" w:rsidRDefault="0033748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680121">
        <w:rPr>
          <w:lang w:val="ru-RU"/>
        </w:rPr>
        <w:t>9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680121">
        <w:rPr>
          <w:lang w:val="ru-RU"/>
        </w:rPr>
        <w:t>9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680121"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D10105" w:rsidRPr="0058407C">
        <w:rPr>
          <w:lang w:val="ru-RU"/>
        </w:rPr>
        <w:t>0</w:t>
      </w:r>
    </w:p>
    <w:p w:rsidR="002D4654" w:rsidRPr="003F7544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2D4654" w:rsidRPr="003F7544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2D4654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8407C" w:rsidRDefault="0058407C" w:rsidP="002D4654">
      <w:pPr>
        <w:ind w:right="-108" w:firstLine="708"/>
        <w:rPr>
          <w:b/>
        </w:rPr>
      </w:pPr>
    </w:p>
    <w:p w:rsidR="0058407C" w:rsidRPr="003F7544" w:rsidRDefault="0058407C" w:rsidP="002D4654">
      <w:pPr>
        <w:ind w:right="-108" w:firstLine="708"/>
        <w:rPr>
          <w:b/>
        </w:rPr>
      </w:pPr>
    </w:p>
    <w:p w:rsidR="009C5ECD" w:rsidRDefault="00E640AC" w:rsidP="009C5ECD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27" type="#_x0000_t75" style="position:absolute;left:0;text-align:left;margin-left:-54pt;margin-top:0;width:108pt;height:86pt;z-index:-251656192" fillcolor="window">
            <v:imagedata r:id="rId6" o:title=""/>
            <w10:wrap side="right"/>
          </v:shape>
          <o:OLEObject Type="Embed" ProgID="PBrush" ShapeID="_x0000_s1027" DrawAspect="Content" ObjectID="_1774685192" r:id="rId8"/>
        </w:object>
      </w:r>
      <w:r w:rsidR="009C5ECD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</w:p>
    <w:p w:rsidR="009C5ECD" w:rsidRPr="00606ED5" w:rsidRDefault="009C5ECD" w:rsidP="009C5ECD">
      <w:pPr>
        <w:tabs>
          <w:tab w:val="left" w:pos="6930"/>
        </w:tabs>
        <w:jc w:val="right"/>
        <w:rPr>
          <w:b/>
          <w:i/>
        </w:rPr>
      </w:pPr>
    </w:p>
    <w:p w:rsidR="009C5ECD" w:rsidRDefault="009C5ECD" w:rsidP="009C5ECD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C5ECD" w:rsidRPr="001E2FA7" w:rsidRDefault="009C5ECD" w:rsidP="009C5EC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86665">
        <w:rPr>
          <w:b/>
          <w:sz w:val="28"/>
          <w:szCs w:val="28"/>
        </w:rPr>
        <w:t>84</w:t>
      </w:r>
    </w:p>
    <w:p w:rsidR="009C5ECD" w:rsidRDefault="009C5ECD" w:rsidP="009C5EC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9054B" w:rsidRPr="00854D5C" w:rsidRDefault="00E9054B" w:rsidP="00E9054B">
      <w:pPr>
        <w:jc w:val="center"/>
        <w:rPr>
          <w:b/>
        </w:rPr>
      </w:pPr>
      <w:r>
        <w:rPr>
          <w:b/>
          <w:sz w:val="28"/>
          <w:szCs w:val="28"/>
        </w:rPr>
        <w:t xml:space="preserve">   НА ОБЩИНСКИ СЪВЕТ – РУДОЗЕМ, ВЗЕТО НА ИЗВЪНРЕДНО ЗАСЕДАНИЕ, СЪСТОЯЛО СЕ НА 12.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10</w:t>
      </w:r>
    </w:p>
    <w:p w:rsidR="00B1606A" w:rsidRPr="00854D5C" w:rsidRDefault="00B1606A" w:rsidP="00B1606A">
      <w:pPr>
        <w:jc w:val="center"/>
        <w:rPr>
          <w:b/>
        </w:rPr>
      </w:pPr>
    </w:p>
    <w:p w:rsidR="009C5ECD" w:rsidRDefault="009C5ECD" w:rsidP="00692259">
      <w:pPr>
        <w:jc w:val="center"/>
        <w:rPr>
          <w:b/>
        </w:rPr>
      </w:pPr>
    </w:p>
    <w:p w:rsidR="002650E5" w:rsidRPr="002650E5" w:rsidRDefault="009C5ECD" w:rsidP="002650E5">
      <w:pPr>
        <w:tabs>
          <w:tab w:val="left" w:pos="284"/>
        </w:tabs>
        <w:spacing w:before="100" w:beforeAutospacing="1"/>
        <w:jc w:val="both"/>
        <w:outlineLvl w:val="0"/>
        <w:rPr>
          <w:sz w:val="26"/>
          <w:szCs w:val="26"/>
        </w:rPr>
      </w:pPr>
      <w:r w:rsidRPr="00D03DA9">
        <w:rPr>
          <w:b/>
          <w:i/>
          <w:sz w:val="26"/>
          <w:szCs w:val="26"/>
        </w:rPr>
        <w:t>Относно</w:t>
      </w:r>
      <w:r w:rsidR="00062743" w:rsidRPr="002650E5">
        <w:rPr>
          <w:b/>
          <w:i/>
        </w:rPr>
        <w:t>:</w:t>
      </w:r>
      <w:r w:rsidR="00ED2A5D" w:rsidRPr="002650E5">
        <w:rPr>
          <w:b/>
          <w:i/>
        </w:rPr>
        <w:t xml:space="preserve"> </w:t>
      </w:r>
      <w:r w:rsidR="002650E5" w:rsidRPr="002650E5">
        <w:rPr>
          <w:i/>
        </w:rPr>
        <w:t>Разрешаване изработването на</w:t>
      </w:r>
      <w:r w:rsidR="002650E5" w:rsidRPr="002650E5">
        <w:rPr>
          <w:i/>
          <w:lang w:val="en-US"/>
        </w:rPr>
        <w:t xml:space="preserve"> </w:t>
      </w:r>
      <w:proofErr w:type="spellStart"/>
      <w:r w:rsidR="002650E5" w:rsidRPr="002650E5">
        <w:rPr>
          <w:i/>
          <w:lang w:val="en-US"/>
        </w:rPr>
        <w:t>проект</w:t>
      </w:r>
      <w:proofErr w:type="spellEnd"/>
      <w:r w:rsidR="002650E5" w:rsidRPr="002650E5">
        <w:rPr>
          <w:i/>
          <w:lang w:val="en-US"/>
        </w:rPr>
        <w:t xml:space="preserve"> </w:t>
      </w:r>
      <w:proofErr w:type="spellStart"/>
      <w:r w:rsidR="002650E5" w:rsidRPr="002650E5">
        <w:rPr>
          <w:i/>
          <w:lang w:val="en-US"/>
        </w:rPr>
        <w:t>за</w:t>
      </w:r>
      <w:proofErr w:type="spellEnd"/>
      <w:r w:rsidR="002650E5" w:rsidRPr="002650E5">
        <w:rPr>
          <w:i/>
          <w:lang w:val="en-US"/>
        </w:rPr>
        <w:t xml:space="preserve"> изменение </w:t>
      </w:r>
      <w:proofErr w:type="spellStart"/>
      <w:r w:rsidR="002650E5" w:rsidRPr="002650E5">
        <w:rPr>
          <w:i/>
          <w:lang w:val="en-US"/>
        </w:rPr>
        <w:t>на</w:t>
      </w:r>
      <w:proofErr w:type="spellEnd"/>
      <w:r w:rsidR="002650E5" w:rsidRPr="002650E5">
        <w:rPr>
          <w:i/>
        </w:rPr>
        <w:t xml:space="preserve"> Подробен устройствен план – ПР за ПИ с идентификатори 63207.504.333 и 63207.504.116 по КККР на гр. Рудозем, УПИ </w:t>
      </w:r>
      <w:r w:rsidR="002650E5" w:rsidRPr="002650E5">
        <w:rPr>
          <w:i/>
          <w:lang w:val="en-US"/>
        </w:rPr>
        <w:t>II</w:t>
      </w:r>
      <w:r w:rsidR="002650E5" w:rsidRPr="002650E5">
        <w:rPr>
          <w:i/>
        </w:rPr>
        <w:t>–</w:t>
      </w:r>
      <w:r w:rsidR="002650E5" w:rsidRPr="002650E5">
        <w:rPr>
          <w:i/>
          <w:lang w:val="en-US"/>
        </w:rPr>
        <w:t>1</w:t>
      </w:r>
      <w:r w:rsidR="002650E5" w:rsidRPr="002650E5">
        <w:rPr>
          <w:i/>
        </w:rPr>
        <w:t>7</w:t>
      </w:r>
      <w:r w:rsidR="002650E5" w:rsidRPr="002650E5">
        <w:rPr>
          <w:i/>
          <w:lang w:val="en-US"/>
        </w:rPr>
        <w:t xml:space="preserve">3 </w:t>
      </w:r>
      <w:r w:rsidR="002650E5" w:rsidRPr="002650E5">
        <w:rPr>
          <w:i/>
        </w:rPr>
        <w:t>в кв. 8 по плана на гр. Рудозем, общ. Рудозем. Даване на съгласие за сключване на предварителен договор по чл.15, ал.5 от ЗУТ.</w:t>
      </w:r>
    </w:p>
    <w:p w:rsidR="00071413" w:rsidRPr="00902989" w:rsidRDefault="00071413" w:rsidP="00902989">
      <w:pPr>
        <w:pStyle w:val="Default"/>
        <w:jc w:val="both"/>
        <w:rPr>
          <w:i/>
        </w:rPr>
      </w:pPr>
    </w:p>
    <w:p w:rsidR="00153B99" w:rsidRDefault="003C240F" w:rsidP="00DE2F9F">
      <w:pPr>
        <w:pStyle w:val="Default"/>
        <w:ind w:firstLine="567"/>
        <w:jc w:val="both"/>
      </w:pPr>
      <w:proofErr w:type="spellStart"/>
      <w:r w:rsidRPr="00613D93">
        <w:rPr>
          <w:lang w:val="ru-RU"/>
        </w:rPr>
        <w:t>Общински</w:t>
      </w:r>
      <w:proofErr w:type="spellEnd"/>
      <w:r w:rsidRPr="00613D93">
        <w:rPr>
          <w:lang w:val="ru-RU"/>
        </w:rPr>
        <w:t xml:space="preserve"> </w:t>
      </w:r>
      <w:proofErr w:type="spellStart"/>
      <w:r w:rsidRPr="00613D93">
        <w:rPr>
          <w:lang w:val="ru-RU"/>
        </w:rPr>
        <w:t>съвет</w:t>
      </w:r>
      <w:proofErr w:type="spellEnd"/>
      <w:r w:rsidRPr="00613D93">
        <w:rPr>
          <w:lang w:val="ru-RU"/>
        </w:rPr>
        <w:t xml:space="preserve"> - град </w:t>
      </w:r>
      <w:proofErr w:type="spellStart"/>
      <w:r w:rsidRPr="00613D93">
        <w:rPr>
          <w:lang w:val="ru-RU"/>
        </w:rPr>
        <w:t>Рудозем</w:t>
      </w:r>
      <w:proofErr w:type="spellEnd"/>
      <w:r w:rsidRPr="00613D93">
        <w:rPr>
          <w:lang w:val="ru-RU"/>
        </w:rPr>
        <w:t xml:space="preserve"> след </w:t>
      </w:r>
      <w:proofErr w:type="spellStart"/>
      <w:r w:rsidRPr="00613D93">
        <w:rPr>
          <w:lang w:val="ru-RU"/>
        </w:rPr>
        <w:t>като</w:t>
      </w:r>
      <w:proofErr w:type="spellEnd"/>
      <w:r w:rsidRPr="00613D93">
        <w:rPr>
          <w:lang w:val="ru-RU"/>
        </w:rPr>
        <w:t xml:space="preserve"> </w:t>
      </w:r>
      <w:proofErr w:type="spellStart"/>
      <w:r w:rsidRPr="00613D93">
        <w:rPr>
          <w:lang w:val="ru-RU"/>
        </w:rPr>
        <w:t>разгледа</w:t>
      </w:r>
      <w:proofErr w:type="spellEnd"/>
      <w:r w:rsidRPr="00613D93">
        <w:rPr>
          <w:lang w:val="ru-RU"/>
        </w:rPr>
        <w:t xml:space="preserve"> и </w:t>
      </w:r>
      <w:proofErr w:type="spellStart"/>
      <w:r w:rsidRPr="00613D93">
        <w:rPr>
          <w:lang w:val="ru-RU"/>
        </w:rPr>
        <w:t>обсъди</w:t>
      </w:r>
      <w:proofErr w:type="spellEnd"/>
      <w:r w:rsidRPr="00613D93">
        <w:rPr>
          <w:lang w:val="ru-RU"/>
        </w:rPr>
        <w:t xml:space="preserve"> </w:t>
      </w:r>
      <w:proofErr w:type="spellStart"/>
      <w:r w:rsidRPr="00613D93">
        <w:rPr>
          <w:lang w:val="ru-RU"/>
        </w:rPr>
        <w:t>Докладна</w:t>
      </w:r>
      <w:proofErr w:type="spellEnd"/>
      <w:r w:rsidRPr="00613D93">
        <w:rPr>
          <w:lang w:val="ru-RU"/>
        </w:rPr>
        <w:t xml:space="preserve"> записка № </w:t>
      </w:r>
      <w:r w:rsidR="00CB61E9">
        <w:rPr>
          <w:lang w:val="en-US"/>
        </w:rPr>
        <w:t>7</w:t>
      </w:r>
      <w:r w:rsidR="002650E5">
        <w:t>7</w:t>
      </w:r>
      <w:r w:rsidRPr="00613D93">
        <w:rPr>
          <w:lang w:val="ru-RU"/>
        </w:rPr>
        <w:t>/</w:t>
      </w:r>
      <w:r w:rsidR="00CB61E9">
        <w:t>20</w:t>
      </w:r>
      <w:r w:rsidRPr="00613D93">
        <w:rPr>
          <w:lang w:val="ru-RU"/>
        </w:rPr>
        <w:t>.</w:t>
      </w:r>
      <w:r w:rsidR="00DE2F9F">
        <w:rPr>
          <w:lang w:val="ru-RU"/>
        </w:rPr>
        <w:t>0</w:t>
      </w:r>
      <w:r w:rsidR="00CB61E9">
        <w:rPr>
          <w:lang w:val="en-US"/>
        </w:rPr>
        <w:t>3</w:t>
      </w:r>
      <w:r w:rsidR="00DE2F9F">
        <w:rPr>
          <w:lang w:val="ru-RU"/>
        </w:rPr>
        <w:t>.2024</w:t>
      </w:r>
      <w:r w:rsidRPr="00613D93">
        <w:rPr>
          <w:lang w:val="ru-RU"/>
        </w:rPr>
        <w:t xml:space="preserve"> г., </w:t>
      </w:r>
      <w:r w:rsidR="00B26275">
        <w:rPr>
          <w:lang w:val="ru-RU"/>
        </w:rPr>
        <w:t xml:space="preserve">предложена от </w:t>
      </w:r>
      <w:proofErr w:type="spellStart"/>
      <w:r w:rsidR="00CB61E9">
        <w:rPr>
          <w:lang w:val="ru-RU"/>
        </w:rPr>
        <w:t>кмета</w:t>
      </w:r>
      <w:proofErr w:type="spellEnd"/>
      <w:r w:rsidR="00CB61E9">
        <w:rPr>
          <w:lang w:val="ru-RU"/>
        </w:rPr>
        <w:t xml:space="preserve"> на Община </w:t>
      </w:r>
      <w:proofErr w:type="spellStart"/>
      <w:r w:rsidR="00CB61E9">
        <w:rPr>
          <w:lang w:val="ru-RU"/>
        </w:rPr>
        <w:t>Рудозем</w:t>
      </w:r>
      <w:proofErr w:type="spellEnd"/>
      <w:r w:rsidR="00CB61E9">
        <w:rPr>
          <w:lang w:val="ru-RU"/>
        </w:rPr>
        <w:t xml:space="preserve"> </w:t>
      </w:r>
      <w:r w:rsidR="00CB61E9" w:rsidRPr="00244B63">
        <w:rPr>
          <w:lang w:val="ru-RU"/>
        </w:rPr>
        <w:t xml:space="preserve">– </w:t>
      </w:r>
      <w:proofErr w:type="spellStart"/>
      <w:r w:rsidR="00CB61E9" w:rsidRPr="00244B63">
        <w:rPr>
          <w:lang w:val="ru-RU"/>
        </w:rPr>
        <w:t>инж</w:t>
      </w:r>
      <w:proofErr w:type="spellEnd"/>
      <w:r w:rsidR="00CB61E9" w:rsidRPr="00244B63">
        <w:rPr>
          <w:lang w:val="ru-RU"/>
        </w:rPr>
        <w:t xml:space="preserve">. </w:t>
      </w:r>
      <w:proofErr w:type="spellStart"/>
      <w:r w:rsidR="00CB61E9">
        <w:rPr>
          <w:lang w:val="ru-RU"/>
        </w:rPr>
        <w:t>Недко</w:t>
      </w:r>
      <w:proofErr w:type="spellEnd"/>
      <w:r w:rsidR="00CB61E9">
        <w:rPr>
          <w:lang w:val="ru-RU"/>
        </w:rPr>
        <w:t xml:space="preserve"> </w:t>
      </w:r>
      <w:proofErr w:type="spellStart"/>
      <w:r w:rsidR="00CB61E9">
        <w:rPr>
          <w:lang w:val="ru-RU"/>
        </w:rPr>
        <w:t>Фиданов</w:t>
      </w:r>
      <w:proofErr w:type="spellEnd"/>
      <w:r w:rsidR="00CB61E9">
        <w:rPr>
          <w:lang w:val="ru-RU"/>
        </w:rPr>
        <w:t xml:space="preserve"> Кулевски</w:t>
      </w:r>
      <w:r w:rsidR="00CB61E9" w:rsidRPr="00244B63">
        <w:rPr>
          <w:lang w:val="ru-RU"/>
        </w:rPr>
        <w:t xml:space="preserve"> </w:t>
      </w:r>
      <w:r w:rsidR="001B090F">
        <w:t>и</w:t>
      </w:r>
      <w:r w:rsidR="00613D93" w:rsidRPr="00613D93">
        <w:t xml:space="preserve"> на основание </w:t>
      </w:r>
      <w:r w:rsidR="00153B99" w:rsidRPr="00153B99">
        <w:rPr>
          <w:rFonts w:eastAsia="Times New Roman"/>
          <w:color w:val="auto"/>
          <w:lang w:eastAsia="bg-BG"/>
        </w:rPr>
        <w:t>чл.21, ал.1, т.8 и т.11 от ЗМСМА, във връзка с чл.124а, ал.1, чл.124б, ал.1, чл.15, ал.2 и ал.5 от ЗУТ, във връзка с чл.3, ал.2</w:t>
      </w:r>
      <w:r w:rsidR="00153B99" w:rsidRPr="00153B99">
        <w:rPr>
          <w:rFonts w:eastAsia="Times New Roman"/>
          <w:color w:val="auto"/>
          <w:lang w:val="en-US" w:eastAsia="bg-BG"/>
        </w:rPr>
        <w:t>,</w:t>
      </w:r>
      <w:r w:rsidR="00153B99" w:rsidRPr="00153B99">
        <w:rPr>
          <w:rFonts w:eastAsia="Times New Roman"/>
          <w:color w:val="auto"/>
          <w:lang w:eastAsia="bg-BG"/>
        </w:rPr>
        <w:t xml:space="preserve"> т.1,</w:t>
      </w:r>
      <w:r w:rsidR="00153B99" w:rsidRPr="00153B99">
        <w:rPr>
          <w:rFonts w:eastAsia="Times New Roman"/>
          <w:color w:val="auto"/>
          <w:lang w:val="en-US" w:eastAsia="bg-BG"/>
        </w:rPr>
        <w:t xml:space="preserve"> </w:t>
      </w:r>
      <w:r w:rsidR="00153B99" w:rsidRPr="00153B99">
        <w:rPr>
          <w:rFonts w:eastAsia="Times New Roman"/>
          <w:color w:val="auto"/>
          <w:lang w:eastAsia="bg-BG"/>
        </w:rPr>
        <w:t>чл.6, ал.1</w:t>
      </w:r>
      <w:r w:rsidR="00153B99" w:rsidRPr="00153B99">
        <w:rPr>
          <w:rFonts w:eastAsia="Times New Roman"/>
          <w:color w:val="auto"/>
          <w:lang w:val="en-US" w:eastAsia="bg-BG"/>
        </w:rPr>
        <w:t xml:space="preserve"> и чл.41, ал.2</w:t>
      </w:r>
      <w:r w:rsidR="00153B99">
        <w:rPr>
          <w:rFonts w:eastAsia="Times New Roman"/>
          <w:color w:val="auto"/>
          <w:lang w:eastAsia="bg-BG"/>
        </w:rPr>
        <w:t xml:space="preserve"> </w:t>
      </w:r>
      <w:r w:rsidR="00153B99" w:rsidRPr="00153B99">
        <w:rPr>
          <w:rFonts w:eastAsia="Times New Roman"/>
          <w:color w:val="auto"/>
          <w:lang w:eastAsia="bg-BG"/>
        </w:rPr>
        <w:t>от ЗОС</w:t>
      </w:r>
      <w:r w:rsidR="00153B99">
        <w:t xml:space="preserve"> </w:t>
      </w:r>
    </w:p>
    <w:p w:rsidR="007D3169" w:rsidRDefault="007D3169" w:rsidP="00DE2F9F">
      <w:pPr>
        <w:pStyle w:val="Default"/>
        <w:ind w:firstLine="567"/>
        <w:jc w:val="both"/>
      </w:pPr>
      <w:r>
        <w:t>След проведено поименно гласуване</w:t>
      </w:r>
    </w:p>
    <w:p w:rsidR="007D3169" w:rsidRPr="007D3169" w:rsidRDefault="007D3169" w:rsidP="007D3169">
      <w:pPr>
        <w:pStyle w:val="Default"/>
        <w:ind w:firstLine="567"/>
        <w:jc w:val="both"/>
      </w:pPr>
    </w:p>
    <w:p w:rsidR="009C5ECD" w:rsidRPr="00D353DE" w:rsidRDefault="009C5ECD" w:rsidP="009C5EC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D353DE">
        <w:rPr>
          <w:b/>
        </w:rPr>
        <w:t>РЕШИ:</w:t>
      </w:r>
    </w:p>
    <w:p w:rsidR="00D353DE" w:rsidRPr="00D353DE" w:rsidRDefault="00D353DE" w:rsidP="009C5EC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E62BC1" w:rsidRPr="00E62BC1" w:rsidRDefault="00065323" w:rsidP="00276564">
      <w:pPr>
        <w:pStyle w:val="Default"/>
        <w:ind w:firstLine="567"/>
        <w:jc w:val="both"/>
      </w:pPr>
      <w:r w:rsidRPr="00E62BC1">
        <w:rPr>
          <w:lang w:val="ru-RU"/>
        </w:rPr>
        <w:t xml:space="preserve">  </w:t>
      </w:r>
    </w:p>
    <w:p w:rsidR="00141C07" w:rsidRPr="00141C07" w:rsidRDefault="00141C07" w:rsidP="00141C07">
      <w:pPr>
        <w:spacing w:line="360" w:lineRule="auto"/>
        <w:jc w:val="both"/>
        <w:outlineLvl w:val="0"/>
        <w:rPr>
          <w:rFonts w:ascii="Tahoma" w:hAnsi="Tahoma" w:cs="Tahoma"/>
          <w:sz w:val="26"/>
          <w:szCs w:val="26"/>
        </w:rPr>
      </w:pPr>
      <w:r w:rsidRPr="00141C07">
        <w:rPr>
          <w:bCs/>
        </w:rPr>
        <w:t>1. Одобрява представеното задание за изработване на проект за изменение на</w:t>
      </w:r>
      <w:r w:rsidRPr="00141C07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141C07">
        <w:t xml:space="preserve">Подробен устройствен план – ПР за ПИ с идентификатори 63207.504.333 и 63207.504.116 по КККР на   гр. Рудозем, УПИ </w:t>
      </w:r>
      <w:r w:rsidRPr="00141C07">
        <w:rPr>
          <w:lang w:val="en-US"/>
        </w:rPr>
        <w:t>II</w:t>
      </w:r>
      <w:r w:rsidRPr="00141C07">
        <w:t>–</w:t>
      </w:r>
      <w:r w:rsidRPr="00141C07">
        <w:rPr>
          <w:lang w:val="en-US"/>
        </w:rPr>
        <w:t>1</w:t>
      </w:r>
      <w:r w:rsidRPr="00141C07">
        <w:t>7</w:t>
      </w:r>
      <w:r w:rsidRPr="00141C07">
        <w:rPr>
          <w:lang w:val="en-US"/>
        </w:rPr>
        <w:t xml:space="preserve">3 </w:t>
      </w:r>
      <w:r w:rsidRPr="00141C07">
        <w:t>в кв. 8 по плана на гр. Рудозем, общ. Рудозем.</w:t>
      </w:r>
    </w:p>
    <w:p w:rsidR="00141C07" w:rsidRPr="00141C07" w:rsidRDefault="00141C07" w:rsidP="00141C07">
      <w:pPr>
        <w:spacing w:line="360" w:lineRule="auto"/>
        <w:jc w:val="both"/>
        <w:outlineLvl w:val="0"/>
        <w:rPr>
          <w:rFonts w:ascii="Tahoma" w:hAnsi="Tahoma" w:cs="Tahoma"/>
          <w:sz w:val="26"/>
          <w:szCs w:val="26"/>
        </w:rPr>
      </w:pPr>
    </w:p>
    <w:p w:rsidR="00141C07" w:rsidRPr="00141C07" w:rsidRDefault="00141C07" w:rsidP="00141C07">
      <w:pPr>
        <w:spacing w:line="360" w:lineRule="auto"/>
        <w:jc w:val="both"/>
        <w:outlineLvl w:val="0"/>
        <w:rPr>
          <w:sz w:val="26"/>
          <w:szCs w:val="26"/>
        </w:rPr>
      </w:pPr>
      <w:r w:rsidRPr="00141C07">
        <w:rPr>
          <w:bCs/>
        </w:rPr>
        <w:t>2. Разрешава изработване на проект за изменение на</w:t>
      </w:r>
      <w:r w:rsidRPr="00141C07">
        <w:rPr>
          <w:rFonts w:ascii="Tahoma" w:hAnsi="Tahoma" w:cs="Tahoma"/>
          <w:b/>
          <w:bCs/>
        </w:rPr>
        <w:t xml:space="preserve"> </w:t>
      </w:r>
      <w:r w:rsidRPr="00141C07">
        <w:t xml:space="preserve">Подробен устройствен план – ПР за ПИ с идентификатори 63207.504.333 и  63207.504.116 по КККР на гр. Рудозем, УПИ </w:t>
      </w:r>
      <w:r w:rsidRPr="00141C07">
        <w:rPr>
          <w:lang w:val="en-US"/>
        </w:rPr>
        <w:t>II</w:t>
      </w:r>
      <w:r w:rsidRPr="00141C07">
        <w:t>–</w:t>
      </w:r>
      <w:r w:rsidRPr="00141C07">
        <w:rPr>
          <w:lang w:val="en-US"/>
        </w:rPr>
        <w:t>1</w:t>
      </w:r>
      <w:r w:rsidRPr="00141C07">
        <w:t>7</w:t>
      </w:r>
      <w:r w:rsidRPr="00141C07">
        <w:rPr>
          <w:lang w:val="en-US"/>
        </w:rPr>
        <w:t xml:space="preserve">3 </w:t>
      </w:r>
      <w:r w:rsidRPr="00141C07">
        <w:t>в кв. 8 по плана на гр. Рудозем, общ. Рудозем.</w:t>
      </w:r>
    </w:p>
    <w:p w:rsidR="00141C07" w:rsidRPr="00141C07" w:rsidRDefault="00141C07" w:rsidP="00141C07">
      <w:pPr>
        <w:spacing w:line="360" w:lineRule="auto"/>
        <w:jc w:val="both"/>
        <w:outlineLvl w:val="0"/>
        <w:rPr>
          <w:sz w:val="26"/>
          <w:szCs w:val="26"/>
        </w:rPr>
      </w:pPr>
    </w:p>
    <w:p w:rsidR="00141C07" w:rsidRPr="00141C07" w:rsidRDefault="00141C07" w:rsidP="00141C07">
      <w:pPr>
        <w:numPr>
          <w:ilvl w:val="0"/>
          <w:numId w:val="7"/>
        </w:numPr>
        <w:tabs>
          <w:tab w:val="left" w:pos="284"/>
        </w:tabs>
        <w:spacing w:line="360" w:lineRule="auto"/>
        <w:contextualSpacing/>
        <w:jc w:val="both"/>
        <w:outlineLvl w:val="0"/>
        <w:rPr>
          <w:color w:val="FF0000"/>
        </w:rPr>
      </w:pPr>
      <w:r w:rsidRPr="00141C07">
        <w:t xml:space="preserve">Обявява от публична общинска собственост в частна общинска собственост поради отпаднало предназначение </w:t>
      </w:r>
      <w:proofErr w:type="spellStart"/>
      <w:r w:rsidRPr="00141C07">
        <w:t>придаваема</w:t>
      </w:r>
      <w:proofErr w:type="spellEnd"/>
      <w:r w:rsidRPr="00141C07">
        <w:t xml:space="preserve"> част, равняваща се на 152 </w:t>
      </w:r>
      <w:proofErr w:type="spellStart"/>
      <w:r w:rsidRPr="00141C07">
        <w:t>кв.м</w:t>
      </w:r>
      <w:proofErr w:type="spellEnd"/>
      <w:r w:rsidRPr="00141C07">
        <w:t xml:space="preserve">. от поземлен имот с идентификатор 63207.504.333 по КККР на </w:t>
      </w:r>
      <w:proofErr w:type="spellStart"/>
      <w:r w:rsidRPr="00141C07">
        <w:t>гр.Рудозем</w:t>
      </w:r>
      <w:proofErr w:type="spellEnd"/>
      <w:r w:rsidRPr="00141C07">
        <w:t xml:space="preserve">, </w:t>
      </w:r>
      <w:proofErr w:type="spellStart"/>
      <w:r w:rsidRPr="00141C07">
        <w:t>общ.Рудозем</w:t>
      </w:r>
      <w:proofErr w:type="spellEnd"/>
      <w:r w:rsidRPr="00141C07">
        <w:t xml:space="preserve">, одобрени  със Заповед РД-18-12/10.03.2010 г. на Изпълнителния директор на АГКК, адрес на поземления имот:        гр. Рудозем, ул. „Беломорска”, целият с площ 969 </w:t>
      </w:r>
      <w:proofErr w:type="spellStart"/>
      <w:r w:rsidRPr="00141C07">
        <w:t>кв.м</w:t>
      </w:r>
      <w:proofErr w:type="spellEnd"/>
      <w:r w:rsidRPr="00141C07">
        <w:t>., с трайно предназначение на територията: урбанизирана, с начин на трайно ползване: за алея.</w:t>
      </w:r>
    </w:p>
    <w:p w:rsidR="00141C07" w:rsidRPr="00141C07" w:rsidRDefault="00141C07" w:rsidP="00141C07">
      <w:pPr>
        <w:tabs>
          <w:tab w:val="left" w:pos="567"/>
        </w:tabs>
        <w:autoSpaceDE w:val="0"/>
        <w:autoSpaceDN w:val="0"/>
        <w:adjustRightInd w:val="0"/>
        <w:spacing w:before="132" w:line="360" w:lineRule="auto"/>
        <w:jc w:val="both"/>
        <w:rPr>
          <w:b/>
          <w:bCs/>
          <w:sz w:val="26"/>
          <w:szCs w:val="26"/>
          <w:lang w:eastAsia="en-US"/>
        </w:rPr>
      </w:pPr>
      <w:r w:rsidRPr="00141C07">
        <w:rPr>
          <w:lang w:eastAsia="en-US"/>
        </w:rPr>
        <w:lastRenderedPageBreak/>
        <w:t>4</w:t>
      </w:r>
      <w:r w:rsidRPr="00141C07">
        <w:rPr>
          <w:sz w:val="26"/>
          <w:szCs w:val="26"/>
          <w:lang w:eastAsia="en-US"/>
        </w:rPr>
        <w:t xml:space="preserve">. </w:t>
      </w:r>
      <w:proofErr w:type="spellStart"/>
      <w:r>
        <w:rPr>
          <w:lang w:val="en-US" w:eastAsia="en-US"/>
        </w:rPr>
        <w:t>Дава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съгласие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за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сключване</w:t>
      </w:r>
      <w:proofErr w:type="spellEnd"/>
      <w:r>
        <w:rPr>
          <w:lang w:val="en-US" w:eastAsia="en-US"/>
        </w:rPr>
        <w:t xml:space="preserve"> </w:t>
      </w:r>
      <w:proofErr w:type="spellStart"/>
      <w:proofErr w:type="gram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 </w:t>
      </w:r>
      <w:r w:rsidRPr="00141C07">
        <w:rPr>
          <w:lang w:eastAsia="en-US"/>
        </w:rPr>
        <w:t>предварителен</w:t>
      </w:r>
      <w:proofErr w:type="gramEnd"/>
      <w:r w:rsidRPr="00141C07">
        <w:rPr>
          <w:lang w:val="en-US" w:eastAsia="en-US"/>
        </w:rPr>
        <w:t xml:space="preserve">  </w:t>
      </w:r>
      <w:proofErr w:type="spellStart"/>
      <w:r w:rsidRPr="00141C07">
        <w:rPr>
          <w:lang w:val="en-US" w:eastAsia="en-US"/>
        </w:rPr>
        <w:t>договор</w:t>
      </w:r>
      <w:proofErr w:type="spellEnd"/>
      <w:r w:rsidRPr="00141C07">
        <w:rPr>
          <w:lang w:eastAsia="en-US"/>
        </w:rPr>
        <w:t xml:space="preserve"> за покупко-продажба</w:t>
      </w:r>
      <w:r w:rsidRPr="00141C07">
        <w:rPr>
          <w:lang w:val="en-US" w:eastAsia="en-US"/>
        </w:rPr>
        <w:t xml:space="preserve">  </w:t>
      </w:r>
      <w:proofErr w:type="spellStart"/>
      <w:r w:rsidRPr="00141C07">
        <w:rPr>
          <w:lang w:val="en-US" w:eastAsia="en-US"/>
        </w:rPr>
        <w:t>по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реда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чл</w:t>
      </w:r>
      <w:proofErr w:type="spellEnd"/>
      <w:r w:rsidRPr="00141C07">
        <w:rPr>
          <w:lang w:val="en-US" w:eastAsia="en-US"/>
        </w:rPr>
        <w:t xml:space="preserve">. 15, </w:t>
      </w:r>
      <w:proofErr w:type="spellStart"/>
      <w:r w:rsidRPr="00141C07">
        <w:rPr>
          <w:lang w:val="en-US" w:eastAsia="en-US"/>
        </w:rPr>
        <w:t>ал</w:t>
      </w:r>
      <w:proofErr w:type="spellEnd"/>
      <w:r w:rsidRPr="00141C07">
        <w:rPr>
          <w:lang w:val="en-US" w:eastAsia="en-US"/>
        </w:rPr>
        <w:t xml:space="preserve">. 3 и </w:t>
      </w:r>
      <w:proofErr w:type="spellStart"/>
      <w:r w:rsidRPr="00141C07">
        <w:rPr>
          <w:lang w:val="en-US" w:eastAsia="en-US"/>
        </w:rPr>
        <w:t>ал</w:t>
      </w:r>
      <w:proofErr w:type="spellEnd"/>
      <w:r w:rsidRPr="00141C07">
        <w:rPr>
          <w:lang w:val="en-US" w:eastAsia="en-US"/>
        </w:rPr>
        <w:t xml:space="preserve">. 5 </w:t>
      </w:r>
      <w:proofErr w:type="spellStart"/>
      <w:r w:rsidRPr="00141C07">
        <w:rPr>
          <w:lang w:val="en-US" w:eastAsia="en-US"/>
        </w:rPr>
        <w:t>от</w:t>
      </w:r>
      <w:proofErr w:type="spellEnd"/>
      <w:r w:rsidRPr="00141C07">
        <w:rPr>
          <w:lang w:val="en-US" w:eastAsia="en-US"/>
        </w:rPr>
        <w:t xml:space="preserve"> ЗУТ</w:t>
      </w:r>
      <w:r w:rsidRPr="00141C07">
        <w:rPr>
          <w:lang w:eastAsia="en-US"/>
        </w:rPr>
        <w:t>, с който Община Рудозем да прехвърли</w:t>
      </w:r>
      <w:r w:rsidRPr="00141C07">
        <w:rPr>
          <w:lang w:val="en-US" w:eastAsia="en-US"/>
        </w:rPr>
        <w:t xml:space="preserve"> </w:t>
      </w:r>
      <w:r w:rsidRPr="00141C07">
        <w:rPr>
          <w:lang w:eastAsia="en-US"/>
        </w:rPr>
        <w:t xml:space="preserve">на Владимир </w:t>
      </w:r>
      <w:proofErr w:type="spellStart"/>
      <w:r w:rsidRPr="00141C07">
        <w:rPr>
          <w:lang w:eastAsia="en-US"/>
        </w:rPr>
        <w:t>Ивков</w:t>
      </w:r>
      <w:proofErr w:type="spellEnd"/>
      <w:r w:rsidRPr="00141C07">
        <w:rPr>
          <w:lang w:eastAsia="en-US"/>
        </w:rPr>
        <w:t xml:space="preserve"> Даракчиев, с ЕГН 8810046044 правото на собственост върху реална част от поземлен имот, както следва:</w:t>
      </w:r>
    </w:p>
    <w:p w:rsidR="00141C07" w:rsidRDefault="00141C07" w:rsidP="00141C07">
      <w:pPr>
        <w:autoSpaceDE w:val="0"/>
        <w:autoSpaceDN w:val="0"/>
        <w:adjustRightInd w:val="0"/>
        <w:spacing w:before="132" w:line="360" w:lineRule="auto"/>
        <w:jc w:val="both"/>
        <w:rPr>
          <w:lang w:eastAsia="en-US"/>
        </w:rPr>
      </w:pPr>
      <w:r w:rsidRPr="00141C07">
        <w:rPr>
          <w:color w:val="000000"/>
          <w:lang w:eastAsia="en-US"/>
        </w:rPr>
        <w:t xml:space="preserve">Реална част с площ </w:t>
      </w:r>
      <w:r w:rsidRPr="00141C07">
        <w:rPr>
          <w:lang w:val="en-US" w:eastAsia="en-US"/>
        </w:rPr>
        <w:t xml:space="preserve">152 </w:t>
      </w:r>
      <w:proofErr w:type="spellStart"/>
      <w:r w:rsidRPr="00141C07">
        <w:rPr>
          <w:lang w:val="en-US" w:eastAsia="en-US"/>
        </w:rPr>
        <w:t>кв.м</w:t>
      </w:r>
      <w:proofErr w:type="spellEnd"/>
      <w:r w:rsidRPr="00141C07">
        <w:rPr>
          <w:lang w:val="en-US" w:eastAsia="en-US"/>
        </w:rPr>
        <w:t xml:space="preserve">. </w:t>
      </w:r>
      <w:proofErr w:type="spellStart"/>
      <w:r w:rsidRPr="00141C07">
        <w:rPr>
          <w:lang w:val="en-US" w:eastAsia="en-US"/>
        </w:rPr>
        <w:t>от</w:t>
      </w:r>
      <w:proofErr w:type="spellEnd"/>
      <w:r w:rsidRPr="00141C07">
        <w:rPr>
          <w:lang w:eastAsia="en-US"/>
        </w:rPr>
        <w:t xml:space="preserve"> общински</w:t>
      </w:r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поземлен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имот</w:t>
      </w:r>
      <w:proofErr w:type="spellEnd"/>
      <w:r w:rsidRPr="00141C07">
        <w:rPr>
          <w:lang w:val="en-US" w:eastAsia="en-US"/>
        </w:rPr>
        <w:t xml:space="preserve"> с </w:t>
      </w:r>
      <w:proofErr w:type="spellStart"/>
      <w:r w:rsidRPr="00141C07">
        <w:rPr>
          <w:lang w:val="en-US" w:eastAsia="en-US"/>
        </w:rPr>
        <w:t>идентификатор</w:t>
      </w:r>
      <w:proofErr w:type="spellEnd"/>
      <w:r w:rsidRPr="00141C07">
        <w:rPr>
          <w:lang w:val="en-US" w:eastAsia="en-US"/>
        </w:rPr>
        <w:t xml:space="preserve"> 63207.504.333 </w:t>
      </w:r>
      <w:r w:rsidRPr="00141C07">
        <w:rPr>
          <w:lang w:eastAsia="en-US"/>
        </w:rPr>
        <w:t xml:space="preserve">      </w:t>
      </w:r>
      <w:proofErr w:type="spellStart"/>
      <w:r w:rsidRPr="00141C07">
        <w:rPr>
          <w:lang w:val="en-US" w:eastAsia="en-US"/>
        </w:rPr>
        <w:t>по</w:t>
      </w:r>
      <w:proofErr w:type="spellEnd"/>
      <w:r w:rsidRPr="00141C07">
        <w:rPr>
          <w:lang w:val="en-US" w:eastAsia="en-US"/>
        </w:rPr>
        <w:t xml:space="preserve"> КККР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гр.Рудозем</w:t>
      </w:r>
      <w:proofErr w:type="spellEnd"/>
      <w:r w:rsidRPr="00141C07">
        <w:rPr>
          <w:lang w:val="en-US" w:eastAsia="en-US"/>
        </w:rPr>
        <w:t xml:space="preserve">, </w:t>
      </w:r>
      <w:proofErr w:type="spellStart"/>
      <w:r w:rsidRPr="00141C07">
        <w:rPr>
          <w:lang w:val="en-US" w:eastAsia="en-US"/>
        </w:rPr>
        <w:t>общ.Рудозем</w:t>
      </w:r>
      <w:proofErr w:type="spellEnd"/>
      <w:r w:rsidRPr="00141C07">
        <w:rPr>
          <w:lang w:val="en-US" w:eastAsia="en-US"/>
        </w:rPr>
        <w:t xml:space="preserve">, </w:t>
      </w:r>
      <w:proofErr w:type="spellStart"/>
      <w:r w:rsidRPr="00141C07">
        <w:rPr>
          <w:lang w:val="en-US" w:eastAsia="en-US"/>
        </w:rPr>
        <w:t>одобрени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със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Заповед</w:t>
      </w:r>
      <w:proofErr w:type="spellEnd"/>
      <w:r w:rsidRPr="00141C07">
        <w:rPr>
          <w:lang w:val="en-US" w:eastAsia="en-US"/>
        </w:rPr>
        <w:t xml:space="preserve"> РД-18-12/10.03.2010 г.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Изпълнителния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директор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АГКК, </w:t>
      </w:r>
      <w:proofErr w:type="spellStart"/>
      <w:r w:rsidRPr="00141C07">
        <w:rPr>
          <w:lang w:val="en-US" w:eastAsia="en-US"/>
        </w:rPr>
        <w:t>адрес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поземления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имот</w:t>
      </w:r>
      <w:proofErr w:type="spellEnd"/>
      <w:r w:rsidRPr="00141C07">
        <w:rPr>
          <w:lang w:val="en-US" w:eastAsia="en-US"/>
        </w:rPr>
        <w:t xml:space="preserve">: </w:t>
      </w:r>
      <w:proofErr w:type="spellStart"/>
      <w:r w:rsidRPr="00141C07">
        <w:rPr>
          <w:lang w:val="en-US" w:eastAsia="en-US"/>
        </w:rPr>
        <w:t>гр.Рудозем</w:t>
      </w:r>
      <w:proofErr w:type="spellEnd"/>
      <w:r w:rsidRPr="00141C07">
        <w:rPr>
          <w:lang w:val="en-US" w:eastAsia="en-US"/>
        </w:rPr>
        <w:t xml:space="preserve">, </w:t>
      </w:r>
      <w:proofErr w:type="spellStart"/>
      <w:r w:rsidRPr="00141C07">
        <w:rPr>
          <w:lang w:val="en-US" w:eastAsia="en-US"/>
        </w:rPr>
        <w:t>ул</w:t>
      </w:r>
      <w:proofErr w:type="spellEnd"/>
      <w:r w:rsidRPr="00141C07">
        <w:rPr>
          <w:lang w:val="en-US" w:eastAsia="en-US"/>
        </w:rPr>
        <w:t>. „</w:t>
      </w:r>
      <w:proofErr w:type="spellStart"/>
      <w:r w:rsidRPr="00141C07">
        <w:rPr>
          <w:lang w:val="en-US" w:eastAsia="en-US"/>
        </w:rPr>
        <w:t>Беломорска</w:t>
      </w:r>
      <w:proofErr w:type="spellEnd"/>
      <w:r w:rsidRPr="00141C07">
        <w:rPr>
          <w:lang w:val="en-US" w:eastAsia="en-US"/>
        </w:rPr>
        <w:t>”</w:t>
      </w:r>
      <w:r w:rsidRPr="00141C07">
        <w:rPr>
          <w:lang w:eastAsia="en-US"/>
        </w:rPr>
        <w:t xml:space="preserve">, </w:t>
      </w:r>
      <w:proofErr w:type="spellStart"/>
      <w:r w:rsidRPr="00141C07">
        <w:rPr>
          <w:lang w:val="en-US" w:eastAsia="en-US"/>
        </w:rPr>
        <w:t>целият</w:t>
      </w:r>
      <w:proofErr w:type="spellEnd"/>
      <w:r w:rsidRPr="00141C07">
        <w:rPr>
          <w:lang w:val="en-US" w:eastAsia="en-US"/>
        </w:rPr>
        <w:t xml:space="preserve"> с </w:t>
      </w:r>
      <w:proofErr w:type="spellStart"/>
      <w:r w:rsidRPr="00141C07">
        <w:rPr>
          <w:lang w:val="en-US" w:eastAsia="en-US"/>
        </w:rPr>
        <w:t>площ</w:t>
      </w:r>
      <w:proofErr w:type="spellEnd"/>
      <w:r w:rsidRPr="00141C07">
        <w:rPr>
          <w:lang w:val="en-US" w:eastAsia="en-US"/>
        </w:rPr>
        <w:t xml:space="preserve"> 969 </w:t>
      </w:r>
      <w:proofErr w:type="spellStart"/>
      <w:r w:rsidRPr="00141C07">
        <w:rPr>
          <w:lang w:val="en-US" w:eastAsia="en-US"/>
        </w:rPr>
        <w:t>кв.м</w:t>
      </w:r>
      <w:proofErr w:type="spellEnd"/>
      <w:r w:rsidRPr="00141C07">
        <w:rPr>
          <w:lang w:val="en-US" w:eastAsia="en-US"/>
        </w:rPr>
        <w:t xml:space="preserve">., с </w:t>
      </w:r>
      <w:proofErr w:type="spellStart"/>
      <w:r w:rsidRPr="00141C07">
        <w:rPr>
          <w:lang w:val="en-US" w:eastAsia="en-US"/>
        </w:rPr>
        <w:t>трайно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предназначение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територията</w:t>
      </w:r>
      <w:proofErr w:type="spellEnd"/>
      <w:r w:rsidRPr="00141C07">
        <w:rPr>
          <w:lang w:val="en-US" w:eastAsia="en-US"/>
        </w:rPr>
        <w:t xml:space="preserve">: </w:t>
      </w:r>
      <w:proofErr w:type="spellStart"/>
      <w:r w:rsidRPr="00141C07">
        <w:rPr>
          <w:lang w:val="en-US" w:eastAsia="en-US"/>
        </w:rPr>
        <w:t>урбанизирана</w:t>
      </w:r>
      <w:proofErr w:type="spellEnd"/>
      <w:r w:rsidRPr="00141C07">
        <w:rPr>
          <w:lang w:val="en-US" w:eastAsia="en-US"/>
        </w:rPr>
        <w:t xml:space="preserve">, с </w:t>
      </w:r>
      <w:proofErr w:type="spellStart"/>
      <w:r w:rsidRPr="00141C07">
        <w:rPr>
          <w:lang w:val="en-US" w:eastAsia="en-US"/>
        </w:rPr>
        <w:t>начин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трайно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ползване</w:t>
      </w:r>
      <w:proofErr w:type="spellEnd"/>
      <w:r w:rsidRPr="00141C07">
        <w:rPr>
          <w:lang w:val="en-US" w:eastAsia="en-US"/>
        </w:rPr>
        <w:t xml:space="preserve">: </w:t>
      </w:r>
      <w:proofErr w:type="spellStart"/>
      <w:r w:rsidRPr="00141C07">
        <w:rPr>
          <w:lang w:val="en-US" w:eastAsia="en-US"/>
        </w:rPr>
        <w:t>за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алея</w:t>
      </w:r>
      <w:proofErr w:type="spellEnd"/>
      <w:r w:rsidRPr="00141C07">
        <w:rPr>
          <w:lang w:val="en-US" w:eastAsia="en-US"/>
        </w:rPr>
        <w:t xml:space="preserve">, </w:t>
      </w:r>
      <w:r w:rsidRPr="00141C07">
        <w:rPr>
          <w:color w:val="000000"/>
          <w:lang w:eastAsia="en-US"/>
        </w:rPr>
        <w:t xml:space="preserve">която реална част се придава към съседен поземлен имот с </w:t>
      </w:r>
      <w:proofErr w:type="spellStart"/>
      <w:r w:rsidRPr="00141C07">
        <w:rPr>
          <w:color w:val="000000"/>
          <w:lang w:val="en-US" w:eastAsia="en-US"/>
        </w:rPr>
        <w:t>идентификатор</w:t>
      </w:r>
      <w:proofErr w:type="spellEnd"/>
      <w:r w:rsidRPr="00141C07">
        <w:rPr>
          <w:color w:val="000000"/>
          <w:lang w:val="en-US" w:eastAsia="en-US"/>
        </w:rPr>
        <w:t xml:space="preserve"> </w:t>
      </w:r>
      <w:r w:rsidRPr="00141C07">
        <w:rPr>
          <w:lang w:val="en-US" w:eastAsia="en-US"/>
        </w:rPr>
        <w:t>63207.504.116</w:t>
      </w:r>
      <w:r w:rsidRPr="00141C07">
        <w:rPr>
          <w:color w:val="000000"/>
          <w:lang w:eastAsia="en-US"/>
        </w:rPr>
        <w:t xml:space="preserve"> по КККР на гр. Рудозем,</w:t>
      </w:r>
      <w:r w:rsidRPr="00141C07">
        <w:rPr>
          <w:color w:val="000000"/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одобрени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със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Заповед</w:t>
      </w:r>
      <w:proofErr w:type="spellEnd"/>
      <w:r w:rsidRPr="00141C07">
        <w:rPr>
          <w:lang w:val="en-US" w:eastAsia="en-US"/>
        </w:rPr>
        <w:t xml:space="preserve"> РД-18-12/10.03.2010 г.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Изпълнителния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директор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АГКК, </w:t>
      </w:r>
      <w:proofErr w:type="spellStart"/>
      <w:r w:rsidRPr="00141C07">
        <w:rPr>
          <w:lang w:val="en-US" w:eastAsia="en-US"/>
        </w:rPr>
        <w:t>адрес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поземления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имот</w:t>
      </w:r>
      <w:proofErr w:type="spellEnd"/>
      <w:r w:rsidRPr="00141C07">
        <w:rPr>
          <w:lang w:val="en-US" w:eastAsia="en-US"/>
        </w:rPr>
        <w:t xml:space="preserve">: </w:t>
      </w:r>
      <w:proofErr w:type="spellStart"/>
      <w:r w:rsidRPr="00141C07">
        <w:rPr>
          <w:lang w:val="en-US" w:eastAsia="en-US"/>
        </w:rPr>
        <w:t>гр.Рудозем</w:t>
      </w:r>
      <w:proofErr w:type="spellEnd"/>
      <w:r w:rsidRPr="00141C07">
        <w:rPr>
          <w:lang w:val="en-US" w:eastAsia="en-US"/>
        </w:rPr>
        <w:t xml:space="preserve">, </w:t>
      </w:r>
      <w:proofErr w:type="spellStart"/>
      <w:r w:rsidRPr="00141C07">
        <w:rPr>
          <w:lang w:val="en-US" w:eastAsia="en-US"/>
        </w:rPr>
        <w:t>ул</w:t>
      </w:r>
      <w:proofErr w:type="spellEnd"/>
      <w:r w:rsidRPr="00141C07">
        <w:rPr>
          <w:lang w:val="en-US" w:eastAsia="en-US"/>
        </w:rPr>
        <w:t>. „</w:t>
      </w:r>
      <w:r w:rsidRPr="00141C07">
        <w:rPr>
          <w:lang w:eastAsia="en-US"/>
        </w:rPr>
        <w:t>Хан Аспарух</w:t>
      </w:r>
      <w:r w:rsidRPr="00141C07">
        <w:rPr>
          <w:lang w:val="en-US" w:eastAsia="en-US"/>
        </w:rPr>
        <w:t>”</w:t>
      </w:r>
      <w:r w:rsidRPr="00141C07">
        <w:rPr>
          <w:lang w:eastAsia="en-US"/>
        </w:rPr>
        <w:t xml:space="preserve"> № 38, </w:t>
      </w:r>
      <w:r w:rsidRPr="00141C07">
        <w:rPr>
          <w:lang w:val="en-US" w:eastAsia="en-US"/>
        </w:rPr>
        <w:t xml:space="preserve">с </w:t>
      </w:r>
      <w:proofErr w:type="spellStart"/>
      <w:r w:rsidRPr="00141C07">
        <w:rPr>
          <w:lang w:val="en-US" w:eastAsia="en-US"/>
        </w:rPr>
        <w:t>площ</w:t>
      </w:r>
      <w:proofErr w:type="spellEnd"/>
      <w:r w:rsidRPr="00141C07">
        <w:rPr>
          <w:lang w:val="en-US" w:eastAsia="en-US"/>
        </w:rPr>
        <w:t xml:space="preserve"> </w:t>
      </w:r>
      <w:r w:rsidRPr="00141C07">
        <w:rPr>
          <w:lang w:eastAsia="en-US"/>
        </w:rPr>
        <w:t>100</w:t>
      </w:r>
      <w:r w:rsidRPr="00141C07">
        <w:rPr>
          <w:lang w:val="en-US" w:eastAsia="en-US"/>
        </w:rPr>
        <w:t xml:space="preserve">9 </w:t>
      </w:r>
      <w:proofErr w:type="spellStart"/>
      <w:r w:rsidRPr="00141C07">
        <w:rPr>
          <w:lang w:val="en-US" w:eastAsia="en-US"/>
        </w:rPr>
        <w:t>кв.м</w:t>
      </w:r>
      <w:proofErr w:type="spellEnd"/>
      <w:r w:rsidRPr="00141C07">
        <w:rPr>
          <w:lang w:val="en-US" w:eastAsia="en-US"/>
        </w:rPr>
        <w:t xml:space="preserve">., с </w:t>
      </w:r>
      <w:proofErr w:type="spellStart"/>
      <w:r w:rsidRPr="00141C07">
        <w:rPr>
          <w:lang w:val="en-US" w:eastAsia="en-US"/>
        </w:rPr>
        <w:t>трайно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предназначение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територията</w:t>
      </w:r>
      <w:proofErr w:type="spellEnd"/>
      <w:r w:rsidRPr="00141C07">
        <w:rPr>
          <w:lang w:val="en-US" w:eastAsia="en-US"/>
        </w:rPr>
        <w:t xml:space="preserve">: </w:t>
      </w:r>
      <w:proofErr w:type="spellStart"/>
      <w:r w:rsidRPr="00141C07">
        <w:rPr>
          <w:lang w:val="en-US" w:eastAsia="en-US"/>
        </w:rPr>
        <w:t>урбанизирана</w:t>
      </w:r>
      <w:proofErr w:type="spellEnd"/>
      <w:r w:rsidRPr="00141C07">
        <w:rPr>
          <w:lang w:val="en-US" w:eastAsia="en-US"/>
        </w:rPr>
        <w:t xml:space="preserve">, с </w:t>
      </w:r>
      <w:proofErr w:type="spellStart"/>
      <w:r w:rsidRPr="00141C07">
        <w:rPr>
          <w:lang w:val="en-US" w:eastAsia="en-US"/>
        </w:rPr>
        <w:t>начин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трайно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ползване</w:t>
      </w:r>
      <w:proofErr w:type="spellEnd"/>
      <w:r w:rsidRPr="00141C07">
        <w:rPr>
          <w:lang w:val="en-US" w:eastAsia="en-US"/>
        </w:rPr>
        <w:t xml:space="preserve">: </w:t>
      </w:r>
      <w:r w:rsidRPr="00141C07">
        <w:rPr>
          <w:lang w:eastAsia="en-US"/>
        </w:rPr>
        <w:t>ниско застрояване /до 10 м./, за който е отреден</w:t>
      </w:r>
      <w:r w:rsidRPr="00141C07">
        <w:rPr>
          <w:lang w:val="en-US" w:eastAsia="en-US"/>
        </w:rPr>
        <w:t xml:space="preserve"> УПИ II–173 </w:t>
      </w:r>
      <w:proofErr w:type="spellStart"/>
      <w:r w:rsidRPr="00141C07">
        <w:rPr>
          <w:lang w:val="en-US" w:eastAsia="en-US"/>
        </w:rPr>
        <w:t>по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плана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на</w:t>
      </w:r>
      <w:proofErr w:type="spellEnd"/>
      <w:r w:rsidRPr="00141C07">
        <w:rPr>
          <w:lang w:val="en-US" w:eastAsia="en-US"/>
        </w:rPr>
        <w:t xml:space="preserve"> </w:t>
      </w:r>
      <w:proofErr w:type="spellStart"/>
      <w:r w:rsidRPr="00141C07">
        <w:rPr>
          <w:lang w:val="en-US" w:eastAsia="en-US"/>
        </w:rPr>
        <w:t>гр</w:t>
      </w:r>
      <w:proofErr w:type="spellEnd"/>
      <w:r w:rsidRPr="00141C07">
        <w:rPr>
          <w:lang w:val="en-US" w:eastAsia="en-US"/>
        </w:rPr>
        <w:t xml:space="preserve">. </w:t>
      </w:r>
      <w:proofErr w:type="spellStart"/>
      <w:r w:rsidRPr="00141C07">
        <w:rPr>
          <w:lang w:val="en-US" w:eastAsia="en-US"/>
        </w:rPr>
        <w:t>Рудозем</w:t>
      </w:r>
      <w:proofErr w:type="spellEnd"/>
      <w:r w:rsidRPr="00141C07">
        <w:rPr>
          <w:lang w:val="en-US" w:eastAsia="en-US"/>
        </w:rPr>
        <w:t xml:space="preserve">, </w:t>
      </w:r>
      <w:proofErr w:type="spellStart"/>
      <w:r w:rsidRPr="00141C07">
        <w:rPr>
          <w:lang w:val="en-US" w:eastAsia="en-US"/>
        </w:rPr>
        <w:t>общ</w:t>
      </w:r>
      <w:proofErr w:type="spellEnd"/>
      <w:r w:rsidRPr="00141C07">
        <w:rPr>
          <w:lang w:val="en-US" w:eastAsia="en-US"/>
        </w:rPr>
        <w:t xml:space="preserve">. </w:t>
      </w:r>
      <w:proofErr w:type="spellStart"/>
      <w:r w:rsidRPr="00141C07">
        <w:rPr>
          <w:lang w:val="en-US" w:eastAsia="en-US"/>
        </w:rPr>
        <w:t>Рудозем</w:t>
      </w:r>
      <w:proofErr w:type="spellEnd"/>
      <w:r w:rsidRPr="00141C07">
        <w:rPr>
          <w:lang w:eastAsia="en-US"/>
        </w:rPr>
        <w:t xml:space="preserve">, собственост на Владимир </w:t>
      </w:r>
      <w:proofErr w:type="spellStart"/>
      <w:r w:rsidRPr="00141C07">
        <w:rPr>
          <w:lang w:eastAsia="en-US"/>
        </w:rPr>
        <w:t>Ивков</w:t>
      </w:r>
      <w:proofErr w:type="spellEnd"/>
      <w:r w:rsidRPr="00141C07">
        <w:rPr>
          <w:lang w:eastAsia="en-US"/>
        </w:rPr>
        <w:t xml:space="preserve"> Даракчиев, съгласно Нотариален акт за покупко-продажба на недвижими имоти № 30, том </w:t>
      </w:r>
      <w:r w:rsidRPr="00141C07">
        <w:rPr>
          <w:lang w:val="en-US" w:eastAsia="en-US"/>
        </w:rPr>
        <w:t>I,</w:t>
      </w:r>
      <w:r w:rsidRPr="00141C07">
        <w:rPr>
          <w:lang w:eastAsia="en-US"/>
        </w:rPr>
        <w:t xml:space="preserve"> рег. № 464, дело № 29/2024 г. вписан в Службата по вписванията гр. Мадан с вх. рег.№ 98/21.02.2024 г., Акт № 73, том 1, дело № 48/2024 г.</w:t>
      </w:r>
    </w:p>
    <w:p w:rsidR="00141C07" w:rsidRPr="00141C07" w:rsidRDefault="00141C07" w:rsidP="00141C07">
      <w:pPr>
        <w:autoSpaceDE w:val="0"/>
        <w:autoSpaceDN w:val="0"/>
        <w:adjustRightInd w:val="0"/>
        <w:spacing w:before="132" w:line="360" w:lineRule="auto"/>
        <w:jc w:val="both"/>
        <w:rPr>
          <w:sz w:val="26"/>
          <w:szCs w:val="26"/>
          <w:lang w:eastAsia="en-US"/>
        </w:rPr>
      </w:pPr>
    </w:p>
    <w:p w:rsidR="00141C07" w:rsidRPr="00141C07" w:rsidRDefault="00141C07" w:rsidP="00141C07">
      <w:pPr>
        <w:tabs>
          <w:tab w:val="left" w:pos="0"/>
          <w:tab w:val="left" w:pos="567"/>
        </w:tabs>
        <w:spacing w:line="360" w:lineRule="auto"/>
        <w:jc w:val="both"/>
        <w:outlineLvl w:val="0"/>
        <w:rPr>
          <w:b/>
          <w:sz w:val="26"/>
          <w:szCs w:val="26"/>
        </w:rPr>
      </w:pPr>
      <w:r w:rsidRPr="00141C07">
        <w:t>5.</w:t>
      </w:r>
      <w:r w:rsidRPr="00141C07">
        <w:rPr>
          <w:sz w:val="26"/>
          <w:szCs w:val="26"/>
        </w:rPr>
        <w:t xml:space="preserve"> </w:t>
      </w:r>
      <w:r w:rsidRPr="00141C07">
        <w:t xml:space="preserve">Упълномощава Кмета на община Рудозем да сключи окончателен договор с Владимир </w:t>
      </w:r>
      <w:proofErr w:type="spellStart"/>
      <w:r w:rsidRPr="00141C07">
        <w:t>Ивков</w:t>
      </w:r>
      <w:proofErr w:type="spellEnd"/>
      <w:r w:rsidRPr="00141C07">
        <w:t xml:space="preserve"> Даракчиев, с ЕГН 8810046044 за продажба на р</w:t>
      </w:r>
      <w:proofErr w:type="spellStart"/>
      <w:r w:rsidRPr="00141C07">
        <w:rPr>
          <w:lang w:val="en-US"/>
        </w:rPr>
        <w:t>еалн</w:t>
      </w:r>
      <w:proofErr w:type="spellEnd"/>
      <w:r w:rsidRPr="00141C07">
        <w:t xml:space="preserve">а част от поземлен  имот  - общинска собственост, подробно описана в т. 4, по пазарна оценка изготвена от лицензиран оценител в размер на </w:t>
      </w:r>
      <w:r w:rsidRPr="00141C07">
        <w:rPr>
          <w:b/>
        </w:rPr>
        <w:t>22,00 лв. на квадратен метър без ДДС.</w:t>
      </w:r>
    </w:p>
    <w:p w:rsidR="00276564" w:rsidRDefault="00276564" w:rsidP="00065323">
      <w:pPr>
        <w:ind w:right="-108"/>
        <w:rPr>
          <w:lang w:val="ru-RU"/>
        </w:rPr>
      </w:pPr>
    </w:p>
    <w:p w:rsidR="00065323" w:rsidRPr="00D353DE" w:rsidRDefault="001327F1" w:rsidP="00065323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065323" w:rsidRPr="00D353DE">
        <w:rPr>
          <w:lang w:val="ru-RU"/>
        </w:rPr>
        <w:t xml:space="preserve"> Общ </w:t>
      </w:r>
      <w:proofErr w:type="spellStart"/>
      <w:r w:rsidR="00065323" w:rsidRPr="00D353DE">
        <w:rPr>
          <w:lang w:val="ru-RU"/>
        </w:rPr>
        <w:t>брой</w:t>
      </w:r>
      <w:proofErr w:type="spellEnd"/>
      <w:r w:rsidR="00065323" w:rsidRPr="00D353DE">
        <w:rPr>
          <w:lang w:val="ru-RU"/>
        </w:rPr>
        <w:t xml:space="preserve"> </w:t>
      </w:r>
      <w:proofErr w:type="spellStart"/>
      <w:r w:rsidR="00065323" w:rsidRPr="00D353DE">
        <w:rPr>
          <w:lang w:val="ru-RU"/>
        </w:rPr>
        <w:t>общински</w:t>
      </w:r>
      <w:proofErr w:type="spellEnd"/>
      <w:r w:rsidR="00065323" w:rsidRPr="00D353DE">
        <w:rPr>
          <w:lang w:val="ru-RU"/>
        </w:rPr>
        <w:t xml:space="preserve"> </w:t>
      </w:r>
      <w:proofErr w:type="spellStart"/>
      <w:r w:rsidR="00065323" w:rsidRPr="00D353DE">
        <w:rPr>
          <w:lang w:val="ru-RU"/>
        </w:rPr>
        <w:t>съветници</w:t>
      </w:r>
      <w:proofErr w:type="spellEnd"/>
      <w:r w:rsidR="00065323" w:rsidRPr="00D353DE">
        <w:rPr>
          <w:lang w:val="ru-RU"/>
        </w:rPr>
        <w:t>: 13</w:t>
      </w:r>
    </w:p>
    <w:p w:rsidR="00065323" w:rsidRPr="00D353DE" w:rsidRDefault="00065323" w:rsidP="00065323">
      <w:pPr>
        <w:ind w:right="-108"/>
      </w:pPr>
      <w:r w:rsidRPr="00D353DE">
        <w:rPr>
          <w:lang w:val="ru-RU"/>
        </w:rPr>
        <w:t xml:space="preserve">   </w:t>
      </w:r>
      <w:proofErr w:type="spellStart"/>
      <w:r w:rsidRPr="00D353DE">
        <w:rPr>
          <w:lang w:val="ru-RU"/>
        </w:rPr>
        <w:t>Присъствали</w:t>
      </w:r>
      <w:proofErr w:type="spellEnd"/>
      <w:r w:rsidRPr="00D353DE">
        <w:rPr>
          <w:lang w:val="ru-RU"/>
        </w:rPr>
        <w:t xml:space="preserve">: </w:t>
      </w:r>
      <w:r w:rsidR="00141C07">
        <w:rPr>
          <w:lang w:val="ru-RU"/>
        </w:rPr>
        <w:t>9</w:t>
      </w:r>
    </w:p>
    <w:p w:rsidR="00065323" w:rsidRPr="00D353DE" w:rsidRDefault="00CB61E9" w:rsidP="00065323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141C07">
        <w:rPr>
          <w:lang w:val="ru-RU"/>
        </w:rPr>
        <w:t>9</w:t>
      </w:r>
    </w:p>
    <w:p w:rsidR="00065323" w:rsidRPr="00D353DE" w:rsidRDefault="00065323" w:rsidP="00065323">
      <w:pPr>
        <w:tabs>
          <w:tab w:val="left" w:pos="1875"/>
        </w:tabs>
        <w:ind w:right="-108"/>
      </w:pPr>
      <w:r w:rsidRPr="00D353DE">
        <w:rPr>
          <w:lang w:val="ru-RU"/>
        </w:rPr>
        <w:t xml:space="preserve">   За: </w:t>
      </w:r>
      <w:r w:rsidR="00141C07">
        <w:rPr>
          <w:lang w:val="ru-RU"/>
        </w:rPr>
        <w:t>9</w:t>
      </w:r>
      <w:r w:rsidRPr="00D353DE">
        <w:rPr>
          <w:lang w:val="ru-RU"/>
        </w:rPr>
        <w:tab/>
      </w:r>
    </w:p>
    <w:p w:rsidR="00065323" w:rsidRPr="00D353DE" w:rsidRDefault="00065323" w:rsidP="00065323">
      <w:pPr>
        <w:ind w:right="-108"/>
        <w:rPr>
          <w:lang w:val="ru-RU"/>
        </w:rPr>
      </w:pPr>
      <w:r w:rsidRPr="00D353DE">
        <w:rPr>
          <w:lang w:val="ru-RU"/>
        </w:rPr>
        <w:t xml:space="preserve">   Против: </w:t>
      </w:r>
      <w:r w:rsidR="00C41352">
        <w:rPr>
          <w:lang w:val="ru-RU"/>
        </w:rPr>
        <w:t>0</w:t>
      </w:r>
    </w:p>
    <w:p w:rsidR="00065323" w:rsidRPr="00D353DE" w:rsidRDefault="00A2064E" w:rsidP="00065323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</w:t>
      </w:r>
      <w:r w:rsidR="00065323" w:rsidRPr="00D353DE">
        <w:rPr>
          <w:lang w:val="ru-RU"/>
        </w:rPr>
        <w:t xml:space="preserve"> </w:t>
      </w:r>
      <w:r w:rsidR="00F8373C">
        <w:rPr>
          <w:lang w:val="ru-RU"/>
        </w:rPr>
        <w:t>0</w:t>
      </w:r>
    </w:p>
    <w:p w:rsidR="00065323" w:rsidRPr="00D353DE" w:rsidRDefault="00065323" w:rsidP="00065323">
      <w:pPr>
        <w:ind w:right="-108"/>
        <w:rPr>
          <w:lang w:val="ru-RU"/>
        </w:rPr>
      </w:pPr>
    </w:p>
    <w:p w:rsidR="00506A3E" w:rsidRDefault="00065323" w:rsidP="00065323">
      <w:pPr>
        <w:autoSpaceDE w:val="0"/>
        <w:autoSpaceDN w:val="0"/>
        <w:adjustRightInd w:val="0"/>
        <w:ind w:right="-108"/>
      </w:pPr>
      <w:r w:rsidRPr="00D353DE">
        <w:t xml:space="preserve">                                         </w:t>
      </w:r>
      <w:r w:rsidRPr="00D353DE">
        <w:tab/>
      </w:r>
      <w:r w:rsidRPr="00D353DE">
        <w:tab/>
        <w:t xml:space="preserve"> </w:t>
      </w:r>
    </w:p>
    <w:p w:rsidR="00506A3E" w:rsidRDefault="00506A3E" w:rsidP="00065323">
      <w:pPr>
        <w:autoSpaceDE w:val="0"/>
        <w:autoSpaceDN w:val="0"/>
        <w:adjustRightInd w:val="0"/>
        <w:ind w:right="-108"/>
      </w:pPr>
    </w:p>
    <w:p w:rsidR="00065323" w:rsidRPr="00D353DE" w:rsidRDefault="00065323" w:rsidP="00506A3E">
      <w:pPr>
        <w:autoSpaceDE w:val="0"/>
        <w:autoSpaceDN w:val="0"/>
        <w:adjustRightInd w:val="0"/>
        <w:ind w:right="-108"/>
        <w:jc w:val="right"/>
      </w:pPr>
      <w:r w:rsidRPr="00D353DE">
        <w:rPr>
          <w:b/>
        </w:rPr>
        <w:t>П</w:t>
      </w:r>
      <w:proofErr w:type="spellStart"/>
      <w:r w:rsidRPr="00D353DE">
        <w:rPr>
          <w:b/>
          <w:bCs/>
          <w:lang w:val="ru-RU"/>
        </w:rPr>
        <w:t>редседател</w:t>
      </w:r>
      <w:proofErr w:type="spellEnd"/>
      <w:r w:rsidRPr="00D353DE">
        <w:rPr>
          <w:b/>
          <w:bCs/>
          <w:lang w:val="ru-RU"/>
        </w:rPr>
        <w:t xml:space="preserve"> на </w:t>
      </w:r>
      <w:proofErr w:type="spellStart"/>
      <w:r w:rsidRPr="00D353DE">
        <w:rPr>
          <w:b/>
          <w:bCs/>
          <w:lang w:val="ru-RU"/>
        </w:rPr>
        <w:t>Об.С</w:t>
      </w:r>
      <w:proofErr w:type="spellEnd"/>
      <w:r w:rsidRPr="00D353DE">
        <w:rPr>
          <w:b/>
          <w:bCs/>
          <w:lang w:val="ru-RU"/>
        </w:rPr>
        <w:t>:…….................................</w:t>
      </w:r>
    </w:p>
    <w:p w:rsidR="00065323" w:rsidRDefault="00065323" w:rsidP="00506A3E">
      <w:pPr>
        <w:ind w:right="-108" w:firstLine="708"/>
        <w:jc w:val="right"/>
        <w:rPr>
          <w:b/>
        </w:rPr>
      </w:pPr>
      <w:r w:rsidRPr="00D353DE">
        <w:t xml:space="preserve">                                                                           </w:t>
      </w:r>
      <w:r w:rsidRPr="00D353DE">
        <w:rPr>
          <w:b/>
        </w:rPr>
        <w:t xml:space="preserve">/инж. Венцислав Пехливанов / </w:t>
      </w: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3F6BB6" w:rsidRDefault="00E640AC" w:rsidP="003F6BB6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28" type="#_x0000_t75" style="position:absolute;left:0;text-align:left;margin-left:-54pt;margin-top:0;width:108pt;height:86pt;z-index:-251654144" fillcolor="window">
            <v:imagedata r:id="rId6" o:title=""/>
            <w10:wrap side="right"/>
          </v:shape>
          <o:OLEObject Type="Embed" ProgID="PBrush" ShapeID="_x0000_s1028" DrawAspect="Content" ObjectID="_1774685193" r:id="rId9"/>
        </w:object>
      </w:r>
      <w:r w:rsidR="003F6BB6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</w:p>
    <w:p w:rsidR="00F37256" w:rsidRPr="00F37256" w:rsidRDefault="00F37256" w:rsidP="00F37256">
      <w:pPr>
        <w:tabs>
          <w:tab w:val="left" w:pos="6930"/>
        </w:tabs>
        <w:jc w:val="right"/>
        <w:rPr>
          <w:b/>
          <w:i/>
        </w:rPr>
      </w:pPr>
    </w:p>
    <w:p w:rsidR="003F6BB6" w:rsidRDefault="003F6BB6" w:rsidP="003F6BB6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6BB6" w:rsidRDefault="003F6BB6" w:rsidP="003F6BB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86665">
        <w:rPr>
          <w:b/>
          <w:sz w:val="28"/>
          <w:szCs w:val="28"/>
        </w:rPr>
        <w:t>85</w:t>
      </w:r>
    </w:p>
    <w:p w:rsidR="001E2FA7" w:rsidRPr="001E2FA7" w:rsidRDefault="001E2FA7" w:rsidP="003F6BB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F6BB6" w:rsidRDefault="003F6BB6" w:rsidP="003F6BB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9054B" w:rsidRPr="00854D5C" w:rsidRDefault="00E9054B" w:rsidP="00E9054B">
      <w:pPr>
        <w:jc w:val="center"/>
        <w:rPr>
          <w:b/>
        </w:rPr>
      </w:pPr>
      <w:r>
        <w:rPr>
          <w:b/>
          <w:sz w:val="28"/>
          <w:szCs w:val="28"/>
        </w:rPr>
        <w:t xml:space="preserve">   НА ОБЩИНСКИ СЪВЕТ – РУДОЗЕМ, ВЗЕТО НА ИЗВЪНРЕДНО ЗАСЕДАНИЕ, СЪСТОЯЛО СЕ НА 12.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10</w:t>
      </w:r>
    </w:p>
    <w:p w:rsidR="00713D4D" w:rsidRPr="00854D5C" w:rsidRDefault="00713D4D" w:rsidP="00713D4D">
      <w:pPr>
        <w:jc w:val="center"/>
        <w:rPr>
          <w:b/>
        </w:rPr>
      </w:pPr>
    </w:p>
    <w:p w:rsidR="003F6BB6" w:rsidRDefault="003F6BB6" w:rsidP="00692259">
      <w:pPr>
        <w:jc w:val="center"/>
        <w:rPr>
          <w:b/>
        </w:rPr>
      </w:pPr>
    </w:p>
    <w:p w:rsidR="000133F5" w:rsidRPr="000133F5" w:rsidRDefault="003F6BB6" w:rsidP="000133F5">
      <w:pPr>
        <w:spacing w:before="100" w:beforeAutospacing="1" w:after="100" w:afterAutospacing="1" w:line="276" w:lineRule="auto"/>
        <w:jc w:val="both"/>
        <w:outlineLvl w:val="0"/>
        <w:rPr>
          <w:rFonts w:eastAsia="Calibri"/>
          <w:b/>
          <w:bCs/>
          <w:kern w:val="36"/>
          <w:sz w:val="48"/>
          <w:szCs w:val="48"/>
        </w:rPr>
      </w:pPr>
      <w:r w:rsidRPr="00D03DA9">
        <w:rPr>
          <w:b/>
          <w:i/>
        </w:rPr>
        <w:t>Относно</w:t>
      </w:r>
      <w:r w:rsidR="003B08F3">
        <w:rPr>
          <w:b/>
          <w:i/>
        </w:rPr>
        <w:t>:</w:t>
      </w:r>
      <w:r w:rsidR="00FF49A8" w:rsidRPr="00FF49A8">
        <w:t xml:space="preserve"> </w:t>
      </w:r>
      <w:r w:rsidR="000133F5" w:rsidRPr="000133F5">
        <w:rPr>
          <w:rFonts w:eastAsia="Calibri"/>
          <w:i/>
          <w:lang w:eastAsia="en-US"/>
        </w:rPr>
        <w:t>Одобряване на</w:t>
      </w:r>
      <w:r w:rsidR="000133F5" w:rsidRPr="000133F5">
        <w:rPr>
          <w:rFonts w:eastAsia="Calibri"/>
          <w:i/>
          <w:lang w:val="en-US" w:eastAsia="en-US"/>
        </w:rPr>
        <w:t xml:space="preserve"> </w:t>
      </w:r>
      <w:r w:rsidR="000133F5" w:rsidRPr="000133F5">
        <w:rPr>
          <w:rFonts w:eastAsia="Calibri"/>
          <w:i/>
          <w:lang w:eastAsia="en-US"/>
        </w:rPr>
        <w:t>изменение на</w:t>
      </w:r>
      <w:r w:rsidR="000133F5" w:rsidRPr="000133F5">
        <w:rPr>
          <w:rFonts w:eastAsia="Calibri"/>
          <w:i/>
          <w:lang w:val="en-US" w:eastAsia="en-US"/>
        </w:rPr>
        <w:t xml:space="preserve"> </w:t>
      </w:r>
      <w:r w:rsidR="000133F5" w:rsidRPr="000133F5">
        <w:rPr>
          <w:i/>
        </w:rPr>
        <w:t>Подробен устройствен план – ПРЗ за имоти с идентификатори 63207.501.161, 63207.501.162,  попадащи в УПИ II-</w:t>
      </w:r>
      <w:proofErr w:type="spellStart"/>
      <w:r w:rsidR="000133F5" w:rsidRPr="000133F5">
        <w:rPr>
          <w:i/>
        </w:rPr>
        <w:t>озел</w:t>
      </w:r>
      <w:proofErr w:type="spellEnd"/>
      <w:r w:rsidR="000133F5" w:rsidRPr="000133F5">
        <w:rPr>
          <w:i/>
        </w:rPr>
        <w:t>., в кв. 37 по плана на гр. Рудозем, общ. Рудозем.</w:t>
      </w:r>
    </w:p>
    <w:p w:rsidR="00005985" w:rsidRDefault="00625A7F" w:rsidP="005D6562">
      <w:pPr>
        <w:pStyle w:val="Default"/>
        <w:ind w:firstLine="567"/>
        <w:jc w:val="both"/>
        <w:rPr>
          <w:rFonts w:eastAsia="Calibri"/>
          <w:color w:val="auto"/>
        </w:rPr>
      </w:pPr>
      <w:proofErr w:type="spellStart"/>
      <w:r w:rsidRPr="002D0AA6">
        <w:rPr>
          <w:lang w:val="ru-RU"/>
        </w:rPr>
        <w:t>Общински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съвет</w:t>
      </w:r>
      <w:proofErr w:type="spellEnd"/>
      <w:r w:rsidRPr="002D0AA6">
        <w:rPr>
          <w:lang w:val="ru-RU"/>
        </w:rPr>
        <w:t xml:space="preserve"> - град </w:t>
      </w:r>
      <w:proofErr w:type="spellStart"/>
      <w:r w:rsidRPr="002D0AA6">
        <w:rPr>
          <w:lang w:val="ru-RU"/>
        </w:rPr>
        <w:t>Рудозем</w:t>
      </w:r>
      <w:proofErr w:type="spellEnd"/>
      <w:r w:rsidRPr="002D0AA6">
        <w:rPr>
          <w:lang w:val="ru-RU"/>
        </w:rPr>
        <w:t xml:space="preserve"> след </w:t>
      </w:r>
      <w:proofErr w:type="spellStart"/>
      <w:r w:rsidRPr="002D0AA6">
        <w:rPr>
          <w:lang w:val="ru-RU"/>
        </w:rPr>
        <w:t>като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разгл</w:t>
      </w:r>
      <w:r w:rsidR="000133F5">
        <w:rPr>
          <w:lang w:val="ru-RU"/>
        </w:rPr>
        <w:t>еда</w:t>
      </w:r>
      <w:proofErr w:type="spellEnd"/>
      <w:r w:rsidR="000133F5">
        <w:rPr>
          <w:lang w:val="ru-RU"/>
        </w:rPr>
        <w:t xml:space="preserve"> и </w:t>
      </w:r>
      <w:proofErr w:type="spellStart"/>
      <w:r w:rsidR="000133F5">
        <w:rPr>
          <w:lang w:val="ru-RU"/>
        </w:rPr>
        <w:t>обсъди</w:t>
      </w:r>
      <w:proofErr w:type="spellEnd"/>
      <w:r w:rsidR="000133F5">
        <w:rPr>
          <w:lang w:val="ru-RU"/>
        </w:rPr>
        <w:t xml:space="preserve"> </w:t>
      </w:r>
      <w:proofErr w:type="spellStart"/>
      <w:r w:rsidR="000133F5">
        <w:rPr>
          <w:lang w:val="ru-RU"/>
        </w:rPr>
        <w:t>Докладна</w:t>
      </w:r>
      <w:proofErr w:type="spellEnd"/>
      <w:r w:rsidR="000133F5">
        <w:rPr>
          <w:lang w:val="ru-RU"/>
        </w:rPr>
        <w:t xml:space="preserve"> записка № 92</w:t>
      </w:r>
      <w:r w:rsidRPr="002D0AA6">
        <w:rPr>
          <w:lang w:val="ru-RU"/>
        </w:rPr>
        <w:t>/</w:t>
      </w:r>
      <w:r w:rsidR="000133F5">
        <w:t>09</w:t>
      </w:r>
      <w:r w:rsidRPr="002D0AA6">
        <w:rPr>
          <w:lang w:val="ru-RU"/>
        </w:rPr>
        <w:t>.</w:t>
      </w:r>
      <w:r w:rsidR="00071413">
        <w:rPr>
          <w:lang w:val="ru-RU"/>
        </w:rPr>
        <w:t>0</w:t>
      </w:r>
      <w:r w:rsidR="000133F5">
        <w:rPr>
          <w:lang w:val="en-US"/>
        </w:rPr>
        <w:t>4</w:t>
      </w:r>
      <w:r w:rsidR="00071413">
        <w:rPr>
          <w:lang w:val="ru-RU"/>
        </w:rPr>
        <w:t>.2024</w:t>
      </w:r>
      <w:r w:rsidRPr="002D0AA6">
        <w:rPr>
          <w:lang w:val="ru-RU"/>
        </w:rPr>
        <w:t xml:space="preserve"> г., </w:t>
      </w:r>
      <w:r w:rsidR="001C57A5">
        <w:rPr>
          <w:lang w:val="ru-RU"/>
        </w:rPr>
        <w:t>предложена от</w:t>
      </w:r>
      <w:r w:rsidR="00D146F8" w:rsidRPr="00613D93">
        <w:rPr>
          <w:lang w:val="ru-RU"/>
        </w:rPr>
        <w:t xml:space="preserve"> </w:t>
      </w:r>
      <w:proofErr w:type="spellStart"/>
      <w:r w:rsidR="00D146F8" w:rsidRPr="00613D93">
        <w:rPr>
          <w:lang w:val="ru-RU"/>
        </w:rPr>
        <w:t>кмета</w:t>
      </w:r>
      <w:proofErr w:type="spellEnd"/>
      <w:r w:rsidR="00D146F8" w:rsidRPr="00613D93">
        <w:rPr>
          <w:lang w:val="ru-RU"/>
        </w:rPr>
        <w:t xml:space="preserve"> на Община </w:t>
      </w:r>
      <w:proofErr w:type="spellStart"/>
      <w:r w:rsidR="00D146F8" w:rsidRPr="00613D93">
        <w:rPr>
          <w:lang w:val="ru-RU"/>
        </w:rPr>
        <w:t>Рудозем</w:t>
      </w:r>
      <w:proofErr w:type="spellEnd"/>
      <w:r w:rsidR="00D146F8" w:rsidRPr="00613D93">
        <w:rPr>
          <w:lang w:val="ru-RU"/>
        </w:rPr>
        <w:t xml:space="preserve"> – </w:t>
      </w:r>
      <w:r w:rsidR="00D146F8">
        <w:t>инж. Недко Фиданов Кулевски</w:t>
      </w:r>
      <w:r w:rsidR="00D146F8">
        <w:rPr>
          <w:lang w:val="ru-RU"/>
        </w:rPr>
        <w:t xml:space="preserve"> </w:t>
      </w:r>
      <w:r w:rsidR="002A23BA" w:rsidRPr="002D0AA6">
        <w:t xml:space="preserve">и на основание </w:t>
      </w:r>
      <w:r w:rsidR="00005985" w:rsidRPr="00005985">
        <w:rPr>
          <w:rFonts w:eastAsia="Calibri"/>
          <w:color w:val="auto"/>
        </w:rPr>
        <w:t>чл.21, ал.1, т.11 от ЗМСМА, чл.129, ал.1 във връзка с чл. 134, ал. 2, т. 6  от ЗУТ</w:t>
      </w:r>
    </w:p>
    <w:p w:rsidR="005D6562" w:rsidRDefault="00126C41" w:rsidP="005D6562">
      <w:pPr>
        <w:pStyle w:val="Default"/>
        <w:ind w:firstLine="567"/>
        <w:jc w:val="both"/>
      </w:pPr>
      <w:r>
        <w:t>След проведено поименно</w:t>
      </w:r>
      <w:r w:rsidR="005D6562" w:rsidRPr="002D0AA6">
        <w:rPr>
          <w:lang w:val="en-US"/>
        </w:rPr>
        <w:t xml:space="preserve"> </w:t>
      </w:r>
      <w:r w:rsidR="005D6562" w:rsidRPr="002D0AA6">
        <w:t>гласуване</w:t>
      </w:r>
    </w:p>
    <w:p w:rsidR="00D95213" w:rsidRPr="00D95213" w:rsidRDefault="00D95213" w:rsidP="005D6562">
      <w:pPr>
        <w:pStyle w:val="Default"/>
        <w:ind w:firstLine="567"/>
        <w:jc w:val="both"/>
        <w:rPr>
          <w:sz w:val="16"/>
          <w:szCs w:val="16"/>
        </w:rPr>
      </w:pPr>
    </w:p>
    <w:p w:rsidR="003F6BB6" w:rsidRPr="003823C9" w:rsidRDefault="003F6BB6" w:rsidP="003F6BB6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3823C9">
        <w:rPr>
          <w:b/>
          <w:sz w:val="26"/>
          <w:szCs w:val="26"/>
        </w:rPr>
        <w:t>РЕШИ:</w:t>
      </w:r>
    </w:p>
    <w:p w:rsidR="003F6BB6" w:rsidRPr="00071413" w:rsidRDefault="003F6BB6" w:rsidP="003F6BB6">
      <w:pPr>
        <w:pStyle w:val="a3"/>
        <w:spacing w:before="0" w:beforeAutospacing="0" w:after="0" w:afterAutospacing="0"/>
        <w:jc w:val="center"/>
        <w:textAlignment w:val="baseline"/>
        <w:rPr>
          <w:b/>
          <w:sz w:val="16"/>
          <w:szCs w:val="16"/>
        </w:rPr>
      </w:pPr>
    </w:p>
    <w:p w:rsidR="00005985" w:rsidRPr="00005985" w:rsidRDefault="00005985" w:rsidP="00005985">
      <w:pPr>
        <w:numPr>
          <w:ilvl w:val="0"/>
          <w:numId w:val="8"/>
        </w:numPr>
        <w:tabs>
          <w:tab w:val="left" w:pos="567"/>
        </w:tabs>
        <w:spacing w:after="200" w:line="276" w:lineRule="auto"/>
        <w:ind w:left="0" w:firstLine="284"/>
        <w:jc w:val="both"/>
        <w:rPr>
          <w:rFonts w:eastAsia="Calibri"/>
          <w:bCs/>
          <w:lang w:val="en-US" w:eastAsia="en-US"/>
        </w:rPr>
      </w:pPr>
      <w:r w:rsidRPr="00005985">
        <w:rPr>
          <w:rFonts w:eastAsia="Calibri"/>
        </w:rPr>
        <w:t xml:space="preserve">Общински съвет-Рудозем одобрява </w:t>
      </w:r>
      <w:r w:rsidRPr="00005985">
        <w:rPr>
          <w:rFonts w:eastAsia="Calibri"/>
          <w:bCs/>
          <w:lang w:eastAsia="en-US"/>
        </w:rPr>
        <w:t xml:space="preserve">изменение на </w:t>
      </w:r>
      <w:r w:rsidRPr="00005985">
        <w:t>Подробен устройствен план – ПРЗ за имоти с идентификатори 63207.501.161, 63207.501.162,  попадащи в УПИ II-</w:t>
      </w:r>
      <w:proofErr w:type="spellStart"/>
      <w:r w:rsidRPr="00005985">
        <w:t>озел</w:t>
      </w:r>
      <w:proofErr w:type="spellEnd"/>
      <w:r w:rsidRPr="00005985">
        <w:t>., в кв. 37 по плана на гр. Рудозем, общ. Рудозем.</w:t>
      </w:r>
    </w:p>
    <w:p w:rsidR="00005985" w:rsidRPr="00005985" w:rsidRDefault="00005985" w:rsidP="00005985">
      <w:pPr>
        <w:tabs>
          <w:tab w:val="left" w:pos="567"/>
        </w:tabs>
        <w:jc w:val="both"/>
        <w:rPr>
          <w:rFonts w:eastAsia="Calibri"/>
          <w:bCs/>
          <w:lang w:eastAsia="en-US"/>
        </w:rPr>
      </w:pPr>
    </w:p>
    <w:p w:rsidR="00005985" w:rsidRPr="00005985" w:rsidRDefault="00005985" w:rsidP="00005985">
      <w:pPr>
        <w:numPr>
          <w:ilvl w:val="0"/>
          <w:numId w:val="8"/>
        </w:numPr>
        <w:tabs>
          <w:tab w:val="left" w:pos="0"/>
          <w:tab w:val="left" w:pos="284"/>
          <w:tab w:val="left" w:pos="567"/>
        </w:tabs>
        <w:spacing w:after="200" w:line="276" w:lineRule="auto"/>
        <w:ind w:left="0" w:firstLine="284"/>
        <w:jc w:val="both"/>
        <w:rPr>
          <w:rFonts w:eastAsia="Calibri"/>
          <w:bCs/>
          <w:lang w:eastAsia="en-US"/>
        </w:rPr>
      </w:pPr>
      <w:r w:rsidRPr="00005985">
        <w:rPr>
          <w:rFonts w:eastAsia="Calibri"/>
          <w:bCs/>
          <w:lang w:eastAsia="en-US"/>
        </w:rPr>
        <w:t>О</w:t>
      </w:r>
      <w:proofErr w:type="spellStart"/>
      <w:r w:rsidRPr="00005985">
        <w:rPr>
          <w:rFonts w:eastAsia="Calibri"/>
          <w:bCs/>
          <w:lang w:val="en-US" w:eastAsia="en-US"/>
        </w:rPr>
        <w:t>добреният</w:t>
      </w:r>
      <w:proofErr w:type="spellEnd"/>
      <w:r w:rsidRPr="00005985">
        <w:rPr>
          <w:rFonts w:eastAsia="Calibri"/>
          <w:bCs/>
          <w:lang w:val="en-US" w:eastAsia="en-US"/>
        </w:rPr>
        <w:t xml:space="preserve"> </w:t>
      </w:r>
      <w:r w:rsidRPr="00005985">
        <w:rPr>
          <w:rFonts w:eastAsia="Calibri"/>
          <w:bCs/>
          <w:lang w:eastAsia="en-US"/>
        </w:rPr>
        <w:t xml:space="preserve">проект за изменение на </w:t>
      </w:r>
      <w:r w:rsidRPr="00005985">
        <w:t xml:space="preserve">Подробен устройствен план </w:t>
      </w:r>
      <w:r w:rsidRPr="00005985">
        <w:rPr>
          <w:rFonts w:eastAsia="Calibri"/>
          <w:bCs/>
          <w:lang w:eastAsia="en-US"/>
        </w:rPr>
        <w:t>-</w:t>
      </w:r>
      <w:r>
        <w:rPr>
          <w:rFonts w:eastAsia="Calibri"/>
          <w:bCs/>
          <w:lang w:eastAsia="en-US"/>
        </w:rPr>
        <w:t xml:space="preserve"> </w:t>
      </w:r>
      <w:r w:rsidRPr="00005985">
        <w:rPr>
          <w:rFonts w:eastAsia="Calibri"/>
          <w:bCs/>
          <w:lang w:eastAsia="en-US"/>
        </w:rPr>
        <w:t>ПРЗ да се публикува на интернет страницата на общината, на основание чл.129, ал.5 от ЗУТ.</w:t>
      </w:r>
    </w:p>
    <w:p w:rsidR="00005985" w:rsidRPr="00005985" w:rsidRDefault="00005985" w:rsidP="00005985">
      <w:pPr>
        <w:tabs>
          <w:tab w:val="left" w:pos="142"/>
        </w:tabs>
        <w:jc w:val="both"/>
        <w:rPr>
          <w:rFonts w:eastAsia="Calibri"/>
          <w:bCs/>
          <w:lang w:eastAsia="en-US"/>
        </w:rPr>
      </w:pPr>
    </w:p>
    <w:p w:rsidR="00005985" w:rsidRPr="00005985" w:rsidRDefault="00005985" w:rsidP="00005985">
      <w:pPr>
        <w:numPr>
          <w:ilvl w:val="0"/>
          <w:numId w:val="8"/>
        </w:numPr>
        <w:tabs>
          <w:tab w:val="left" w:pos="142"/>
          <w:tab w:val="left" w:pos="567"/>
        </w:tabs>
        <w:spacing w:after="200" w:line="276" w:lineRule="auto"/>
        <w:ind w:left="0" w:firstLine="284"/>
        <w:jc w:val="both"/>
        <w:rPr>
          <w:rFonts w:eastAsia="Calibri"/>
          <w:bCs/>
          <w:lang w:eastAsia="en-US"/>
        </w:rPr>
      </w:pPr>
      <w:r w:rsidRPr="00005985">
        <w:rPr>
          <w:rFonts w:eastAsia="Calibri"/>
          <w:color w:val="000000"/>
          <w:shd w:val="clear" w:color="auto" w:fill="FEFEFE"/>
          <w:lang w:eastAsia="en-US"/>
        </w:rPr>
        <w:t>Обявлението за решението да се изпрати в 7-дневен срок за обнародване в "Държавен вестник", на основание чл.129, ал.1 от ЗУТ.</w:t>
      </w:r>
    </w:p>
    <w:p w:rsidR="00D146F8" w:rsidRPr="00CE0951" w:rsidRDefault="00D146F8" w:rsidP="00D146F8">
      <w:pPr>
        <w:ind w:right="-108"/>
        <w:rPr>
          <w:lang w:val="ru-RU"/>
        </w:rPr>
      </w:pPr>
    </w:p>
    <w:p w:rsidR="00065323" w:rsidRPr="003F7544" w:rsidRDefault="00D146F8" w:rsidP="00D146F8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="00D95213">
        <w:rPr>
          <w:lang w:val="ru-RU"/>
        </w:rPr>
        <w:t xml:space="preserve">  </w:t>
      </w:r>
      <w:r w:rsidR="00065323" w:rsidRPr="003F7544">
        <w:rPr>
          <w:lang w:val="ru-RU"/>
        </w:rPr>
        <w:t xml:space="preserve">Общ </w:t>
      </w:r>
      <w:proofErr w:type="spellStart"/>
      <w:r w:rsidR="00065323" w:rsidRPr="003F7544">
        <w:rPr>
          <w:lang w:val="ru-RU"/>
        </w:rPr>
        <w:t>брой</w:t>
      </w:r>
      <w:proofErr w:type="spellEnd"/>
      <w:r w:rsidR="00065323" w:rsidRPr="003F7544">
        <w:rPr>
          <w:lang w:val="ru-RU"/>
        </w:rPr>
        <w:t xml:space="preserve"> </w:t>
      </w:r>
      <w:proofErr w:type="spellStart"/>
      <w:r w:rsidR="00065323" w:rsidRPr="003F7544">
        <w:rPr>
          <w:lang w:val="ru-RU"/>
        </w:rPr>
        <w:t>общински</w:t>
      </w:r>
      <w:proofErr w:type="spellEnd"/>
      <w:r w:rsidR="00065323" w:rsidRPr="003F7544">
        <w:rPr>
          <w:lang w:val="ru-RU"/>
        </w:rPr>
        <w:t xml:space="preserve"> </w:t>
      </w:r>
      <w:proofErr w:type="spellStart"/>
      <w:r w:rsidR="00065323" w:rsidRPr="003F7544">
        <w:rPr>
          <w:lang w:val="ru-RU"/>
        </w:rPr>
        <w:t>съветници</w:t>
      </w:r>
      <w:proofErr w:type="spellEnd"/>
      <w:r w:rsidR="00065323" w:rsidRPr="003F7544">
        <w:rPr>
          <w:lang w:val="ru-RU"/>
        </w:rPr>
        <w:t>: 13</w:t>
      </w:r>
    </w:p>
    <w:p w:rsidR="00065323" w:rsidRPr="003F7544" w:rsidRDefault="00065323" w:rsidP="00065323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Присъствали</w:t>
      </w:r>
      <w:proofErr w:type="spellEnd"/>
      <w:r w:rsidRPr="003F7544">
        <w:rPr>
          <w:lang w:val="ru-RU"/>
        </w:rPr>
        <w:t xml:space="preserve">: </w:t>
      </w:r>
      <w:r w:rsidR="00005985">
        <w:rPr>
          <w:lang w:val="ru-RU"/>
        </w:rPr>
        <w:t>9</w:t>
      </w:r>
    </w:p>
    <w:p w:rsidR="00065323" w:rsidRPr="003F7544" w:rsidRDefault="00065323" w:rsidP="00065323">
      <w:pPr>
        <w:ind w:right="-108"/>
        <w:rPr>
          <w:lang w:val="en-US"/>
        </w:rPr>
      </w:pPr>
      <w:r w:rsidRPr="003F7544">
        <w:rPr>
          <w:lang w:val="ru-RU"/>
        </w:rPr>
        <w:t xml:space="preserve">   </w:t>
      </w:r>
      <w:proofErr w:type="spellStart"/>
      <w:r w:rsidR="007562FC">
        <w:rPr>
          <w:lang w:val="ru-RU"/>
        </w:rPr>
        <w:t>Гласували</w:t>
      </w:r>
      <w:proofErr w:type="spellEnd"/>
      <w:r w:rsidR="007562FC">
        <w:rPr>
          <w:lang w:val="ru-RU"/>
        </w:rPr>
        <w:t xml:space="preserve">: </w:t>
      </w:r>
      <w:r w:rsidR="00005985">
        <w:rPr>
          <w:lang w:val="ru-RU"/>
        </w:rPr>
        <w:t>9</w:t>
      </w:r>
    </w:p>
    <w:p w:rsidR="00065323" w:rsidRPr="003F7544" w:rsidRDefault="00065323" w:rsidP="00065323">
      <w:pPr>
        <w:tabs>
          <w:tab w:val="left" w:pos="1875"/>
        </w:tabs>
        <w:ind w:right="-108"/>
      </w:pPr>
      <w:r w:rsidRPr="003F7544">
        <w:rPr>
          <w:lang w:val="ru-RU"/>
        </w:rPr>
        <w:t xml:space="preserve">   За: </w:t>
      </w:r>
      <w:r w:rsidR="00005985">
        <w:rPr>
          <w:lang w:val="ru-RU"/>
        </w:rPr>
        <w:t>6</w:t>
      </w:r>
      <w:r w:rsidRPr="003F7544">
        <w:rPr>
          <w:lang w:val="ru-RU"/>
        </w:rPr>
        <w:tab/>
      </w:r>
    </w:p>
    <w:p w:rsidR="00065323" w:rsidRPr="003F7544" w:rsidRDefault="00065323" w:rsidP="00065323">
      <w:pPr>
        <w:ind w:right="-108"/>
        <w:rPr>
          <w:lang w:val="ru-RU"/>
        </w:rPr>
      </w:pPr>
      <w:r w:rsidRPr="003F7544">
        <w:rPr>
          <w:lang w:val="ru-RU"/>
        </w:rPr>
        <w:t xml:space="preserve">   Против: </w:t>
      </w:r>
      <w:r w:rsidR="00005985">
        <w:rPr>
          <w:lang w:val="ru-RU"/>
        </w:rPr>
        <w:t>3</w:t>
      </w:r>
    </w:p>
    <w:p w:rsidR="00065323" w:rsidRPr="003F7544" w:rsidRDefault="00065323" w:rsidP="00065323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Въздържали</w:t>
      </w:r>
      <w:proofErr w:type="spellEnd"/>
      <w:r w:rsidRPr="003F7544">
        <w:rPr>
          <w:lang w:val="ru-RU"/>
        </w:rPr>
        <w:t xml:space="preserve"> се: </w:t>
      </w:r>
      <w:r w:rsidR="005B53F1">
        <w:rPr>
          <w:lang w:val="ru-RU"/>
        </w:rPr>
        <w:t>0</w:t>
      </w:r>
      <w:r w:rsidRPr="003F7544">
        <w:rPr>
          <w:lang w:val="ru-RU"/>
        </w:rPr>
        <w:t xml:space="preserve"> </w:t>
      </w:r>
    </w:p>
    <w:p w:rsidR="00065323" w:rsidRPr="003F7544" w:rsidRDefault="00065323" w:rsidP="00065323">
      <w:pPr>
        <w:ind w:right="-108"/>
        <w:rPr>
          <w:lang w:val="ru-RU"/>
        </w:rPr>
      </w:pPr>
    </w:p>
    <w:p w:rsidR="00065323" w:rsidRPr="003F7544" w:rsidRDefault="00065323" w:rsidP="00065323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065323" w:rsidRDefault="00065323" w:rsidP="00065323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920A27" w:rsidRDefault="00E640AC" w:rsidP="00920A27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29" type="#_x0000_t75" style="position:absolute;left:0;text-align:left;margin-left:-54pt;margin-top:0;width:108pt;height:86pt;z-index:-251652096" fillcolor="window">
            <v:imagedata r:id="rId6" o:title=""/>
            <w10:wrap side="right"/>
          </v:shape>
          <o:OLEObject Type="Embed" ProgID="PBrush" ShapeID="_x0000_s1029" DrawAspect="Content" ObjectID="_1774685194" r:id="rId10"/>
        </w:object>
      </w:r>
      <w:r w:rsidR="00920A27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</w:p>
    <w:p w:rsidR="00920A27" w:rsidRPr="00F37256" w:rsidRDefault="00920A27" w:rsidP="00920A27">
      <w:pPr>
        <w:tabs>
          <w:tab w:val="left" w:pos="6930"/>
        </w:tabs>
        <w:jc w:val="right"/>
        <w:rPr>
          <w:b/>
          <w:i/>
        </w:rPr>
      </w:pPr>
    </w:p>
    <w:p w:rsidR="00920A27" w:rsidRDefault="00920A27" w:rsidP="00920A2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20A27" w:rsidRDefault="00886665" w:rsidP="00920A2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86</w:t>
      </w:r>
    </w:p>
    <w:p w:rsidR="00E9054B" w:rsidRDefault="00E9054B" w:rsidP="00E9054B">
      <w:pPr>
        <w:jc w:val="both"/>
        <w:rPr>
          <w:b/>
          <w:sz w:val="16"/>
          <w:szCs w:val="16"/>
        </w:rPr>
      </w:pPr>
    </w:p>
    <w:p w:rsidR="00E9054B" w:rsidRPr="00854D5C" w:rsidRDefault="00E9054B" w:rsidP="00E9054B">
      <w:pPr>
        <w:jc w:val="both"/>
        <w:rPr>
          <w:b/>
        </w:rPr>
      </w:pPr>
      <w:r>
        <w:rPr>
          <w:b/>
          <w:sz w:val="28"/>
          <w:szCs w:val="28"/>
        </w:rPr>
        <w:t>НА ОБЩИНСКИ СЪВЕТ – РУДОЗЕМ, ВЗЕТО НА ИЗВЪНРЕДНО ЗАСЕДАНИЕ, СЪСТОЯЛО СЕ НА 12.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10</w:t>
      </w:r>
    </w:p>
    <w:p w:rsidR="00920A27" w:rsidRDefault="00920A27" w:rsidP="00920A27">
      <w:pPr>
        <w:jc w:val="center"/>
        <w:rPr>
          <w:b/>
        </w:rPr>
      </w:pPr>
    </w:p>
    <w:p w:rsidR="001064DB" w:rsidRDefault="00920A27" w:rsidP="001064DB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>Относно:</w:t>
      </w:r>
      <w:r w:rsidR="00B855F2" w:rsidRPr="001C57A5">
        <w:rPr>
          <w:b/>
          <w:i/>
        </w:rPr>
        <w:t xml:space="preserve"> </w:t>
      </w:r>
      <w:r w:rsidR="001064DB" w:rsidRPr="001064DB">
        <w:rPr>
          <w:rFonts w:eastAsia="Calibri"/>
          <w:i/>
          <w:color w:val="auto"/>
        </w:rPr>
        <w:t>Отмяна на Решение № 80/29.03.2024 г. на Общински съвет - Рудозем, прието по Протокол № 9, върнато за ново обсъждане от Областен управител на област Смолян със Заповед № АП-03-14-151/11.04.2024 г.</w:t>
      </w:r>
    </w:p>
    <w:p w:rsidR="001064DB" w:rsidRDefault="000C391F" w:rsidP="001064DB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r w:rsidRPr="001C57A5">
        <w:t>Общински съвет - град Рудозем след като разгледа</w:t>
      </w:r>
      <w:r w:rsidR="00C45023" w:rsidRPr="001C57A5">
        <w:t xml:space="preserve"> и обсъди Докл</w:t>
      </w:r>
      <w:r w:rsidR="001064DB">
        <w:t>адна записка № 99/12.04</w:t>
      </w:r>
      <w:r w:rsidR="00E6768D" w:rsidRPr="001C57A5">
        <w:t>.2024</w:t>
      </w:r>
      <w:r w:rsidR="00620053" w:rsidRPr="001C57A5">
        <w:t xml:space="preserve"> г., предложена </w:t>
      </w:r>
      <w:r w:rsidR="001064DB">
        <w:t>от председателя на Общински съвет - Рудозем</w:t>
      </w:r>
      <w:r w:rsidR="001C57A5" w:rsidRPr="001C57A5">
        <w:rPr>
          <w:lang w:val="ru-RU"/>
        </w:rPr>
        <w:t xml:space="preserve"> – </w:t>
      </w:r>
      <w:r w:rsidR="001C57A5" w:rsidRPr="001C57A5">
        <w:t xml:space="preserve">инж. </w:t>
      </w:r>
      <w:r w:rsidR="001064DB">
        <w:t>Венцислав Пехливанов</w:t>
      </w:r>
      <w:r w:rsidRPr="001C57A5">
        <w:t xml:space="preserve"> </w:t>
      </w:r>
      <w:r w:rsidR="00126C41" w:rsidRPr="001C57A5">
        <w:t xml:space="preserve">и на </w:t>
      </w:r>
      <w:r w:rsidR="00CD530C" w:rsidRPr="00CD530C">
        <w:rPr>
          <w:rFonts w:eastAsia="Times New Roman"/>
          <w:color w:val="auto"/>
          <w:lang w:eastAsia="bg-BG"/>
        </w:rPr>
        <w:t xml:space="preserve">основание </w:t>
      </w:r>
      <w:r w:rsidR="001064DB" w:rsidRPr="001064DB">
        <w:rPr>
          <w:rFonts w:eastAsia="Times New Roman"/>
          <w:color w:val="auto"/>
          <w:lang w:eastAsia="bg-BG"/>
        </w:rPr>
        <w:t xml:space="preserve">чл. 45, ал. 9 във връзка с ал. 4  от ЗМСМА и в изпълнение на Заповед № АП-03-14-151/11.04.2024 г. на Областен управител на област Смолян </w:t>
      </w:r>
    </w:p>
    <w:p w:rsidR="000C391F" w:rsidRDefault="00126C41" w:rsidP="001064DB">
      <w:pPr>
        <w:pStyle w:val="Default"/>
        <w:ind w:firstLine="567"/>
        <w:jc w:val="both"/>
      </w:pPr>
      <w:r w:rsidRPr="001C57A5">
        <w:t>След проведено поименно</w:t>
      </w:r>
      <w:r w:rsidR="000C391F" w:rsidRPr="001C57A5">
        <w:t xml:space="preserve"> гласуване</w:t>
      </w:r>
    </w:p>
    <w:p w:rsidR="001064DB" w:rsidRPr="001C57A5" w:rsidRDefault="001064DB" w:rsidP="001064DB">
      <w:pPr>
        <w:pStyle w:val="Default"/>
        <w:ind w:firstLine="567"/>
        <w:jc w:val="both"/>
      </w:pPr>
    </w:p>
    <w:p w:rsidR="000C391F" w:rsidRPr="000B5684" w:rsidRDefault="000C391F" w:rsidP="000C391F">
      <w:pPr>
        <w:ind w:firstLine="567"/>
        <w:jc w:val="both"/>
        <w:rPr>
          <w:sz w:val="16"/>
          <w:szCs w:val="16"/>
        </w:rPr>
      </w:pPr>
    </w:p>
    <w:p w:rsidR="000C391F" w:rsidRDefault="000C391F" w:rsidP="00ED6A35">
      <w:pPr>
        <w:jc w:val="center"/>
        <w:rPr>
          <w:b/>
        </w:rPr>
      </w:pPr>
      <w:r w:rsidRPr="00ED6A35">
        <w:rPr>
          <w:b/>
        </w:rPr>
        <w:t>РЕШИ:</w:t>
      </w:r>
    </w:p>
    <w:p w:rsidR="001064DB" w:rsidRDefault="001064DB" w:rsidP="00ED6A35">
      <w:pPr>
        <w:jc w:val="center"/>
        <w:rPr>
          <w:b/>
        </w:rPr>
      </w:pPr>
    </w:p>
    <w:p w:rsidR="000C391F" w:rsidRPr="000B5684" w:rsidRDefault="000C391F" w:rsidP="000C391F">
      <w:pPr>
        <w:rPr>
          <w:sz w:val="16"/>
          <w:szCs w:val="16"/>
        </w:rPr>
      </w:pPr>
    </w:p>
    <w:p w:rsidR="001064DB" w:rsidRPr="001064DB" w:rsidRDefault="001064DB" w:rsidP="001064DB">
      <w:pPr>
        <w:tabs>
          <w:tab w:val="left" w:pos="426"/>
          <w:tab w:val="left" w:pos="709"/>
          <w:tab w:val="left" w:pos="993"/>
        </w:tabs>
        <w:ind w:right="-42" w:firstLine="426"/>
        <w:contextualSpacing/>
        <w:jc w:val="both"/>
        <w:rPr>
          <w:b/>
        </w:rPr>
      </w:pPr>
      <w:r w:rsidRPr="001064DB">
        <w:t>Отменя Решение № 80/29.03.2024 г.</w:t>
      </w:r>
      <w:r w:rsidRPr="001064DB">
        <w:rPr>
          <w:b/>
        </w:rPr>
        <w:t xml:space="preserve"> </w:t>
      </w:r>
      <w:r w:rsidRPr="001064DB">
        <w:t>на Общински съвет - Рудозем, прието по Протокол № 9.</w:t>
      </w:r>
    </w:p>
    <w:p w:rsidR="00CD530C" w:rsidRDefault="000C391F" w:rsidP="000C391F">
      <w:r>
        <w:t xml:space="preserve">   </w:t>
      </w:r>
    </w:p>
    <w:p w:rsidR="000C391F" w:rsidRDefault="00B943DB" w:rsidP="000C391F">
      <w:r>
        <w:t xml:space="preserve"> </w:t>
      </w:r>
      <w:r w:rsidR="00CD530C">
        <w:t xml:space="preserve"> </w:t>
      </w:r>
      <w:r w:rsidR="000C391F">
        <w:t>Общ брой общински съветници: 13</w:t>
      </w:r>
    </w:p>
    <w:p w:rsidR="000C391F" w:rsidRDefault="000C391F" w:rsidP="000C391F">
      <w:r>
        <w:t xml:space="preserve">   Присъствали:</w:t>
      </w:r>
      <w:r w:rsidR="009E659D">
        <w:t xml:space="preserve"> </w:t>
      </w:r>
      <w:r w:rsidR="001064DB">
        <w:t>9</w:t>
      </w:r>
    </w:p>
    <w:p w:rsidR="000C391F" w:rsidRDefault="009E659D" w:rsidP="000C391F">
      <w:r>
        <w:t xml:space="preserve">   Гласували: </w:t>
      </w:r>
      <w:r w:rsidR="001064DB">
        <w:t>9</w:t>
      </w:r>
    </w:p>
    <w:p w:rsidR="000C391F" w:rsidRDefault="009E659D" w:rsidP="000C391F">
      <w:r>
        <w:t xml:space="preserve">   За: </w:t>
      </w:r>
      <w:r w:rsidR="001064DB">
        <w:t>9</w:t>
      </w:r>
      <w:r w:rsidR="000C391F">
        <w:tab/>
      </w:r>
    </w:p>
    <w:p w:rsidR="000C391F" w:rsidRDefault="000C391F" w:rsidP="000C391F">
      <w:r>
        <w:t xml:space="preserve">   Против: 0</w:t>
      </w:r>
    </w:p>
    <w:p w:rsidR="000C391F" w:rsidRDefault="000C391F" w:rsidP="000C391F">
      <w:r>
        <w:t xml:space="preserve">   Въздържали се: 0 </w:t>
      </w:r>
    </w:p>
    <w:p w:rsidR="000C391F" w:rsidRDefault="000C391F" w:rsidP="000C391F"/>
    <w:p w:rsidR="000C391F" w:rsidRPr="0014689A" w:rsidRDefault="000C391F" w:rsidP="0014689A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920A27" w:rsidRDefault="000C391F" w:rsidP="0014689A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920A27" w:rsidRDefault="00E640AC" w:rsidP="00920A27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0" type="#_x0000_t75" style="position:absolute;left:0;text-align:left;margin-left:-54pt;margin-top:0;width:108pt;height:86pt;z-index:-251650048" fillcolor="window">
            <v:imagedata r:id="rId6" o:title=""/>
            <w10:wrap side="right"/>
          </v:shape>
          <o:OLEObject Type="Embed" ProgID="PBrush" ShapeID="_x0000_s1030" DrawAspect="Content" ObjectID="_1774685195" r:id="rId11"/>
        </w:object>
      </w:r>
      <w:r w:rsidR="00920A27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</w:p>
    <w:p w:rsidR="00920A27" w:rsidRDefault="00920A27" w:rsidP="00920A2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20A27" w:rsidRDefault="00886665" w:rsidP="00920A2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87</w:t>
      </w:r>
    </w:p>
    <w:p w:rsidR="00920A27" w:rsidRDefault="00920A27" w:rsidP="00920A2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20A27" w:rsidRDefault="00920A27" w:rsidP="00920A2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FA520D" w:rsidRPr="00854D5C" w:rsidRDefault="00FA520D" w:rsidP="00FA520D">
      <w:pPr>
        <w:jc w:val="center"/>
        <w:rPr>
          <w:b/>
        </w:rPr>
      </w:pPr>
      <w:r>
        <w:rPr>
          <w:b/>
          <w:sz w:val="28"/>
          <w:szCs w:val="28"/>
        </w:rPr>
        <w:t xml:space="preserve">   НА ОБЩИНСКИ СЪВЕТ – РУДОЗЕМ, ВЗЕТО НА ИЗВЪНРЕДНО ЗАСЕДАНИЕ, СЪСТОЯЛО СЕ НА 12.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10</w:t>
      </w:r>
    </w:p>
    <w:p w:rsidR="00140DD2" w:rsidRDefault="00140DD2" w:rsidP="00920A27">
      <w:pPr>
        <w:pStyle w:val="Default"/>
        <w:jc w:val="both"/>
        <w:rPr>
          <w:b/>
          <w:i/>
        </w:rPr>
      </w:pPr>
    </w:p>
    <w:p w:rsidR="00E17AF3" w:rsidRDefault="00920A27" w:rsidP="00E17AF3">
      <w:pPr>
        <w:pStyle w:val="Default"/>
        <w:jc w:val="both"/>
        <w:rPr>
          <w:i/>
        </w:rPr>
      </w:pPr>
      <w:r w:rsidRPr="00D03DA9">
        <w:rPr>
          <w:b/>
          <w:i/>
        </w:rPr>
        <w:t>Относно</w:t>
      </w:r>
      <w:r>
        <w:rPr>
          <w:b/>
          <w:i/>
        </w:rPr>
        <w:t>:</w:t>
      </w:r>
      <w:r w:rsidR="00660AB0" w:rsidRPr="00660AB0">
        <w:t xml:space="preserve"> </w:t>
      </w:r>
      <w:r w:rsidR="00E17AF3" w:rsidRPr="00E17AF3">
        <w:rPr>
          <w:i/>
        </w:rPr>
        <w:t>Изменение на Решение № 73/29.03.2024 г. на Общински съвет - Рудозем, прието по Протокол № 9, върнато за ново обсъждане от Областен управител на област Смолян със Заповед № АП-03-14-151/11.04.2024 г.</w:t>
      </w:r>
    </w:p>
    <w:p w:rsidR="003A52A2" w:rsidRDefault="0014689A" w:rsidP="00D158C4">
      <w:pPr>
        <w:pStyle w:val="Default"/>
        <w:ind w:firstLine="567"/>
        <w:jc w:val="both"/>
      </w:pPr>
      <w:r w:rsidRPr="00697220">
        <w:t>Общински съвет - град Рудозем след като разгледа</w:t>
      </w:r>
      <w:r w:rsidR="00EE6773" w:rsidRPr="00697220">
        <w:t xml:space="preserve"> и обсъди Докладна записка № </w:t>
      </w:r>
      <w:r w:rsidR="003A52A2">
        <w:t>100/12</w:t>
      </w:r>
      <w:r w:rsidR="00EE6773" w:rsidRPr="00697220">
        <w:t>.</w:t>
      </w:r>
      <w:r w:rsidR="00EE6773" w:rsidRPr="00697220">
        <w:rPr>
          <w:lang w:val="en-US"/>
        </w:rPr>
        <w:t>0</w:t>
      </w:r>
      <w:r w:rsidR="003A52A2">
        <w:t>4</w:t>
      </w:r>
      <w:r w:rsidR="00EE6773" w:rsidRPr="00697220">
        <w:t>.2024</w:t>
      </w:r>
      <w:r w:rsidRPr="00697220">
        <w:t xml:space="preserve"> г., предложена </w:t>
      </w:r>
      <w:r w:rsidR="003A52A2">
        <w:t>от председателя на Общински съвет - Рудозем</w:t>
      </w:r>
      <w:r w:rsidR="003A52A2" w:rsidRPr="001C57A5">
        <w:rPr>
          <w:lang w:val="ru-RU"/>
        </w:rPr>
        <w:t xml:space="preserve"> – </w:t>
      </w:r>
      <w:r w:rsidR="003A52A2" w:rsidRPr="001C57A5">
        <w:t xml:space="preserve">инж. </w:t>
      </w:r>
      <w:r w:rsidR="003A52A2">
        <w:t>Венцислав Пехливанов</w:t>
      </w:r>
      <w:r w:rsidR="003A52A2" w:rsidRPr="003A52A2">
        <w:t xml:space="preserve"> чл. 45, ал. 9 във връзка с ал. 4  от ЗМСМА,   чл. 6, ал. 2 от ЗПСК и в изпълнение на Заповед № АП-03-14-151/11.04.2024 г. на Областния управител на област Смолян</w:t>
      </w:r>
      <w:r w:rsidR="003A52A2" w:rsidRPr="00697220">
        <w:t xml:space="preserve"> </w:t>
      </w:r>
    </w:p>
    <w:p w:rsidR="0014689A" w:rsidRPr="00697220" w:rsidRDefault="00EE6773" w:rsidP="00D158C4">
      <w:pPr>
        <w:pStyle w:val="Default"/>
        <w:ind w:firstLine="567"/>
        <w:jc w:val="both"/>
      </w:pPr>
      <w:r w:rsidRPr="00697220">
        <w:t>След проведено поименно</w:t>
      </w:r>
      <w:r w:rsidR="0014689A" w:rsidRPr="00697220">
        <w:t xml:space="preserve"> гласуване</w:t>
      </w:r>
    </w:p>
    <w:p w:rsidR="0014689A" w:rsidRPr="00697220" w:rsidRDefault="0014689A" w:rsidP="0014689A"/>
    <w:p w:rsidR="0014689A" w:rsidRPr="00697220" w:rsidRDefault="0014689A" w:rsidP="00F120D3">
      <w:pPr>
        <w:jc w:val="center"/>
        <w:rPr>
          <w:b/>
        </w:rPr>
      </w:pPr>
      <w:r w:rsidRPr="00697220">
        <w:rPr>
          <w:b/>
        </w:rPr>
        <w:t>РЕШИ:</w:t>
      </w:r>
    </w:p>
    <w:p w:rsidR="0014689A" w:rsidRPr="00697220" w:rsidRDefault="0014689A" w:rsidP="0079388F">
      <w:pPr>
        <w:tabs>
          <w:tab w:val="left" w:pos="284"/>
        </w:tabs>
      </w:pPr>
    </w:p>
    <w:p w:rsidR="009076C8" w:rsidRPr="00697220" w:rsidRDefault="009076C8" w:rsidP="009076C8">
      <w:pPr>
        <w:pStyle w:val="Default"/>
      </w:pPr>
    </w:p>
    <w:p w:rsidR="003A52A2" w:rsidRPr="00C17AEE" w:rsidRDefault="003A52A2" w:rsidP="003A52A2">
      <w:pPr>
        <w:pStyle w:val="a6"/>
        <w:numPr>
          <w:ilvl w:val="0"/>
          <w:numId w:val="9"/>
        </w:numPr>
        <w:tabs>
          <w:tab w:val="left" w:pos="709"/>
          <w:tab w:val="left" w:pos="993"/>
        </w:tabs>
        <w:ind w:left="0" w:right="-42" w:firstLine="567"/>
        <w:jc w:val="both"/>
        <w:rPr>
          <w:b/>
        </w:rPr>
      </w:pPr>
      <w:r>
        <w:t xml:space="preserve">Изменя </w:t>
      </w:r>
      <w:r w:rsidRPr="007E46C8">
        <w:t xml:space="preserve">Решение № </w:t>
      </w:r>
      <w:r w:rsidRPr="005E46A2">
        <w:t>73/29.03.2024 г.</w:t>
      </w:r>
      <w:r>
        <w:rPr>
          <w:b/>
        </w:rPr>
        <w:t xml:space="preserve"> </w:t>
      </w:r>
      <w:r w:rsidRPr="00502650">
        <w:t>на Общински съвет - Рудозем</w:t>
      </w:r>
      <w:r w:rsidRPr="007E46C8">
        <w:t xml:space="preserve">, прието по Протокол № </w:t>
      </w:r>
      <w:r>
        <w:t>9, както следва:</w:t>
      </w:r>
    </w:p>
    <w:p w:rsidR="003A52A2" w:rsidRPr="005E46A2" w:rsidRDefault="003A52A2" w:rsidP="003A52A2">
      <w:pPr>
        <w:pStyle w:val="a6"/>
        <w:tabs>
          <w:tab w:val="left" w:pos="709"/>
          <w:tab w:val="left" w:pos="993"/>
        </w:tabs>
        <w:ind w:left="567" w:right="-42"/>
        <w:jc w:val="both"/>
        <w:rPr>
          <w:b/>
        </w:rPr>
      </w:pPr>
    </w:p>
    <w:p w:rsidR="003A52A2" w:rsidRDefault="003A52A2" w:rsidP="003A52A2">
      <w:pPr>
        <w:jc w:val="both"/>
        <w:rPr>
          <w:lang w:eastAsia="en-US"/>
        </w:rPr>
      </w:pPr>
      <w:r>
        <w:rPr>
          <w:szCs w:val="28"/>
          <w:lang w:val="ru-RU"/>
        </w:rPr>
        <w:t xml:space="preserve">         </w:t>
      </w:r>
      <w:r>
        <w:rPr>
          <w:szCs w:val="28"/>
        </w:rPr>
        <w:t>„</w:t>
      </w:r>
      <w:r>
        <w:rPr>
          <w:lang w:eastAsia="en-US"/>
        </w:rPr>
        <w:t>Общински съвет- Рудозем приема</w:t>
      </w:r>
      <w:r w:rsidRPr="00C17AEE">
        <w:rPr>
          <w:lang w:eastAsia="en-US"/>
        </w:rPr>
        <w:t xml:space="preserve"> </w:t>
      </w:r>
      <w:r>
        <w:rPr>
          <w:lang w:eastAsia="en-US"/>
        </w:rPr>
        <w:t>Годишен план за работа по приватизация през    2024 г., включващ следния обект:</w:t>
      </w:r>
    </w:p>
    <w:p w:rsidR="003A52A2" w:rsidRDefault="003A52A2" w:rsidP="003A52A2">
      <w:pPr>
        <w:keepNext/>
        <w:outlineLvl w:val="4"/>
        <w:rPr>
          <w:b/>
          <w:sz w:val="26"/>
          <w:szCs w:val="20"/>
          <w:lang w:val="ru-RU" w:eastAsia="en-US"/>
        </w:rPr>
      </w:pPr>
    </w:p>
    <w:tbl>
      <w:tblPr>
        <w:tblW w:w="10800" w:type="dxa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4973"/>
        <w:gridCol w:w="3119"/>
        <w:gridCol w:w="2197"/>
      </w:tblGrid>
      <w:tr w:rsidR="003A52A2" w:rsidTr="006A7F95">
        <w:trPr>
          <w:jc w:val="center"/>
        </w:trPr>
        <w:tc>
          <w:tcPr>
            <w:tcW w:w="51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3A52A2" w:rsidRDefault="003A52A2" w:rsidP="006A7F95">
            <w:pPr>
              <w:jc w:val="center"/>
              <w:rPr>
                <w:b/>
                <w:bCs/>
                <w:szCs w:val="20"/>
                <w:lang w:val="en-AU" w:eastAsia="en-US"/>
              </w:rPr>
            </w:pPr>
            <w:r>
              <w:rPr>
                <w:b/>
                <w:bCs/>
                <w:szCs w:val="20"/>
                <w:lang w:val="en-AU" w:eastAsia="en-US"/>
              </w:rPr>
              <w:t>№</w:t>
            </w:r>
          </w:p>
        </w:tc>
        <w:tc>
          <w:tcPr>
            <w:tcW w:w="49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3A52A2" w:rsidRDefault="003A52A2" w:rsidP="006A7F95">
            <w:pPr>
              <w:jc w:val="center"/>
              <w:rPr>
                <w:b/>
                <w:bCs/>
                <w:szCs w:val="20"/>
                <w:lang w:val="en-AU" w:eastAsia="en-US"/>
              </w:rPr>
            </w:pPr>
            <w:proofErr w:type="spellStart"/>
            <w:r>
              <w:rPr>
                <w:b/>
                <w:bCs/>
                <w:szCs w:val="20"/>
                <w:lang w:val="en-AU" w:eastAsia="en-US"/>
              </w:rPr>
              <w:t>Име</w:t>
            </w:r>
            <w:proofErr w:type="spellEnd"/>
            <w:r>
              <w:rPr>
                <w:b/>
                <w:bCs/>
                <w:szCs w:val="20"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lang w:val="en-AU" w:eastAsia="en-US"/>
              </w:rPr>
              <w:t>на</w:t>
            </w:r>
            <w:proofErr w:type="spellEnd"/>
            <w:r>
              <w:rPr>
                <w:b/>
                <w:bCs/>
                <w:szCs w:val="20"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lang w:val="en-AU" w:eastAsia="en-US"/>
              </w:rPr>
              <w:t>обекта</w:t>
            </w:r>
            <w:proofErr w:type="spellEnd"/>
          </w:p>
        </w:tc>
        <w:tc>
          <w:tcPr>
            <w:tcW w:w="311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3A52A2" w:rsidRDefault="003A52A2" w:rsidP="006A7F95">
            <w:pPr>
              <w:jc w:val="center"/>
              <w:rPr>
                <w:b/>
                <w:bCs/>
                <w:szCs w:val="20"/>
                <w:lang w:val="en-AU" w:eastAsia="en-US"/>
              </w:rPr>
            </w:pPr>
            <w:proofErr w:type="spellStart"/>
            <w:r>
              <w:rPr>
                <w:b/>
                <w:bCs/>
                <w:szCs w:val="20"/>
                <w:lang w:val="en-AU" w:eastAsia="en-US"/>
              </w:rPr>
              <w:t>Адрес</w:t>
            </w:r>
            <w:proofErr w:type="spellEnd"/>
          </w:p>
        </w:tc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3A52A2" w:rsidRDefault="003A52A2" w:rsidP="006A7F95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Очаквана стойност в лв.</w:t>
            </w:r>
          </w:p>
        </w:tc>
      </w:tr>
      <w:tr w:rsidR="003A52A2" w:rsidTr="006A7F95">
        <w:trPr>
          <w:jc w:val="center"/>
        </w:trPr>
        <w:tc>
          <w:tcPr>
            <w:tcW w:w="51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  <w:hideMark/>
          </w:tcPr>
          <w:p w:rsidR="003A52A2" w:rsidRDefault="003A52A2" w:rsidP="006A7F9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9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  <w:hideMark/>
          </w:tcPr>
          <w:p w:rsidR="003A52A2" w:rsidRDefault="003A52A2" w:rsidP="006A7F95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eastAsia="en-US"/>
              </w:rPr>
              <w:t xml:space="preserve">Имот пл. №239 в УПИ </w:t>
            </w:r>
            <w:r>
              <w:rPr>
                <w:bCs/>
                <w:lang w:val="en-US" w:eastAsia="en-US"/>
              </w:rPr>
              <w:t>I</w:t>
            </w:r>
            <w:r>
              <w:rPr>
                <w:bCs/>
                <w:lang w:val="ru-RU" w:eastAsia="en-US"/>
              </w:rPr>
              <w:t xml:space="preserve"> – </w:t>
            </w:r>
            <w:r>
              <w:rPr>
                <w:bCs/>
                <w:lang w:eastAsia="en-US"/>
              </w:rPr>
              <w:t xml:space="preserve">Универсален магазин, кв.40 по ПУП на село Елховец, представляващ  част от втория етаж на масивна сграда </w:t>
            </w:r>
            <w:r>
              <w:rPr>
                <w:bCs/>
                <w:lang w:val="ru-RU" w:eastAsia="en-US"/>
              </w:rPr>
              <w:t>(</w:t>
            </w:r>
            <w:r>
              <w:rPr>
                <w:bCs/>
                <w:lang w:eastAsia="en-US"/>
              </w:rPr>
              <w:t>търговски обект</w:t>
            </w:r>
            <w:r>
              <w:rPr>
                <w:bCs/>
                <w:lang w:val="ru-RU" w:eastAsia="en-US"/>
              </w:rPr>
              <w:t>)</w:t>
            </w:r>
            <w:r>
              <w:rPr>
                <w:bCs/>
                <w:lang w:eastAsia="en-US"/>
              </w:rPr>
              <w:t>, ведно с външно стълбище</w:t>
            </w:r>
          </w:p>
        </w:tc>
        <w:tc>
          <w:tcPr>
            <w:tcW w:w="311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3A52A2" w:rsidRDefault="003A52A2" w:rsidP="006A7F9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с. Елховец, общ. Рудозем</w:t>
            </w:r>
          </w:p>
          <w:p w:rsidR="003A52A2" w:rsidRDefault="003A52A2" w:rsidP="006A7F95">
            <w:pPr>
              <w:jc w:val="center"/>
              <w:rPr>
                <w:bCs/>
                <w:lang w:eastAsia="en-US"/>
              </w:rPr>
            </w:pPr>
          </w:p>
          <w:p w:rsidR="003A52A2" w:rsidRDefault="003A52A2" w:rsidP="006A7F9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  <w:hideMark/>
          </w:tcPr>
          <w:p w:rsidR="003A52A2" w:rsidRDefault="003A52A2" w:rsidP="006A7F9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36 100,00</w:t>
            </w:r>
          </w:p>
        </w:tc>
      </w:tr>
    </w:tbl>
    <w:p w:rsidR="003A52A2" w:rsidRDefault="003A52A2" w:rsidP="003A52A2">
      <w:pPr>
        <w:rPr>
          <w:sz w:val="20"/>
          <w:szCs w:val="20"/>
          <w:lang w:eastAsia="en-US"/>
        </w:rPr>
      </w:pPr>
    </w:p>
    <w:p w:rsidR="003A52A2" w:rsidRDefault="003A52A2" w:rsidP="003A52A2">
      <w:pPr>
        <w:rPr>
          <w:sz w:val="20"/>
          <w:szCs w:val="20"/>
          <w:lang w:val="en-US" w:eastAsia="en-US"/>
        </w:rPr>
      </w:pPr>
    </w:p>
    <w:p w:rsidR="003A52A2" w:rsidRPr="00C17AEE" w:rsidRDefault="003A52A2" w:rsidP="003A52A2">
      <w:pPr>
        <w:jc w:val="both"/>
        <w:rPr>
          <w:bCs/>
          <w:lang w:eastAsia="en-US"/>
        </w:rPr>
      </w:pPr>
      <w:r>
        <w:rPr>
          <w:b/>
          <w:bCs/>
          <w:sz w:val="26"/>
          <w:szCs w:val="26"/>
          <w:lang w:eastAsia="en-US"/>
        </w:rPr>
        <w:t xml:space="preserve">    </w:t>
      </w:r>
      <w:r w:rsidRPr="00C17AEE">
        <w:rPr>
          <w:bCs/>
          <w:lang w:eastAsia="en-US"/>
        </w:rPr>
        <w:t>Прогнозни приходи от приватизация на обе</w:t>
      </w:r>
      <w:r>
        <w:rPr>
          <w:bCs/>
          <w:lang w:eastAsia="en-US"/>
        </w:rPr>
        <w:t xml:space="preserve">кта, включен в плана  - </w:t>
      </w:r>
      <w:r w:rsidRPr="00C17AEE">
        <w:rPr>
          <w:bCs/>
          <w:lang w:eastAsia="en-US"/>
        </w:rPr>
        <w:t>36 100.00 лв.</w:t>
      </w:r>
    </w:p>
    <w:p w:rsidR="003A52A2" w:rsidRPr="00C17AEE" w:rsidRDefault="003A52A2" w:rsidP="003A52A2">
      <w:pPr>
        <w:jc w:val="both"/>
        <w:rPr>
          <w:bCs/>
          <w:lang w:eastAsia="en-US"/>
        </w:rPr>
      </w:pPr>
      <w:r w:rsidRPr="00C17AEE">
        <w:rPr>
          <w:bCs/>
          <w:lang w:eastAsia="en-US"/>
        </w:rPr>
        <w:t xml:space="preserve">    Прогнозни разходи по провеждането на </w:t>
      </w:r>
      <w:r>
        <w:rPr>
          <w:bCs/>
          <w:lang w:eastAsia="en-US"/>
        </w:rPr>
        <w:t xml:space="preserve">процедурите по приватизация -  </w:t>
      </w:r>
      <w:r w:rsidRPr="00C17AEE">
        <w:rPr>
          <w:bCs/>
          <w:lang w:eastAsia="en-US"/>
        </w:rPr>
        <w:t>3 000.00 лв.</w:t>
      </w:r>
      <w:r>
        <w:rPr>
          <w:bCs/>
          <w:lang w:eastAsia="en-US"/>
        </w:rPr>
        <w:t>“</w:t>
      </w:r>
      <w:r w:rsidRPr="00C17AEE">
        <w:rPr>
          <w:bCs/>
          <w:lang w:eastAsia="en-US"/>
        </w:rPr>
        <w:t xml:space="preserve"> </w:t>
      </w:r>
    </w:p>
    <w:p w:rsidR="003A52A2" w:rsidRPr="005E46A2" w:rsidRDefault="003A52A2" w:rsidP="003A52A2">
      <w:pPr>
        <w:tabs>
          <w:tab w:val="left" w:pos="993"/>
        </w:tabs>
        <w:jc w:val="both"/>
        <w:rPr>
          <w:szCs w:val="28"/>
          <w:lang w:val="ru-RU"/>
        </w:rPr>
      </w:pPr>
    </w:p>
    <w:p w:rsidR="00D158C4" w:rsidRDefault="00D158C4" w:rsidP="003A52A2"/>
    <w:p w:rsidR="00D158C4" w:rsidRDefault="00D158C4" w:rsidP="0014689A"/>
    <w:p w:rsidR="0014689A" w:rsidRDefault="0014689A" w:rsidP="0014689A">
      <w:r>
        <w:t xml:space="preserve">   Общ брой общински съветници: 13</w:t>
      </w:r>
    </w:p>
    <w:p w:rsidR="0014689A" w:rsidRDefault="003A52A2" w:rsidP="0014689A">
      <w:r>
        <w:t xml:space="preserve">   Присъствали: 9</w:t>
      </w:r>
    </w:p>
    <w:p w:rsidR="0014689A" w:rsidRDefault="003A52A2" w:rsidP="0014689A">
      <w:r>
        <w:t xml:space="preserve">   Гласували: 9</w:t>
      </w:r>
    </w:p>
    <w:p w:rsidR="0014689A" w:rsidRDefault="003A52A2" w:rsidP="0014689A">
      <w:r>
        <w:t xml:space="preserve">   За: 9</w:t>
      </w:r>
      <w:r w:rsidR="0014689A">
        <w:tab/>
      </w:r>
    </w:p>
    <w:p w:rsidR="0014689A" w:rsidRDefault="000F737A" w:rsidP="0014689A">
      <w:r>
        <w:t xml:space="preserve">   Против: 0</w:t>
      </w:r>
    </w:p>
    <w:p w:rsidR="0014689A" w:rsidRDefault="0014689A" w:rsidP="0014689A">
      <w:r>
        <w:t xml:space="preserve">   Въздържали се: 0 </w:t>
      </w:r>
    </w:p>
    <w:p w:rsidR="0014689A" w:rsidRDefault="0014689A" w:rsidP="0014689A"/>
    <w:p w:rsidR="0014689A" w:rsidRPr="00864194" w:rsidRDefault="0014689A" w:rsidP="00864194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  <w:t xml:space="preserve"> </w:t>
      </w:r>
      <w:r w:rsidRPr="00864194">
        <w:rPr>
          <w:b/>
        </w:rPr>
        <w:t xml:space="preserve">Председател на </w:t>
      </w:r>
      <w:proofErr w:type="spellStart"/>
      <w:r w:rsidRPr="00864194">
        <w:rPr>
          <w:b/>
        </w:rPr>
        <w:t>Об.С</w:t>
      </w:r>
      <w:proofErr w:type="spellEnd"/>
      <w:r w:rsidRPr="00864194">
        <w:rPr>
          <w:b/>
        </w:rPr>
        <w:t>:…….................................</w:t>
      </w:r>
    </w:p>
    <w:p w:rsidR="0014689A" w:rsidRPr="00864194" w:rsidRDefault="0014689A" w:rsidP="00864194">
      <w:pPr>
        <w:jc w:val="right"/>
        <w:rPr>
          <w:b/>
        </w:rPr>
      </w:pPr>
      <w:r w:rsidRPr="00864194">
        <w:rPr>
          <w:b/>
        </w:rPr>
        <w:t xml:space="preserve">                                                                           /инж. Венцислав Пехливанов /</w:t>
      </w:r>
    </w:p>
    <w:sectPr w:rsidR="0014689A" w:rsidRPr="00864194" w:rsidSect="00680121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B3236F"/>
    <w:multiLevelType w:val="hybridMultilevel"/>
    <w:tmpl w:val="3F4A5D96"/>
    <w:lvl w:ilvl="0" w:tplc="D2D0261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4401C82"/>
    <w:multiLevelType w:val="hybridMultilevel"/>
    <w:tmpl w:val="AC803A9C"/>
    <w:lvl w:ilvl="0" w:tplc="735864F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D6FDA"/>
    <w:multiLevelType w:val="multilevel"/>
    <w:tmpl w:val="602CE5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BE44A39"/>
    <w:multiLevelType w:val="hybridMultilevel"/>
    <w:tmpl w:val="DAA20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30E4"/>
    <w:multiLevelType w:val="hybridMultilevel"/>
    <w:tmpl w:val="46164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82798"/>
    <w:multiLevelType w:val="hybridMultilevel"/>
    <w:tmpl w:val="AF6AF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2374"/>
    <w:rsid w:val="000051F6"/>
    <w:rsid w:val="000053B9"/>
    <w:rsid w:val="00005985"/>
    <w:rsid w:val="00006D91"/>
    <w:rsid w:val="00010DCD"/>
    <w:rsid w:val="000133F5"/>
    <w:rsid w:val="00016CDB"/>
    <w:rsid w:val="00017BC7"/>
    <w:rsid w:val="00021B3B"/>
    <w:rsid w:val="00022294"/>
    <w:rsid w:val="00026895"/>
    <w:rsid w:val="000301B9"/>
    <w:rsid w:val="00030B6A"/>
    <w:rsid w:val="0003222E"/>
    <w:rsid w:val="00032D91"/>
    <w:rsid w:val="0003636B"/>
    <w:rsid w:val="0004623A"/>
    <w:rsid w:val="00051BD7"/>
    <w:rsid w:val="0005544C"/>
    <w:rsid w:val="0006055B"/>
    <w:rsid w:val="0006149D"/>
    <w:rsid w:val="00062743"/>
    <w:rsid w:val="00065323"/>
    <w:rsid w:val="00067E24"/>
    <w:rsid w:val="00071413"/>
    <w:rsid w:val="00071498"/>
    <w:rsid w:val="00072272"/>
    <w:rsid w:val="0007635B"/>
    <w:rsid w:val="0008409B"/>
    <w:rsid w:val="000903F9"/>
    <w:rsid w:val="00092678"/>
    <w:rsid w:val="00095194"/>
    <w:rsid w:val="000A08B3"/>
    <w:rsid w:val="000A3159"/>
    <w:rsid w:val="000B5684"/>
    <w:rsid w:val="000B5B6A"/>
    <w:rsid w:val="000C391F"/>
    <w:rsid w:val="000C66C5"/>
    <w:rsid w:val="000C7522"/>
    <w:rsid w:val="000C7537"/>
    <w:rsid w:val="000D09D2"/>
    <w:rsid w:val="000D1776"/>
    <w:rsid w:val="000D1E89"/>
    <w:rsid w:val="000D28C2"/>
    <w:rsid w:val="000E080C"/>
    <w:rsid w:val="000E30BB"/>
    <w:rsid w:val="000E3D87"/>
    <w:rsid w:val="000F737A"/>
    <w:rsid w:val="000F7F0C"/>
    <w:rsid w:val="001064DB"/>
    <w:rsid w:val="001078BC"/>
    <w:rsid w:val="00113C10"/>
    <w:rsid w:val="00117677"/>
    <w:rsid w:val="00121F1E"/>
    <w:rsid w:val="00123A1F"/>
    <w:rsid w:val="00126C41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DD2"/>
    <w:rsid w:val="0014199E"/>
    <w:rsid w:val="00141C07"/>
    <w:rsid w:val="001433A5"/>
    <w:rsid w:val="00145088"/>
    <w:rsid w:val="0014689A"/>
    <w:rsid w:val="00153B99"/>
    <w:rsid w:val="00157A34"/>
    <w:rsid w:val="001633CF"/>
    <w:rsid w:val="00165D99"/>
    <w:rsid w:val="001739AE"/>
    <w:rsid w:val="00177165"/>
    <w:rsid w:val="001803F1"/>
    <w:rsid w:val="00180521"/>
    <w:rsid w:val="00185E04"/>
    <w:rsid w:val="00186366"/>
    <w:rsid w:val="00186C2A"/>
    <w:rsid w:val="001A0D46"/>
    <w:rsid w:val="001A16F5"/>
    <w:rsid w:val="001A5E62"/>
    <w:rsid w:val="001A6772"/>
    <w:rsid w:val="001B0892"/>
    <w:rsid w:val="001B090F"/>
    <w:rsid w:val="001C0265"/>
    <w:rsid w:val="001C1030"/>
    <w:rsid w:val="001C57A5"/>
    <w:rsid w:val="001D0A20"/>
    <w:rsid w:val="001D2528"/>
    <w:rsid w:val="001E2FA7"/>
    <w:rsid w:val="001E5277"/>
    <w:rsid w:val="001E6F82"/>
    <w:rsid w:val="001F15B5"/>
    <w:rsid w:val="001F2407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3182B"/>
    <w:rsid w:val="00237636"/>
    <w:rsid w:val="00242C1F"/>
    <w:rsid w:val="00244B63"/>
    <w:rsid w:val="0025574F"/>
    <w:rsid w:val="0025790A"/>
    <w:rsid w:val="0026124B"/>
    <w:rsid w:val="00264025"/>
    <w:rsid w:val="002650E5"/>
    <w:rsid w:val="00267307"/>
    <w:rsid w:val="00276564"/>
    <w:rsid w:val="00276731"/>
    <w:rsid w:val="00284863"/>
    <w:rsid w:val="002856E5"/>
    <w:rsid w:val="00287467"/>
    <w:rsid w:val="00290578"/>
    <w:rsid w:val="002927E9"/>
    <w:rsid w:val="002934F8"/>
    <w:rsid w:val="00293944"/>
    <w:rsid w:val="002A03F6"/>
    <w:rsid w:val="002A1653"/>
    <w:rsid w:val="002A23BA"/>
    <w:rsid w:val="002A370D"/>
    <w:rsid w:val="002A3D31"/>
    <w:rsid w:val="002A46B0"/>
    <w:rsid w:val="002B5640"/>
    <w:rsid w:val="002C1617"/>
    <w:rsid w:val="002C167A"/>
    <w:rsid w:val="002C28AE"/>
    <w:rsid w:val="002C42CB"/>
    <w:rsid w:val="002C4A9F"/>
    <w:rsid w:val="002C601A"/>
    <w:rsid w:val="002D0AA6"/>
    <w:rsid w:val="002D29E1"/>
    <w:rsid w:val="002D3431"/>
    <w:rsid w:val="002D4654"/>
    <w:rsid w:val="002D70AE"/>
    <w:rsid w:val="002E0FFA"/>
    <w:rsid w:val="002E1296"/>
    <w:rsid w:val="002E1554"/>
    <w:rsid w:val="002E1AF6"/>
    <w:rsid w:val="002E31AE"/>
    <w:rsid w:val="002E4E91"/>
    <w:rsid w:val="002E5D7D"/>
    <w:rsid w:val="002E619C"/>
    <w:rsid w:val="00300BD4"/>
    <w:rsid w:val="00301E69"/>
    <w:rsid w:val="003020AB"/>
    <w:rsid w:val="00303C2F"/>
    <w:rsid w:val="00305A94"/>
    <w:rsid w:val="00305C53"/>
    <w:rsid w:val="00306DD0"/>
    <w:rsid w:val="00307E77"/>
    <w:rsid w:val="00310087"/>
    <w:rsid w:val="00311114"/>
    <w:rsid w:val="00312609"/>
    <w:rsid w:val="00314A27"/>
    <w:rsid w:val="00315C50"/>
    <w:rsid w:val="0031622D"/>
    <w:rsid w:val="0032282A"/>
    <w:rsid w:val="003240C5"/>
    <w:rsid w:val="00325E97"/>
    <w:rsid w:val="00326DF7"/>
    <w:rsid w:val="00331509"/>
    <w:rsid w:val="00336602"/>
    <w:rsid w:val="0033726C"/>
    <w:rsid w:val="00337484"/>
    <w:rsid w:val="00341C3D"/>
    <w:rsid w:val="00346200"/>
    <w:rsid w:val="0034671B"/>
    <w:rsid w:val="00351C93"/>
    <w:rsid w:val="00352C20"/>
    <w:rsid w:val="003571BA"/>
    <w:rsid w:val="0036183A"/>
    <w:rsid w:val="0037285C"/>
    <w:rsid w:val="003763D3"/>
    <w:rsid w:val="00381FC5"/>
    <w:rsid w:val="003823C9"/>
    <w:rsid w:val="00384AA9"/>
    <w:rsid w:val="00384B74"/>
    <w:rsid w:val="003863EB"/>
    <w:rsid w:val="003A0863"/>
    <w:rsid w:val="003A0F3B"/>
    <w:rsid w:val="003A1313"/>
    <w:rsid w:val="003A52A2"/>
    <w:rsid w:val="003A53E0"/>
    <w:rsid w:val="003A57CE"/>
    <w:rsid w:val="003A6706"/>
    <w:rsid w:val="003A7E24"/>
    <w:rsid w:val="003B08F3"/>
    <w:rsid w:val="003B10FD"/>
    <w:rsid w:val="003B142E"/>
    <w:rsid w:val="003B1EAC"/>
    <w:rsid w:val="003C17F8"/>
    <w:rsid w:val="003C240F"/>
    <w:rsid w:val="003C596B"/>
    <w:rsid w:val="003D57FD"/>
    <w:rsid w:val="003D5C87"/>
    <w:rsid w:val="003D7AD8"/>
    <w:rsid w:val="003F4ED2"/>
    <w:rsid w:val="003F579D"/>
    <w:rsid w:val="003F58CF"/>
    <w:rsid w:val="003F6BB6"/>
    <w:rsid w:val="003F7544"/>
    <w:rsid w:val="0040111D"/>
    <w:rsid w:val="004014C8"/>
    <w:rsid w:val="00406040"/>
    <w:rsid w:val="00406FC3"/>
    <w:rsid w:val="004072D3"/>
    <w:rsid w:val="004102E4"/>
    <w:rsid w:val="004131B7"/>
    <w:rsid w:val="004174DB"/>
    <w:rsid w:val="00417750"/>
    <w:rsid w:val="00422833"/>
    <w:rsid w:val="00430885"/>
    <w:rsid w:val="004347A9"/>
    <w:rsid w:val="00435CFD"/>
    <w:rsid w:val="00436DE9"/>
    <w:rsid w:val="00437C47"/>
    <w:rsid w:val="00441E80"/>
    <w:rsid w:val="0044519C"/>
    <w:rsid w:val="00454ED5"/>
    <w:rsid w:val="0045529B"/>
    <w:rsid w:val="0046575F"/>
    <w:rsid w:val="0046762A"/>
    <w:rsid w:val="00470D17"/>
    <w:rsid w:val="00477540"/>
    <w:rsid w:val="00482C12"/>
    <w:rsid w:val="00482D75"/>
    <w:rsid w:val="00491589"/>
    <w:rsid w:val="00492659"/>
    <w:rsid w:val="00492A06"/>
    <w:rsid w:val="004935FD"/>
    <w:rsid w:val="00493CC3"/>
    <w:rsid w:val="00494F7D"/>
    <w:rsid w:val="004977DE"/>
    <w:rsid w:val="004A1004"/>
    <w:rsid w:val="004A176D"/>
    <w:rsid w:val="004A23BA"/>
    <w:rsid w:val="004A2849"/>
    <w:rsid w:val="004A33FD"/>
    <w:rsid w:val="004A5122"/>
    <w:rsid w:val="004A6CCA"/>
    <w:rsid w:val="004B2398"/>
    <w:rsid w:val="004B5DA6"/>
    <w:rsid w:val="004C023E"/>
    <w:rsid w:val="004C64D4"/>
    <w:rsid w:val="004C7B31"/>
    <w:rsid w:val="004D0FF1"/>
    <w:rsid w:val="004D1B70"/>
    <w:rsid w:val="004D7934"/>
    <w:rsid w:val="004E44AA"/>
    <w:rsid w:val="004E4ED4"/>
    <w:rsid w:val="004F00F9"/>
    <w:rsid w:val="004F1CBB"/>
    <w:rsid w:val="004F39F5"/>
    <w:rsid w:val="00501A8A"/>
    <w:rsid w:val="00506A3E"/>
    <w:rsid w:val="0051080C"/>
    <w:rsid w:val="00510852"/>
    <w:rsid w:val="00526FFF"/>
    <w:rsid w:val="00546881"/>
    <w:rsid w:val="00555218"/>
    <w:rsid w:val="00560316"/>
    <w:rsid w:val="00565B2B"/>
    <w:rsid w:val="00571CF2"/>
    <w:rsid w:val="005761C8"/>
    <w:rsid w:val="00580B85"/>
    <w:rsid w:val="005837D2"/>
    <w:rsid w:val="0058407C"/>
    <w:rsid w:val="00584D48"/>
    <w:rsid w:val="005851D6"/>
    <w:rsid w:val="00587943"/>
    <w:rsid w:val="00592FF6"/>
    <w:rsid w:val="0059354E"/>
    <w:rsid w:val="00595851"/>
    <w:rsid w:val="005A59A3"/>
    <w:rsid w:val="005B00C0"/>
    <w:rsid w:val="005B53F1"/>
    <w:rsid w:val="005C7389"/>
    <w:rsid w:val="005D6562"/>
    <w:rsid w:val="005D760F"/>
    <w:rsid w:val="005E0788"/>
    <w:rsid w:val="005E4E51"/>
    <w:rsid w:val="005F22B7"/>
    <w:rsid w:val="005F4C17"/>
    <w:rsid w:val="005F4ED6"/>
    <w:rsid w:val="005F53BD"/>
    <w:rsid w:val="006046DB"/>
    <w:rsid w:val="00606ED5"/>
    <w:rsid w:val="00613D93"/>
    <w:rsid w:val="00620053"/>
    <w:rsid w:val="00625250"/>
    <w:rsid w:val="00625568"/>
    <w:rsid w:val="006255D2"/>
    <w:rsid w:val="00625A7F"/>
    <w:rsid w:val="0062621E"/>
    <w:rsid w:val="006334C1"/>
    <w:rsid w:val="00634394"/>
    <w:rsid w:val="0063484F"/>
    <w:rsid w:val="00635651"/>
    <w:rsid w:val="00636AAA"/>
    <w:rsid w:val="00641C46"/>
    <w:rsid w:val="0064449F"/>
    <w:rsid w:val="0064524D"/>
    <w:rsid w:val="006453AA"/>
    <w:rsid w:val="00646DC1"/>
    <w:rsid w:val="0065434C"/>
    <w:rsid w:val="00655446"/>
    <w:rsid w:val="006556ED"/>
    <w:rsid w:val="00656245"/>
    <w:rsid w:val="006564ED"/>
    <w:rsid w:val="006606E0"/>
    <w:rsid w:val="00660AB0"/>
    <w:rsid w:val="0066104A"/>
    <w:rsid w:val="00662398"/>
    <w:rsid w:val="00662423"/>
    <w:rsid w:val="0066511A"/>
    <w:rsid w:val="006759B0"/>
    <w:rsid w:val="00676848"/>
    <w:rsid w:val="0067706D"/>
    <w:rsid w:val="0067797B"/>
    <w:rsid w:val="00677F8D"/>
    <w:rsid w:val="00680121"/>
    <w:rsid w:val="0068646F"/>
    <w:rsid w:val="00686EA1"/>
    <w:rsid w:val="00692259"/>
    <w:rsid w:val="00692773"/>
    <w:rsid w:val="0069503B"/>
    <w:rsid w:val="00695370"/>
    <w:rsid w:val="00695618"/>
    <w:rsid w:val="00697220"/>
    <w:rsid w:val="006977BD"/>
    <w:rsid w:val="006A1589"/>
    <w:rsid w:val="006A2EF7"/>
    <w:rsid w:val="006B30E4"/>
    <w:rsid w:val="006B5CA4"/>
    <w:rsid w:val="006B7200"/>
    <w:rsid w:val="006C0EB8"/>
    <w:rsid w:val="006C7E8F"/>
    <w:rsid w:val="006D2296"/>
    <w:rsid w:val="006D2F8F"/>
    <w:rsid w:val="006D3EE7"/>
    <w:rsid w:val="006D7CE5"/>
    <w:rsid w:val="006E021F"/>
    <w:rsid w:val="006E69CD"/>
    <w:rsid w:val="006F1462"/>
    <w:rsid w:val="006F149C"/>
    <w:rsid w:val="006F246E"/>
    <w:rsid w:val="006F53EC"/>
    <w:rsid w:val="00700034"/>
    <w:rsid w:val="00702EF7"/>
    <w:rsid w:val="0070331C"/>
    <w:rsid w:val="007101A4"/>
    <w:rsid w:val="007112C7"/>
    <w:rsid w:val="00711639"/>
    <w:rsid w:val="00713D4D"/>
    <w:rsid w:val="00715ABA"/>
    <w:rsid w:val="00715D7C"/>
    <w:rsid w:val="0071792D"/>
    <w:rsid w:val="00722455"/>
    <w:rsid w:val="00724859"/>
    <w:rsid w:val="00724CA6"/>
    <w:rsid w:val="007257CB"/>
    <w:rsid w:val="0072580D"/>
    <w:rsid w:val="0072670C"/>
    <w:rsid w:val="00731ADE"/>
    <w:rsid w:val="00732F0D"/>
    <w:rsid w:val="00733DB2"/>
    <w:rsid w:val="007419B6"/>
    <w:rsid w:val="007550EC"/>
    <w:rsid w:val="007562FC"/>
    <w:rsid w:val="007601C8"/>
    <w:rsid w:val="0076126B"/>
    <w:rsid w:val="0077477C"/>
    <w:rsid w:val="00776696"/>
    <w:rsid w:val="00777A60"/>
    <w:rsid w:val="00782742"/>
    <w:rsid w:val="0079388F"/>
    <w:rsid w:val="00793D73"/>
    <w:rsid w:val="00794CB6"/>
    <w:rsid w:val="007A143E"/>
    <w:rsid w:val="007A5910"/>
    <w:rsid w:val="007A63B1"/>
    <w:rsid w:val="007A6E08"/>
    <w:rsid w:val="007A7333"/>
    <w:rsid w:val="007B1220"/>
    <w:rsid w:val="007B1A85"/>
    <w:rsid w:val="007B35D9"/>
    <w:rsid w:val="007B4418"/>
    <w:rsid w:val="007B669C"/>
    <w:rsid w:val="007C0C1B"/>
    <w:rsid w:val="007C110C"/>
    <w:rsid w:val="007C2A80"/>
    <w:rsid w:val="007C459D"/>
    <w:rsid w:val="007C6350"/>
    <w:rsid w:val="007D0173"/>
    <w:rsid w:val="007D3169"/>
    <w:rsid w:val="007D44D6"/>
    <w:rsid w:val="007D5A89"/>
    <w:rsid w:val="007D5BDF"/>
    <w:rsid w:val="007E76F3"/>
    <w:rsid w:val="007F178C"/>
    <w:rsid w:val="007F671D"/>
    <w:rsid w:val="0080484F"/>
    <w:rsid w:val="00804D11"/>
    <w:rsid w:val="0081525B"/>
    <w:rsid w:val="00820FDA"/>
    <w:rsid w:val="008230BC"/>
    <w:rsid w:val="00825F2A"/>
    <w:rsid w:val="00826D3C"/>
    <w:rsid w:val="0083621D"/>
    <w:rsid w:val="0084188C"/>
    <w:rsid w:val="00843726"/>
    <w:rsid w:val="00854D5C"/>
    <w:rsid w:val="00860195"/>
    <w:rsid w:val="00862711"/>
    <w:rsid w:val="008630F8"/>
    <w:rsid w:val="00864194"/>
    <w:rsid w:val="00864461"/>
    <w:rsid w:val="00865561"/>
    <w:rsid w:val="00866FD9"/>
    <w:rsid w:val="00870178"/>
    <w:rsid w:val="00886665"/>
    <w:rsid w:val="00886D16"/>
    <w:rsid w:val="00896A5D"/>
    <w:rsid w:val="008A1138"/>
    <w:rsid w:val="008A6522"/>
    <w:rsid w:val="008B4CE0"/>
    <w:rsid w:val="008B4DB7"/>
    <w:rsid w:val="008B7824"/>
    <w:rsid w:val="008C283C"/>
    <w:rsid w:val="008C704C"/>
    <w:rsid w:val="008D06E4"/>
    <w:rsid w:val="008D1756"/>
    <w:rsid w:val="008D4AE2"/>
    <w:rsid w:val="008E108D"/>
    <w:rsid w:val="008E3E3A"/>
    <w:rsid w:val="008E6F11"/>
    <w:rsid w:val="008E73F0"/>
    <w:rsid w:val="008E76CB"/>
    <w:rsid w:val="008E78D2"/>
    <w:rsid w:val="008F43AF"/>
    <w:rsid w:val="008F51E7"/>
    <w:rsid w:val="00901ADE"/>
    <w:rsid w:val="00902989"/>
    <w:rsid w:val="00905B51"/>
    <w:rsid w:val="009076C8"/>
    <w:rsid w:val="009149E6"/>
    <w:rsid w:val="0091613D"/>
    <w:rsid w:val="00916A09"/>
    <w:rsid w:val="00920A27"/>
    <w:rsid w:val="009270BB"/>
    <w:rsid w:val="00935C29"/>
    <w:rsid w:val="009364ED"/>
    <w:rsid w:val="00941F0C"/>
    <w:rsid w:val="00945BBC"/>
    <w:rsid w:val="00945CC0"/>
    <w:rsid w:val="00950E38"/>
    <w:rsid w:val="00951688"/>
    <w:rsid w:val="00953744"/>
    <w:rsid w:val="00953F64"/>
    <w:rsid w:val="00957399"/>
    <w:rsid w:val="0095795E"/>
    <w:rsid w:val="00962C91"/>
    <w:rsid w:val="00962F67"/>
    <w:rsid w:val="00973E4D"/>
    <w:rsid w:val="0097427D"/>
    <w:rsid w:val="00976108"/>
    <w:rsid w:val="0098750F"/>
    <w:rsid w:val="0099260B"/>
    <w:rsid w:val="00995C68"/>
    <w:rsid w:val="009A0C38"/>
    <w:rsid w:val="009A3285"/>
    <w:rsid w:val="009A3CCA"/>
    <w:rsid w:val="009A60D9"/>
    <w:rsid w:val="009B04BD"/>
    <w:rsid w:val="009B4BC1"/>
    <w:rsid w:val="009C2C17"/>
    <w:rsid w:val="009C34C0"/>
    <w:rsid w:val="009C49A6"/>
    <w:rsid w:val="009C5ECD"/>
    <w:rsid w:val="009D5D81"/>
    <w:rsid w:val="009D7349"/>
    <w:rsid w:val="009D7EF3"/>
    <w:rsid w:val="009E248E"/>
    <w:rsid w:val="009E4D83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4B96"/>
    <w:rsid w:val="00A106AF"/>
    <w:rsid w:val="00A10904"/>
    <w:rsid w:val="00A10A30"/>
    <w:rsid w:val="00A114BC"/>
    <w:rsid w:val="00A16B13"/>
    <w:rsid w:val="00A16C49"/>
    <w:rsid w:val="00A16CB6"/>
    <w:rsid w:val="00A2064E"/>
    <w:rsid w:val="00A31976"/>
    <w:rsid w:val="00A332AE"/>
    <w:rsid w:val="00A40366"/>
    <w:rsid w:val="00A4300A"/>
    <w:rsid w:val="00A50682"/>
    <w:rsid w:val="00A51A43"/>
    <w:rsid w:val="00A54A2C"/>
    <w:rsid w:val="00A571C0"/>
    <w:rsid w:val="00A603FB"/>
    <w:rsid w:val="00A607ED"/>
    <w:rsid w:val="00A75EAC"/>
    <w:rsid w:val="00A767A3"/>
    <w:rsid w:val="00A7754D"/>
    <w:rsid w:val="00A83C2D"/>
    <w:rsid w:val="00A91CAA"/>
    <w:rsid w:val="00A94055"/>
    <w:rsid w:val="00A945AB"/>
    <w:rsid w:val="00AA591C"/>
    <w:rsid w:val="00AB3ABD"/>
    <w:rsid w:val="00AB4323"/>
    <w:rsid w:val="00AB4DC3"/>
    <w:rsid w:val="00AC1250"/>
    <w:rsid w:val="00AC193F"/>
    <w:rsid w:val="00AC1B71"/>
    <w:rsid w:val="00AC28F0"/>
    <w:rsid w:val="00AC2B96"/>
    <w:rsid w:val="00AC47F0"/>
    <w:rsid w:val="00AC6716"/>
    <w:rsid w:val="00AD10FE"/>
    <w:rsid w:val="00AD592C"/>
    <w:rsid w:val="00AF02E1"/>
    <w:rsid w:val="00AF7A03"/>
    <w:rsid w:val="00B047A0"/>
    <w:rsid w:val="00B054BC"/>
    <w:rsid w:val="00B15DC7"/>
    <w:rsid w:val="00B1606A"/>
    <w:rsid w:val="00B211E9"/>
    <w:rsid w:val="00B21B28"/>
    <w:rsid w:val="00B26275"/>
    <w:rsid w:val="00B26979"/>
    <w:rsid w:val="00B27DA0"/>
    <w:rsid w:val="00B343B6"/>
    <w:rsid w:val="00B35627"/>
    <w:rsid w:val="00B364AF"/>
    <w:rsid w:val="00B41713"/>
    <w:rsid w:val="00B42B1B"/>
    <w:rsid w:val="00B459FA"/>
    <w:rsid w:val="00B506A1"/>
    <w:rsid w:val="00B53232"/>
    <w:rsid w:val="00B568E6"/>
    <w:rsid w:val="00B63719"/>
    <w:rsid w:val="00B67DE1"/>
    <w:rsid w:val="00B72846"/>
    <w:rsid w:val="00B77888"/>
    <w:rsid w:val="00B80E0E"/>
    <w:rsid w:val="00B813A9"/>
    <w:rsid w:val="00B82E17"/>
    <w:rsid w:val="00B837DD"/>
    <w:rsid w:val="00B83CA7"/>
    <w:rsid w:val="00B855F2"/>
    <w:rsid w:val="00B85790"/>
    <w:rsid w:val="00B85B31"/>
    <w:rsid w:val="00B92D7B"/>
    <w:rsid w:val="00B943DB"/>
    <w:rsid w:val="00B97C8B"/>
    <w:rsid w:val="00BA0657"/>
    <w:rsid w:val="00BA0A3E"/>
    <w:rsid w:val="00BA6C81"/>
    <w:rsid w:val="00BB0D7B"/>
    <w:rsid w:val="00BC137D"/>
    <w:rsid w:val="00BC561A"/>
    <w:rsid w:val="00BC578C"/>
    <w:rsid w:val="00BD0F53"/>
    <w:rsid w:val="00BD354D"/>
    <w:rsid w:val="00BD594D"/>
    <w:rsid w:val="00BD7BE0"/>
    <w:rsid w:val="00BE442E"/>
    <w:rsid w:val="00BE4DD3"/>
    <w:rsid w:val="00BE63EF"/>
    <w:rsid w:val="00BF4A31"/>
    <w:rsid w:val="00C010A8"/>
    <w:rsid w:val="00C01D95"/>
    <w:rsid w:val="00C02068"/>
    <w:rsid w:val="00C1514C"/>
    <w:rsid w:val="00C20A0E"/>
    <w:rsid w:val="00C21147"/>
    <w:rsid w:val="00C22FFE"/>
    <w:rsid w:val="00C241A3"/>
    <w:rsid w:val="00C2502E"/>
    <w:rsid w:val="00C25248"/>
    <w:rsid w:val="00C30117"/>
    <w:rsid w:val="00C313D6"/>
    <w:rsid w:val="00C40A82"/>
    <w:rsid w:val="00C41352"/>
    <w:rsid w:val="00C45023"/>
    <w:rsid w:val="00C4735C"/>
    <w:rsid w:val="00C51114"/>
    <w:rsid w:val="00C51B6B"/>
    <w:rsid w:val="00C528C4"/>
    <w:rsid w:val="00C6012F"/>
    <w:rsid w:val="00C629AD"/>
    <w:rsid w:val="00C736B7"/>
    <w:rsid w:val="00C738D6"/>
    <w:rsid w:val="00C77071"/>
    <w:rsid w:val="00C82562"/>
    <w:rsid w:val="00C82D49"/>
    <w:rsid w:val="00C87F70"/>
    <w:rsid w:val="00C9054E"/>
    <w:rsid w:val="00C94862"/>
    <w:rsid w:val="00C97978"/>
    <w:rsid w:val="00CA7412"/>
    <w:rsid w:val="00CB1063"/>
    <w:rsid w:val="00CB1C15"/>
    <w:rsid w:val="00CB2BF5"/>
    <w:rsid w:val="00CB61E9"/>
    <w:rsid w:val="00CB6459"/>
    <w:rsid w:val="00CC3677"/>
    <w:rsid w:val="00CC57A1"/>
    <w:rsid w:val="00CD1097"/>
    <w:rsid w:val="00CD530C"/>
    <w:rsid w:val="00CD61D8"/>
    <w:rsid w:val="00CD6973"/>
    <w:rsid w:val="00CE07CE"/>
    <w:rsid w:val="00CE0951"/>
    <w:rsid w:val="00CE645C"/>
    <w:rsid w:val="00CE7FFD"/>
    <w:rsid w:val="00CF1339"/>
    <w:rsid w:val="00CF1F84"/>
    <w:rsid w:val="00CF794F"/>
    <w:rsid w:val="00D00101"/>
    <w:rsid w:val="00D00714"/>
    <w:rsid w:val="00D00BE1"/>
    <w:rsid w:val="00D03DA9"/>
    <w:rsid w:val="00D06FB6"/>
    <w:rsid w:val="00D10105"/>
    <w:rsid w:val="00D1315D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4B35"/>
    <w:rsid w:val="00D55D31"/>
    <w:rsid w:val="00D578EE"/>
    <w:rsid w:val="00D63203"/>
    <w:rsid w:val="00D63E7E"/>
    <w:rsid w:val="00D70AA2"/>
    <w:rsid w:val="00D82A20"/>
    <w:rsid w:val="00D86FFC"/>
    <w:rsid w:val="00D9197E"/>
    <w:rsid w:val="00D9278C"/>
    <w:rsid w:val="00D95213"/>
    <w:rsid w:val="00D954B4"/>
    <w:rsid w:val="00DA0AE4"/>
    <w:rsid w:val="00DA5776"/>
    <w:rsid w:val="00DB07AC"/>
    <w:rsid w:val="00DC15A1"/>
    <w:rsid w:val="00DC2F5D"/>
    <w:rsid w:val="00DC5FA5"/>
    <w:rsid w:val="00DC6D55"/>
    <w:rsid w:val="00DC77AC"/>
    <w:rsid w:val="00DE2F9F"/>
    <w:rsid w:val="00DE3D11"/>
    <w:rsid w:val="00DE53E1"/>
    <w:rsid w:val="00DE5991"/>
    <w:rsid w:val="00DF036F"/>
    <w:rsid w:val="00DF7EE5"/>
    <w:rsid w:val="00E02B2F"/>
    <w:rsid w:val="00E05406"/>
    <w:rsid w:val="00E056DA"/>
    <w:rsid w:val="00E10579"/>
    <w:rsid w:val="00E10B02"/>
    <w:rsid w:val="00E16793"/>
    <w:rsid w:val="00E16B81"/>
    <w:rsid w:val="00E17AF3"/>
    <w:rsid w:val="00E215EC"/>
    <w:rsid w:val="00E250F3"/>
    <w:rsid w:val="00E25C18"/>
    <w:rsid w:val="00E36671"/>
    <w:rsid w:val="00E42E84"/>
    <w:rsid w:val="00E43E25"/>
    <w:rsid w:val="00E54429"/>
    <w:rsid w:val="00E55BD6"/>
    <w:rsid w:val="00E62BC1"/>
    <w:rsid w:val="00E63D99"/>
    <w:rsid w:val="00E640AC"/>
    <w:rsid w:val="00E67394"/>
    <w:rsid w:val="00E6768D"/>
    <w:rsid w:val="00E71B6E"/>
    <w:rsid w:val="00E778CB"/>
    <w:rsid w:val="00E86273"/>
    <w:rsid w:val="00E8646D"/>
    <w:rsid w:val="00E9054B"/>
    <w:rsid w:val="00E90B5E"/>
    <w:rsid w:val="00E90E15"/>
    <w:rsid w:val="00E90F27"/>
    <w:rsid w:val="00E93DE9"/>
    <w:rsid w:val="00E95F10"/>
    <w:rsid w:val="00E96B76"/>
    <w:rsid w:val="00EA24CC"/>
    <w:rsid w:val="00EA49BF"/>
    <w:rsid w:val="00EB0AD8"/>
    <w:rsid w:val="00EB6BC1"/>
    <w:rsid w:val="00EB6FFE"/>
    <w:rsid w:val="00EC104F"/>
    <w:rsid w:val="00EC4C5D"/>
    <w:rsid w:val="00EC5258"/>
    <w:rsid w:val="00ED2A5D"/>
    <w:rsid w:val="00ED2C97"/>
    <w:rsid w:val="00ED6A35"/>
    <w:rsid w:val="00ED786F"/>
    <w:rsid w:val="00EE08C2"/>
    <w:rsid w:val="00EE55FF"/>
    <w:rsid w:val="00EE5EA3"/>
    <w:rsid w:val="00EE6773"/>
    <w:rsid w:val="00EF2B0C"/>
    <w:rsid w:val="00EF3708"/>
    <w:rsid w:val="00EF4CD6"/>
    <w:rsid w:val="00F00F5D"/>
    <w:rsid w:val="00F05545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57C7F"/>
    <w:rsid w:val="00F62A69"/>
    <w:rsid w:val="00F6492D"/>
    <w:rsid w:val="00F650AF"/>
    <w:rsid w:val="00F66999"/>
    <w:rsid w:val="00F7051D"/>
    <w:rsid w:val="00F760FC"/>
    <w:rsid w:val="00F764E9"/>
    <w:rsid w:val="00F77717"/>
    <w:rsid w:val="00F82C11"/>
    <w:rsid w:val="00F8373C"/>
    <w:rsid w:val="00FA3974"/>
    <w:rsid w:val="00FA520D"/>
    <w:rsid w:val="00FB2761"/>
    <w:rsid w:val="00FB4B58"/>
    <w:rsid w:val="00FD2334"/>
    <w:rsid w:val="00FD269F"/>
    <w:rsid w:val="00FD64AD"/>
    <w:rsid w:val="00FE08F4"/>
    <w:rsid w:val="00FE395E"/>
    <w:rsid w:val="00FE46DB"/>
    <w:rsid w:val="00FE4FD8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7A33AF16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33A83-CD1F-4468-B677-170A6745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6</Pages>
  <Words>1600</Words>
  <Characters>9124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769</cp:revision>
  <cp:lastPrinted>2024-04-15T08:18:00Z</cp:lastPrinted>
  <dcterms:created xsi:type="dcterms:W3CDTF">2019-11-15T06:24:00Z</dcterms:created>
  <dcterms:modified xsi:type="dcterms:W3CDTF">2024-04-15T08:18:00Z</dcterms:modified>
</cp:coreProperties>
</file>