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7DBCB" w14:textId="77777777" w:rsidR="006223A6" w:rsidRDefault="006223A6" w:rsidP="006223A6">
      <w:pPr>
        <w:spacing w:line="360" w:lineRule="auto"/>
        <w:jc w:val="center"/>
      </w:pPr>
    </w:p>
    <w:p w14:paraId="1087F867" w14:textId="5436E757" w:rsidR="00C00BE0" w:rsidRPr="00C00BE0" w:rsidRDefault="009A08AA" w:rsidP="009A08AA">
      <w:pPr>
        <w:spacing w:line="360" w:lineRule="auto"/>
      </w:pPr>
      <w:r>
        <w:t>Изх. №25-00-9/13.02.2026г.</w:t>
      </w:r>
    </w:p>
    <w:p w14:paraId="4B515259" w14:textId="77777777" w:rsidR="00F95140" w:rsidRPr="001072E9" w:rsidRDefault="00F95140" w:rsidP="00F95140">
      <w:pPr>
        <w:spacing w:line="360" w:lineRule="auto"/>
        <w:ind w:left="4956" w:firstLine="708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>ДО</w:t>
      </w:r>
    </w:p>
    <w:p w14:paraId="09D0EC63" w14:textId="77777777" w:rsidR="00F95140" w:rsidRPr="001072E9" w:rsidRDefault="00F95140" w:rsidP="00F95140">
      <w:pPr>
        <w:spacing w:line="360" w:lineRule="auto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  <w:t>ОБЩИНСКИ СЪВЕТ</w:t>
      </w:r>
    </w:p>
    <w:p w14:paraId="13D3598B" w14:textId="43D7B728" w:rsidR="00F95140" w:rsidRDefault="00F95140" w:rsidP="00F95140">
      <w:pPr>
        <w:spacing w:line="360" w:lineRule="auto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  <w:t>гр. Рудозем</w:t>
      </w:r>
    </w:p>
    <w:p w14:paraId="1B4774B7" w14:textId="1F5542AF" w:rsidR="00E44C6E" w:rsidRDefault="00E44C6E" w:rsidP="00F95140">
      <w:pPr>
        <w:spacing w:line="360" w:lineRule="auto"/>
        <w:rPr>
          <w:b/>
          <w:sz w:val="28"/>
          <w:szCs w:val="28"/>
        </w:rPr>
      </w:pPr>
    </w:p>
    <w:p w14:paraId="24EC01E0" w14:textId="77777777" w:rsidR="00E44C6E" w:rsidRPr="00F95140" w:rsidRDefault="00E44C6E" w:rsidP="00F95140">
      <w:pPr>
        <w:spacing w:line="360" w:lineRule="auto"/>
        <w:rPr>
          <w:b/>
          <w:sz w:val="28"/>
          <w:szCs w:val="28"/>
        </w:rPr>
      </w:pPr>
    </w:p>
    <w:p w14:paraId="2E1ED927" w14:textId="77777777" w:rsidR="00F95140" w:rsidRPr="00F95140" w:rsidRDefault="00F95140" w:rsidP="00F95140">
      <w:pPr>
        <w:spacing w:line="360" w:lineRule="auto"/>
        <w:jc w:val="center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>Д  О  К  Л  А  Д  Н  А    З  А  П  И  С  К  А</w:t>
      </w:r>
    </w:p>
    <w:p w14:paraId="707D74B9" w14:textId="77777777" w:rsidR="00F95140" w:rsidRDefault="00F95140" w:rsidP="00F95140">
      <w:pPr>
        <w:spacing w:line="360" w:lineRule="auto"/>
        <w:jc w:val="center"/>
        <w:rPr>
          <w:b/>
        </w:rPr>
      </w:pPr>
      <w:r>
        <w:rPr>
          <w:b/>
        </w:rPr>
        <w:t xml:space="preserve">от </w:t>
      </w:r>
    </w:p>
    <w:p w14:paraId="7E711A45" w14:textId="459A4941" w:rsidR="00F95140" w:rsidRPr="00906022" w:rsidRDefault="00E246F6" w:rsidP="0090602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инж. Недко Фиданов </w:t>
      </w:r>
      <w:proofErr w:type="spellStart"/>
      <w:r>
        <w:rPr>
          <w:b/>
          <w:sz w:val="28"/>
          <w:szCs w:val="28"/>
        </w:rPr>
        <w:t>Кулевски</w:t>
      </w:r>
      <w:proofErr w:type="spellEnd"/>
      <w:r w:rsidR="00F95140" w:rsidRPr="00892481">
        <w:rPr>
          <w:b/>
          <w:sz w:val="28"/>
          <w:szCs w:val="28"/>
        </w:rPr>
        <w:t xml:space="preserve"> – кмет на община Рудозем</w:t>
      </w:r>
    </w:p>
    <w:p w14:paraId="5409BCE8" w14:textId="77777777" w:rsidR="00C832D4" w:rsidRDefault="00C832D4" w:rsidP="00C832D4">
      <w:pPr>
        <w:spacing w:line="360" w:lineRule="auto"/>
        <w:jc w:val="both"/>
        <w:rPr>
          <w:b/>
          <w:color w:val="FF0000"/>
        </w:rPr>
      </w:pPr>
    </w:p>
    <w:p w14:paraId="14A0E33B" w14:textId="19A74D49" w:rsidR="00F95140" w:rsidRPr="001072E9" w:rsidRDefault="00417F87" w:rsidP="001244BE">
      <w:pPr>
        <w:tabs>
          <w:tab w:val="left" w:pos="709"/>
        </w:tabs>
        <w:spacing w:line="360" w:lineRule="auto"/>
        <w:jc w:val="both"/>
        <w:rPr>
          <w:color w:val="FF0000"/>
        </w:rPr>
      </w:pPr>
      <w:r>
        <w:rPr>
          <w:b/>
          <w:lang w:val="en-US"/>
        </w:rPr>
        <w:t xml:space="preserve">       </w:t>
      </w:r>
      <w:r w:rsidR="001244BE">
        <w:rPr>
          <w:b/>
        </w:rPr>
        <w:t xml:space="preserve">    </w:t>
      </w:r>
      <w:r w:rsidR="00F95140" w:rsidRPr="00D0738B">
        <w:rPr>
          <w:b/>
        </w:rPr>
        <w:t>Относно:</w:t>
      </w:r>
      <w:r w:rsidR="00F95140" w:rsidRPr="001072E9">
        <w:t xml:space="preserve"> </w:t>
      </w:r>
      <w:r w:rsidR="00081AA6">
        <w:t xml:space="preserve">Даване на съгласие за учредяване на </w:t>
      </w:r>
      <w:proofErr w:type="spellStart"/>
      <w:r w:rsidR="00081AA6">
        <w:t>с</w:t>
      </w:r>
      <w:r w:rsidR="00E43363">
        <w:t>е</w:t>
      </w:r>
      <w:r w:rsidR="00081AA6">
        <w:t>рвит</w:t>
      </w:r>
      <w:r>
        <w:rPr>
          <w:lang w:val="en-US"/>
        </w:rPr>
        <w:t>утни</w:t>
      </w:r>
      <w:proofErr w:type="spellEnd"/>
      <w:r w:rsidR="00081AA6">
        <w:t xml:space="preserve"> </w:t>
      </w:r>
      <w:r>
        <w:t xml:space="preserve">права по смисъла на </w:t>
      </w:r>
      <w:r w:rsidR="00D0738B">
        <w:t xml:space="preserve"> </w:t>
      </w:r>
      <w:r w:rsidR="00081AA6">
        <w:t>чл. 64 от З</w:t>
      </w:r>
      <w:r w:rsidR="000A07A7">
        <w:t>акона за енергетиката</w:t>
      </w:r>
      <w:r w:rsidR="00D0738B">
        <w:t>,</w:t>
      </w:r>
      <w:r>
        <w:t xml:space="preserve"> през засегнати имоти – общинска собственост</w:t>
      </w:r>
      <w:r w:rsidRPr="00417F87">
        <w:rPr>
          <w:rStyle w:val="FontStyle25"/>
          <w:sz w:val="24"/>
          <w:szCs w:val="24"/>
        </w:rPr>
        <w:t xml:space="preserve"> </w:t>
      </w:r>
      <w:r w:rsidRPr="00A3188D">
        <w:rPr>
          <w:rStyle w:val="FontStyle25"/>
          <w:sz w:val="24"/>
          <w:szCs w:val="24"/>
        </w:rPr>
        <w:t>за</w:t>
      </w:r>
      <w:r w:rsidR="00CF0A71">
        <w:rPr>
          <w:rStyle w:val="FontStyle25"/>
          <w:sz w:val="24"/>
          <w:szCs w:val="24"/>
        </w:rPr>
        <w:t xml:space="preserve"> изграждане на</w:t>
      </w:r>
      <w:r w:rsidRPr="00A3188D">
        <w:rPr>
          <w:rStyle w:val="FontStyle25"/>
          <w:sz w:val="24"/>
          <w:szCs w:val="24"/>
        </w:rPr>
        <w:t xml:space="preserve"> обект:</w:t>
      </w:r>
      <w:r>
        <w:rPr>
          <w:rStyle w:val="FontStyle25"/>
        </w:rPr>
        <w:t xml:space="preserve"> </w:t>
      </w:r>
      <w:r w:rsidR="00D0738B" w:rsidRPr="00D0738B">
        <w:rPr>
          <w:b/>
        </w:rPr>
        <w:t xml:space="preserve">„Външно ел. захранване на </w:t>
      </w:r>
      <w:bookmarkStart w:id="0" w:name="_Hlk221263008"/>
      <w:r w:rsidR="00BB56B5">
        <w:rPr>
          <w:b/>
        </w:rPr>
        <w:t>сграда на ЖАР ЕООД в ПИ 63207.503.290 по КК на гр. Рудозем</w:t>
      </w:r>
      <w:bookmarkEnd w:id="0"/>
      <w:r w:rsidR="00D0738B" w:rsidRPr="00D0738B">
        <w:rPr>
          <w:b/>
        </w:rPr>
        <w:t>”</w:t>
      </w:r>
      <w:r w:rsidR="00BB56B5">
        <w:t>, с възложител „</w:t>
      </w:r>
      <w:proofErr w:type="spellStart"/>
      <w:r w:rsidR="00BB56B5">
        <w:t>Електоразпределение</w:t>
      </w:r>
      <w:proofErr w:type="spellEnd"/>
      <w:r w:rsidR="00BB56B5">
        <w:t xml:space="preserve"> Юг“ ЕАД.</w:t>
      </w:r>
    </w:p>
    <w:p w14:paraId="7B3A04D4" w14:textId="77777777" w:rsidR="00F95140" w:rsidRPr="00236EC7" w:rsidRDefault="00F95140" w:rsidP="00F95140">
      <w:pPr>
        <w:spacing w:line="360" w:lineRule="auto"/>
        <w:jc w:val="both"/>
        <w:rPr>
          <w:b/>
        </w:rPr>
      </w:pPr>
    </w:p>
    <w:p w14:paraId="7BD83445" w14:textId="77777777" w:rsidR="00F95140" w:rsidRPr="00236EC7" w:rsidRDefault="00417F87" w:rsidP="007134A4">
      <w:pPr>
        <w:tabs>
          <w:tab w:val="left" w:pos="709"/>
        </w:tabs>
        <w:spacing w:line="360" w:lineRule="auto"/>
        <w:jc w:val="both"/>
        <w:rPr>
          <w:b/>
        </w:rPr>
      </w:pPr>
      <w:r>
        <w:rPr>
          <w:b/>
          <w:lang w:val="en-US"/>
        </w:rPr>
        <w:t xml:space="preserve">      </w:t>
      </w:r>
      <w:r w:rsidR="007134A4">
        <w:rPr>
          <w:b/>
        </w:rPr>
        <w:t xml:space="preserve">    </w:t>
      </w:r>
      <w:r w:rsidR="00F95140" w:rsidRPr="00236EC7">
        <w:rPr>
          <w:b/>
        </w:rPr>
        <w:t>УВАЖАЕМИ ГОСПОДИН ПРЕДСЕДАТЕЛ,</w:t>
      </w:r>
    </w:p>
    <w:p w14:paraId="305A33A1" w14:textId="3E223201" w:rsidR="00F95140" w:rsidRDefault="00417F87" w:rsidP="007134A4">
      <w:pPr>
        <w:tabs>
          <w:tab w:val="left" w:pos="709"/>
        </w:tabs>
        <w:spacing w:line="360" w:lineRule="auto"/>
        <w:jc w:val="both"/>
        <w:rPr>
          <w:b/>
        </w:rPr>
      </w:pPr>
      <w:r>
        <w:rPr>
          <w:b/>
          <w:lang w:val="en-US"/>
        </w:rPr>
        <w:t xml:space="preserve">      </w:t>
      </w:r>
      <w:r w:rsidR="007134A4">
        <w:rPr>
          <w:b/>
        </w:rPr>
        <w:t xml:space="preserve">    </w:t>
      </w:r>
      <w:r w:rsidR="00F95140" w:rsidRPr="00236EC7">
        <w:rPr>
          <w:b/>
        </w:rPr>
        <w:t>УВАЖАЕМИ ДАМИ И ГОСПОДА ОБЩИНСКИ СЪВЕТНИЦИ,</w:t>
      </w:r>
    </w:p>
    <w:p w14:paraId="40E519A5" w14:textId="77777777" w:rsidR="00413AC7" w:rsidRPr="00236EC7" w:rsidRDefault="00413AC7" w:rsidP="007134A4">
      <w:pPr>
        <w:tabs>
          <w:tab w:val="left" w:pos="709"/>
        </w:tabs>
        <w:spacing w:line="360" w:lineRule="auto"/>
        <w:jc w:val="both"/>
        <w:rPr>
          <w:b/>
          <w:lang w:val="en-US"/>
        </w:rPr>
      </w:pPr>
    </w:p>
    <w:p w14:paraId="0F7B6502" w14:textId="10498673" w:rsidR="00F95140" w:rsidRDefault="00413AC7" w:rsidP="00766585">
      <w:pPr>
        <w:tabs>
          <w:tab w:val="left" w:pos="284"/>
          <w:tab w:val="left" w:pos="567"/>
        </w:tabs>
        <w:spacing w:line="360" w:lineRule="auto"/>
        <w:jc w:val="both"/>
        <w:outlineLvl w:val="0"/>
      </w:pPr>
      <w:r>
        <w:rPr>
          <w:rStyle w:val="FontStyle25"/>
        </w:rPr>
        <w:t xml:space="preserve">         </w:t>
      </w:r>
      <w:r w:rsidRPr="00413AC7">
        <w:rPr>
          <w:rStyle w:val="FontStyle25"/>
          <w:sz w:val="24"/>
          <w:szCs w:val="24"/>
        </w:rPr>
        <w:t>Със заповед № РД-</w:t>
      </w:r>
      <w:r>
        <w:rPr>
          <w:rStyle w:val="FontStyle25"/>
          <w:sz w:val="24"/>
          <w:szCs w:val="24"/>
        </w:rPr>
        <w:t xml:space="preserve">393/09.10.2025 </w:t>
      </w:r>
      <w:r w:rsidRPr="00413AC7">
        <w:rPr>
          <w:rStyle w:val="FontStyle25"/>
          <w:sz w:val="24"/>
          <w:szCs w:val="24"/>
        </w:rPr>
        <w:t xml:space="preserve">г. на Кмета на община Рудозем е разрешено изработването на изменение </w:t>
      </w:r>
      <w:r w:rsidRPr="00413AC7">
        <w:t>на Подробен устройствен план — ПР на гр. Рудозем, последно изменен със Заповед № 125/22.06.1977</w:t>
      </w:r>
      <w:r w:rsidR="00484DC2">
        <w:t xml:space="preserve"> г. на Кмета на община Рудозем. </w:t>
      </w:r>
    </w:p>
    <w:p w14:paraId="2CB8769F" w14:textId="722F32F0" w:rsidR="000411D2" w:rsidRDefault="00766585" w:rsidP="000411D2">
      <w:pPr>
        <w:tabs>
          <w:tab w:val="left" w:pos="426"/>
        </w:tabs>
        <w:spacing w:line="360" w:lineRule="auto"/>
        <w:jc w:val="both"/>
      </w:pPr>
      <w:r>
        <w:t xml:space="preserve">          </w:t>
      </w:r>
      <w:r w:rsidR="00484DC2">
        <w:t xml:space="preserve">Проектът е изработен във връзка с необходимостта от учредяване на сервитут - </w:t>
      </w:r>
      <w:r w:rsidR="00484DC2" w:rsidRPr="00BE68B6">
        <w:rPr>
          <w:rStyle w:val="FontStyle25"/>
          <w:sz w:val="24"/>
          <w:szCs w:val="24"/>
        </w:rPr>
        <w:t xml:space="preserve">право на </w:t>
      </w:r>
      <w:r w:rsidR="003627A4" w:rsidRPr="00BE68B6">
        <w:rPr>
          <w:rStyle w:val="FontStyle25"/>
          <w:sz w:val="24"/>
          <w:szCs w:val="24"/>
        </w:rPr>
        <w:t>преминаване</w:t>
      </w:r>
      <w:r w:rsidR="00484DC2" w:rsidRPr="00BE68B6">
        <w:rPr>
          <w:rStyle w:val="FontStyle25"/>
          <w:sz w:val="24"/>
          <w:szCs w:val="24"/>
        </w:rPr>
        <w:t xml:space="preserve"> на </w:t>
      </w:r>
      <w:r w:rsidR="006B423F">
        <w:rPr>
          <w:rStyle w:val="FontStyle25"/>
          <w:sz w:val="24"/>
          <w:szCs w:val="24"/>
        </w:rPr>
        <w:t>подземен кабелен електропровод</w:t>
      </w:r>
      <w:r w:rsidR="00484DC2" w:rsidRPr="00BE68B6">
        <w:t xml:space="preserve">, с цел </w:t>
      </w:r>
      <w:r w:rsidR="000953A2">
        <w:rPr>
          <w:rStyle w:val="FontStyle25"/>
          <w:sz w:val="24"/>
        </w:rPr>
        <w:t>определяне на ново трасе и сервитутна ивица, необходими за</w:t>
      </w:r>
      <w:r w:rsidR="000953A2" w:rsidRPr="00BE68B6">
        <w:rPr>
          <w:rStyle w:val="FontStyle25"/>
          <w:sz w:val="24"/>
          <w:szCs w:val="24"/>
        </w:rPr>
        <w:t xml:space="preserve"> </w:t>
      </w:r>
      <w:r w:rsidR="00484DC2" w:rsidRPr="00BE68B6">
        <w:rPr>
          <w:rStyle w:val="FontStyle25"/>
          <w:sz w:val="24"/>
          <w:szCs w:val="24"/>
        </w:rPr>
        <w:t>присъединяване към</w:t>
      </w:r>
      <w:r w:rsidR="00484DC2">
        <w:rPr>
          <w:rStyle w:val="FontStyle25"/>
        </w:rPr>
        <w:t xml:space="preserve"> </w:t>
      </w:r>
      <w:r w:rsidR="00484DC2">
        <w:rPr>
          <w:rStyle w:val="FontStyle25"/>
          <w:sz w:val="24"/>
        </w:rPr>
        <w:t>електроразпределителната мрежа на триетажна масивна сграда, която е собственост на дружеството „ЖАР“ ЕОД</w:t>
      </w:r>
      <w:r w:rsidR="00484DC2">
        <w:t xml:space="preserve">, </w:t>
      </w:r>
      <w:r w:rsidR="00991395">
        <w:t xml:space="preserve"> </w:t>
      </w:r>
      <w:r w:rsidR="00484DC2">
        <w:t>разположен в поземлен имот с идентификатор 63207.</w:t>
      </w:r>
      <w:r w:rsidR="00991395">
        <w:t>503.290</w:t>
      </w:r>
      <w:r w:rsidR="00484DC2">
        <w:t xml:space="preserve"> по КК на гр. Рудозем.</w:t>
      </w:r>
    </w:p>
    <w:p w14:paraId="17C21F4B" w14:textId="15F0D184" w:rsidR="000D68E9" w:rsidRDefault="000D68E9" w:rsidP="000411D2">
      <w:pPr>
        <w:tabs>
          <w:tab w:val="left" w:pos="426"/>
        </w:tabs>
        <w:spacing w:line="360" w:lineRule="auto"/>
        <w:jc w:val="both"/>
      </w:pPr>
      <w:r>
        <w:t xml:space="preserve">          Трасето започва от съществуващ трафопост в поземлен имот с идентификатор 63207.503.289 и стигащо до електромерно табло в поземлен имот с идентификатор 63207.503.40.</w:t>
      </w:r>
    </w:p>
    <w:p w14:paraId="6FB79F46" w14:textId="4041276B" w:rsidR="00484DC2" w:rsidRDefault="000411D2" w:rsidP="000411D2">
      <w:pPr>
        <w:tabs>
          <w:tab w:val="left" w:pos="426"/>
        </w:tabs>
        <w:spacing w:line="360" w:lineRule="auto"/>
        <w:jc w:val="both"/>
      </w:pPr>
      <w:r>
        <w:lastRenderedPageBreak/>
        <w:t xml:space="preserve">           Дължината на трасето на обекта е 98,00 м.  Ширината на сервитутната ивица е 1,00 м. (по 0,50 см. по двете страни на оста). Засегнати от трасето са два имота – публична и частна общинска собственост.</w:t>
      </w:r>
    </w:p>
    <w:p w14:paraId="1E91FA3B" w14:textId="0925658A" w:rsidR="00152F5D" w:rsidRDefault="00152F5D" w:rsidP="000411D2">
      <w:pPr>
        <w:tabs>
          <w:tab w:val="left" w:pos="426"/>
        </w:tabs>
        <w:spacing w:line="360" w:lineRule="auto"/>
        <w:jc w:val="both"/>
      </w:pPr>
      <w:r>
        <w:t xml:space="preserve">           Засегнатата от трасето територия е </w:t>
      </w:r>
      <w:r w:rsidR="005F6BDB">
        <w:t xml:space="preserve">98,00 кв.м. </w:t>
      </w:r>
    </w:p>
    <w:p w14:paraId="1848D5EA" w14:textId="287278E7" w:rsidR="00766585" w:rsidRDefault="00417F87" w:rsidP="000411D2">
      <w:pPr>
        <w:pStyle w:val="af3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</w:t>
      </w:r>
      <w:r w:rsidR="001244BE">
        <w:t xml:space="preserve">     </w:t>
      </w:r>
      <w:r w:rsidRPr="008169B7">
        <w:rPr>
          <w:rFonts w:ascii="Times New Roman" w:hAnsi="Times New Roman" w:cs="Times New Roman"/>
          <w:sz w:val="24"/>
          <w:szCs w:val="24"/>
        </w:rPr>
        <w:t>Проектното трасе е разработено при спазване на изискванията да не влошава условията на застрояване на поземлените имоти, да не препятства установения начин на</w:t>
      </w:r>
      <w:r>
        <w:rPr>
          <w:rFonts w:ascii="Times New Roman" w:hAnsi="Times New Roman" w:cs="Times New Roman"/>
          <w:sz w:val="24"/>
          <w:szCs w:val="24"/>
        </w:rPr>
        <w:t xml:space="preserve"> трайно ползване и да не засяга</w:t>
      </w:r>
      <w:r w:rsidRPr="008169B7">
        <w:rPr>
          <w:rFonts w:ascii="Times New Roman" w:hAnsi="Times New Roman" w:cs="Times New Roman"/>
          <w:sz w:val="24"/>
          <w:szCs w:val="24"/>
        </w:rPr>
        <w:t xml:space="preserve"> разрешени строежи и съществуващи сгради в имотите. </w:t>
      </w:r>
    </w:p>
    <w:p w14:paraId="24999645" w14:textId="0184B09A" w:rsidR="00BE68B6" w:rsidRPr="00150885" w:rsidRDefault="00417F87" w:rsidP="001244BE">
      <w:pPr>
        <w:pStyle w:val="af3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244B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Със заповед № РД – </w:t>
      </w:r>
      <w:r w:rsidR="003A63AB">
        <w:rPr>
          <w:rFonts w:ascii="Times New Roman" w:hAnsi="Times New Roman" w:cs="Times New Roman"/>
          <w:sz w:val="24"/>
          <w:szCs w:val="24"/>
        </w:rPr>
        <w:t>470</w:t>
      </w:r>
      <w:r w:rsidR="0023172F">
        <w:rPr>
          <w:rFonts w:ascii="Times New Roman" w:hAnsi="Times New Roman" w:cs="Times New Roman"/>
          <w:sz w:val="24"/>
          <w:szCs w:val="24"/>
        </w:rPr>
        <w:t>/</w:t>
      </w:r>
      <w:r w:rsidR="003A63AB">
        <w:rPr>
          <w:rFonts w:ascii="Times New Roman" w:hAnsi="Times New Roman" w:cs="Times New Roman"/>
          <w:sz w:val="24"/>
          <w:szCs w:val="24"/>
        </w:rPr>
        <w:t>7.11.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3172F">
        <w:rPr>
          <w:rFonts w:ascii="Times New Roman" w:hAnsi="Times New Roman" w:cs="Times New Roman"/>
          <w:sz w:val="24"/>
          <w:szCs w:val="24"/>
        </w:rPr>
        <w:t>5</w:t>
      </w:r>
      <w:r w:rsidR="003A63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Style w:val="FontStyle25"/>
          <w:sz w:val="24"/>
        </w:rPr>
        <w:t xml:space="preserve">на </w:t>
      </w:r>
      <w:r w:rsidR="00497D0A">
        <w:rPr>
          <w:rStyle w:val="FontStyle25"/>
          <w:sz w:val="24"/>
        </w:rPr>
        <w:t>К</w:t>
      </w:r>
      <w:r>
        <w:rPr>
          <w:rStyle w:val="FontStyle25"/>
          <w:sz w:val="24"/>
        </w:rPr>
        <w:t>мета на община Рудозем е одобрена план - схема по чл. 108, ал. 2 от ЗУТ за мрежите и съоръженията на техническата инфраструктура</w:t>
      </w:r>
      <w:r w:rsidR="00DA73EA">
        <w:rPr>
          <w:rStyle w:val="FontStyle25"/>
          <w:sz w:val="24"/>
        </w:rPr>
        <w:t>,</w:t>
      </w:r>
      <w:r>
        <w:rPr>
          <w:rStyle w:val="FontStyle25"/>
          <w:sz w:val="24"/>
        </w:rPr>
        <w:t xml:space="preserve"> </w:t>
      </w:r>
      <w:r w:rsidR="003A63AB">
        <w:rPr>
          <w:rStyle w:val="FontStyle25"/>
          <w:sz w:val="24"/>
        </w:rPr>
        <w:t xml:space="preserve">за промяна на действаща план-схема, одобрена с Решение №16/27.11.2023 </w:t>
      </w:r>
      <w:proofErr w:type="spellStart"/>
      <w:r w:rsidR="003A63AB">
        <w:rPr>
          <w:rStyle w:val="FontStyle25"/>
          <w:sz w:val="24"/>
        </w:rPr>
        <w:t>г.на</w:t>
      </w:r>
      <w:proofErr w:type="spellEnd"/>
      <w:r w:rsidR="003A63AB">
        <w:rPr>
          <w:rStyle w:val="FontStyle25"/>
          <w:sz w:val="24"/>
        </w:rPr>
        <w:t xml:space="preserve"> Общински съвет – Рудозем, с цел определяне на ново трасе и сервитутна ивица, необходими за присъединяване към </w:t>
      </w:r>
      <w:bookmarkStart w:id="1" w:name="_Hlk221269692"/>
      <w:r w:rsidR="003A63AB">
        <w:rPr>
          <w:rStyle w:val="FontStyle25"/>
          <w:sz w:val="24"/>
        </w:rPr>
        <w:t xml:space="preserve">електроразпределителната </w:t>
      </w:r>
      <w:r w:rsidR="00413AC7">
        <w:rPr>
          <w:rStyle w:val="FontStyle25"/>
          <w:sz w:val="24"/>
        </w:rPr>
        <w:t xml:space="preserve">мрежа </w:t>
      </w:r>
      <w:r w:rsidR="003A63AB">
        <w:rPr>
          <w:rStyle w:val="FontStyle25"/>
          <w:sz w:val="24"/>
        </w:rPr>
        <w:t>на триетажна масивна сграда, която е собственост на дружеството „ЖАР“ ЕОД</w:t>
      </w:r>
      <w:bookmarkEnd w:id="1"/>
      <w:r w:rsidR="003A63AB">
        <w:rPr>
          <w:rStyle w:val="FontStyle25"/>
          <w:sz w:val="24"/>
        </w:rPr>
        <w:t>.</w:t>
      </w:r>
    </w:p>
    <w:p w14:paraId="488402D8" w14:textId="77777777" w:rsidR="00417F87" w:rsidRDefault="00417F87" w:rsidP="001244BE">
      <w:pPr>
        <w:pStyle w:val="af3"/>
        <w:tabs>
          <w:tab w:val="left" w:pos="567"/>
          <w:tab w:val="left" w:pos="709"/>
        </w:tabs>
        <w:spacing w:line="360" w:lineRule="auto"/>
        <w:jc w:val="both"/>
        <w:rPr>
          <w:rStyle w:val="FontStyle25"/>
          <w:sz w:val="24"/>
        </w:rPr>
      </w:pPr>
      <w:r w:rsidRPr="008169B7">
        <w:rPr>
          <w:rFonts w:ascii="Times New Roman" w:hAnsi="Times New Roman" w:cs="Times New Roman"/>
          <w:sz w:val="24"/>
          <w:szCs w:val="24"/>
        </w:rPr>
        <w:t xml:space="preserve">       </w:t>
      </w:r>
      <w:r w:rsidR="001244BE">
        <w:rPr>
          <w:rFonts w:ascii="Times New Roman" w:hAnsi="Times New Roman" w:cs="Times New Roman"/>
          <w:sz w:val="24"/>
          <w:szCs w:val="24"/>
        </w:rPr>
        <w:t xml:space="preserve">    </w:t>
      </w:r>
      <w:r w:rsidRPr="00C9029D">
        <w:rPr>
          <w:rFonts w:ascii="Times New Roman" w:hAnsi="Times New Roman" w:cs="Times New Roman"/>
          <w:sz w:val="24"/>
          <w:szCs w:val="24"/>
        </w:rPr>
        <w:t>С</w:t>
      </w:r>
      <w:r w:rsidRPr="008169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69B7">
        <w:rPr>
          <w:rFonts w:ascii="Times New Roman" w:hAnsi="Times New Roman" w:cs="Times New Roman"/>
          <w:sz w:val="24"/>
          <w:szCs w:val="24"/>
        </w:rPr>
        <w:t>оглед създаване на предпоставки за реализиране на проектното предложение,</w:t>
      </w:r>
      <w:r w:rsidR="000225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252A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0225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252A">
        <w:rPr>
          <w:rFonts w:ascii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="000225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252A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="0002252A">
        <w:rPr>
          <w:rFonts w:ascii="Times New Roman" w:hAnsi="Times New Roman" w:cs="Times New Roman"/>
          <w:sz w:val="24"/>
          <w:szCs w:val="24"/>
          <w:lang w:val="en-US"/>
        </w:rPr>
        <w:t xml:space="preserve">. 8, </w:t>
      </w:r>
      <w:proofErr w:type="spellStart"/>
      <w:r w:rsidR="0002252A"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 w:rsidR="0002252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2252A">
        <w:rPr>
          <w:rFonts w:ascii="Times New Roman" w:hAnsi="Times New Roman" w:cs="Times New Roman"/>
          <w:sz w:val="24"/>
          <w:szCs w:val="24"/>
        </w:rPr>
        <w:t>1 от ЗОС</w:t>
      </w:r>
      <w:r w:rsidRPr="008169B7">
        <w:rPr>
          <w:rFonts w:ascii="Times New Roman" w:hAnsi="Times New Roman" w:cs="Times New Roman"/>
          <w:sz w:val="24"/>
          <w:szCs w:val="24"/>
        </w:rPr>
        <w:t xml:space="preserve"> е необходимо</w:t>
      </w:r>
      <w:r w:rsidR="000225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69B7">
        <w:rPr>
          <w:rFonts w:ascii="Times New Roman" w:hAnsi="Times New Roman" w:cs="Times New Roman"/>
          <w:sz w:val="24"/>
          <w:szCs w:val="24"/>
        </w:rPr>
        <w:t>Общинския съвет да даде съгласие за прокарване на</w:t>
      </w:r>
      <w:r>
        <w:t xml:space="preserve"> </w:t>
      </w:r>
      <w:r w:rsidR="00522889">
        <w:rPr>
          <w:rStyle w:val="FontStyle25"/>
          <w:sz w:val="24"/>
        </w:rPr>
        <w:t>линеен енергиен обект</w:t>
      </w:r>
      <w:r>
        <w:rPr>
          <w:rStyle w:val="FontStyle25"/>
          <w:sz w:val="24"/>
        </w:rPr>
        <w:t>, тъй като се касае за разпореждане с общинско имущество чрез учредяване на ограничени вещни права.</w:t>
      </w:r>
    </w:p>
    <w:p w14:paraId="1620596A" w14:textId="77777777" w:rsidR="0035131C" w:rsidRPr="001977FD" w:rsidRDefault="001D0036" w:rsidP="001244BE">
      <w:pPr>
        <w:tabs>
          <w:tab w:val="left" w:pos="426"/>
          <w:tab w:val="left" w:pos="709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="001244BE">
        <w:rPr>
          <w:color w:val="000000" w:themeColor="text1"/>
        </w:rPr>
        <w:t xml:space="preserve">    </w:t>
      </w:r>
      <w:r w:rsidR="00FB766C">
        <w:rPr>
          <w:color w:val="000000" w:themeColor="text1"/>
        </w:rPr>
        <w:t>В</w:t>
      </w:r>
      <w:r w:rsidR="005A3BC7">
        <w:rPr>
          <w:color w:val="000000" w:themeColor="text1"/>
        </w:rPr>
        <w:t xml:space="preserve">ъв връзка с горното </w:t>
      </w:r>
      <w:r w:rsidR="007B30FD">
        <w:rPr>
          <w:color w:val="000000" w:themeColor="text1"/>
        </w:rPr>
        <w:t>в полза на възложителя</w:t>
      </w:r>
      <w:r w:rsidR="00A44226">
        <w:rPr>
          <w:color w:val="000000" w:themeColor="text1"/>
        </w:rPr>
        <w:t xml:space="preserve"> „Електрора</w:t>
      </w:r>
      <w:r w:rsidR="005521D3">
        <w:rPr>
          <w:color w:val="000000" w:themeColor="text1"/>
        </w:rPr>
        <w:t>зпределение</w:t>
      </w:r>
      <w:r w:rsidR="00A44226">
        <w:rPr>
          <w:color w:val="000000" w:themeColor="text1"/>
        </w:rPr>
        <w:t>”</w:t>
      </w:r>
      <w:r w:rsidR="005521D3">
        <w:rPr>
          <w:color w:val="000000" w:themeColor="text1"/>
        </w:rPr>
        <w:t xml:space="preserve"> АД</w:t>
      </w:r>
      <w:r w:rsidR="00E072B5">
        <w:rPr>
          <w:color w:val="000000" w:themeColor="text1"/>
        </w:rPr>
        <w:t xml:space="preserve"> следва да бъде учредено сервитутно право на прокарване</w:t>
      </w:r>
      <w:r w:rsidR="009B73D0">
        <w:rPr>
          <w:color w:val="000000" w:themeColor="text1"/>
        </w:rPr>
        <w:t xml:space="preserve"> на</w:t>
      </w:r>
      <w:r w:rsidR="00282AB9">
        <w:rPr>
          <w:color w:val="000000" w:themeColor="text1"/>
        </w:rPr>
        <w:t xml:space="preserve"> л</w:t>
      </w:r>
      <w:r w:rsidR="000E642D">
        <w:rPr>
          <w:color w:val="000000" w:themeColor="text1"/>
        </w:rPr>
        <w:t>и</w:t>
      </w:r>
      <w:r w:rsidR="00282AB9">
        <w:rPr>
          <w:color w:val="000000" w:themeColor="text1"/>
        </w:rPr>
        <w:t>неен</w:t>
      </w:r>
      <w:r w:rsidR="009B73D0">
        <w:rPr>
          <w:color w:val="000000" w:themeColor="text1"/>
        </w:rPr>
        <w:t xml:space="preserve"> енергиен обект</w:t>
      </w:r>
      <w:r w:rsidR="00E072B5">
        <w:rPr>
          <w:color w:val="000000" w:themeColor="text1"/>
        </w:rPr>
        <w:t xml:space="preserve"> през засегнатите имоти</w:t>
      </w:r>
      <w:r w:rsidR="007B30FD">
        <w:rPr>
          <w:color w:val="000000" w:themeColor="text1"/>
        </w:rPr>
        <w:t>, съгласно чл. 64 от Закона за енергетиката</w:t>
      </w:r>
      <w:r w:rsidR="004E7CDB">
        <w:rPr>
          <w:color w:val="000000" w:themeColor="text1"/>
        </w:rPr>
        <w:t>.</w:t>
      </w:r>
    </w:p>
    <w:p w14:paraId="7212F4CC" w14:textId="77777777" w:rsidR="00F95140" w:rsidRDefault="001244BE" w:rsidP="001244BE">
      <w:pPr>
        <w:tabs>
          <w:tab w:val="left" w:pos="426"/>
        </w:tabs>
        <w:spacing w:line="360" w:lineRule="auto"/>
        <w:jc w:val="both"/>
      </w:pPr>
      <w:r>
        <w:t xml:space="preserve">           </w:t>
      </w:r>
      <w:r w:rsidR="00D54929">
        <w:t xml:space="preserve">Предвид гореизложеното, </w:t>
      </w:r>
      <w:r w:rsidR="00F95140" w:rsidRPr="00440BC6">
        <w:t>на основание чл.</w:t>
      </w:r>
      <w:r w:rsidR="00F95140" w:rsidRPr="00440BC6">
        <w:rPr>
          <w:lang w:val="en-US"/>
        </w:rPr>
        <w:t xml:space="preserve"> 21</w:t>
      </w:r>
      <w:r w:rsidR="000A1640">
        <w:t>, ал.</w:t>
      </w:r>
      <w:r w:rsidR="00E072B5">
        <w:t xml:space="preserve"> </w:t>
      </w:r>
      <w:r w:rsidR="000A1640">
        <w:t>1,</w:t>
      </w:r>
      <w:r w:rsidR="001977FD">
        <w:t xml:space="preserve"> т. 8 </w:t>
      </w:r>
      <w:r w:rsidR="00F95140" w:rsidRPr="00440BC6">
        <w:t xml:space="preserve">от </w:t>
      </w:r>
      <w:r w:rsidR="00D54929">
        <w:t>ЗМСМА</w:t>
      </w:r>
      <w:r w:rsidR="007B30FD">
        <w:t xml:space="preserve">, </w:t>
      </w:r>
      <w:proofErr w:type="spellStart"/>
      <w:r w:rsidR="00826C95">
        <w:rPr>
          <w:lang w:val="en-US"/>
        </w:rPr>
        <w:t>чл</w:t>
      </w:r>
      <w:proofErr w:type="spellEnd"/>
      <w:r w:rsidR="00826C95">
        <w:rPr>
          <w:lang w:val="en-US"/>
        </w:rPr>
        <w:t xml:space="preserve">. 8, </w:t>
      </w:r>
      <w:proofErr w:type="spellStart"/>
      <w:r w:rsidR="00826C95">
        <w:rPr>
          <w:lang w:val="en-US"/>
        </w:rPr>
        <w:t>ал</w:t>
      </w:r>
      <w:proofErr w:type="spellEnd"/>
      <w:r w:rsidR="00826C95">
        <w:rPr>
          <w:lang w:val="en-US"/>
        </w:rPr>
        <w:t xml:space="preserve">. </w:t>
      </w:r>
      <w:r w:rsidR="00826C95">
        <w:t xml:space="preserve">1 от ЗОС </w:t>
      </w:r>
      <w:r w:rsidR="00AE3550">
        <w:t>чл. 64</w:t>
      </w:r>
      <w:r w:rsidR="0010620D">
        <w:t xml:space="preserve">, </w:t>
      </w:r>
      <w:r w:rsidR="00B57198">
        <w:t xml:space="preserve">ал. 2, </w:t>
      </w:r>
      <w:r w:rsidR="00E72F8C">
        <w:t xml:space="preserve">чл. 67, ал. 2 </w:t>
      </w:r>
      <w:r w:rsidR="007B30FD">
        <w:t>от ЗЕ,</w:t>
      </w:r>
      <w:r w:rsidR="0010620D">
        <w:t xml:space="preserve"> </w:t>
      </w:r>
      <w:r w:rsidR="00C05257">
        <w:t xml:space="preserve">предлагам </w:t>
      </w:r>
      <w:r w:rsidR="00F95140" w:rsidRPr="00440BC6">
        <w:t>на Общински съвет – Рудозем да приеме</w:t>
      </w:r>
      <w:r w:rsidR="00F95140">
        <w:t xml:space="preserve"> следнот</w:t>
      </w:r>
      <w:r w:rsidR="00D54929">
        <w:t>о</w:t>
      </w:r>
    </w:p>
    <w:p w14:paraId="5C462647" w14:textId="77777777" w:rsidR="006301A7" w:rsidRPr="00440BC6" w:rsidRDefault="006301A7" w:rsidP="00E43363">
      <w:pPr>
        <w:spacing w:line="360" w:lineRule="auto"/>
        <w:ind w:firstLine="708"/>
        <w:jc w:val="both"/>
      </w:pPr>
    </w:p>
    <w:p w14:paraId="0A37487D" w14:textId="77777777" w:rsidR="00F95140" w:rsidRPr="0081182A" w:rsidRDefault="00F95140" w:rsidP="0081182A">
      <w:pPr>
        <w:spacing w:line="360" w:lineRule="auto"/>
        <w:ind w:firstLine="708"/>
        <w:jc w:val="center"/>
        <w:rPr>
          <w:b/>
        </w:rPr>
      </w:pPr>
      <w:r w:rsidRPr="00440BC6">
        <w:rPr>
          <w:b/>
        </w:rPr>
        <w:t xml:space="preserve">П  Р  О  Е  К  Т  О </w:t>
      </w:r>
      <w:r>
        <w:rPr>
          <w:b/>
        </w:rPr>
        <w:t xml:space="preserve"> </w:t>
      </w:r>
      <w:r w:rsidRPr="00440BC6">
        <w:rPr>
          <w:b/>
        </w:rPr>
        <w:t>Р  Е  Ш  Е  Н  И  Е:</w:t>
      </w:r>
    </w:p>
    <w:p w14:paraId="05E49CF5" w14:textId="77777777" w:rsidR="00A820EF" w:rsidRDefault="00A820EF" w:rsidP="00A820EF">
      <w:pPr>
        <w:pStyle w:val="af0"/>
        <w:rPr>
          <w:color w:val="FF0000"/>
        </w:rPr>
      </w:pPr>
    </w:p>
    <w:p w14:paraId="2E6629AA" w14:textId="2089341D" w:rsidR="00F470DD" w:rsidRDefault="000A3B05" w:rsidP="00350355">
      <w:pPr>
        <w:tabs>
          <w:tab w:val="left" w:pos="993"/>
        </w:tabs>
        <w:spacing w:line="360" w:lineRule="auto"/>
        <w:ind w:firstLine="709"/>
        <w:contextualSpacing/>
        <w:jc w:val="both"/>
      </w:pPr>
      <w:r>
        <w:rPr>
          <w:color w:val="000000" w:themeColor="text1"/>
        </w:rPr>
        <w:t xml:space="preserve">1. </w:t>
      </w:r>
      <w:r w:rsidR="00A820EF" w:rsidRPr="00A820EF">
        <w:rPr>
          <w:color w:val="000000" w:themeColor="text1"/>
        </w:rPr>
        <w:t xml:space="preserve">Дава съгласие </w:t>
      </w:r>
      <w:r w:rsidR="006C6725">
        <w:rPr>
          <w:color w:val="000000" w:themeColor="text1"/>
        </w:rPr>
        <w:t>да бъд</w:t>
      </w:r>
      <w:r w:rsidR="00E72F8C">
        <w:rPr>
          <w:color w:val="000000" w:themeColor="text1"/>
        </w:rPr>
        <w:t xml:space="preserve">ат </w:t>
      </w:r>
      <w:r w:rsidR="00A820EF">
        <w:rPr>
          <w:color w:val="000000" w:themeColor="text1"/>
        </w:rPr>
        <w:t>учреден</w:t>
      </w:r>
      <w:r w:rsidR="00E72F8C">
        <w:rPr>
          <w:color w:val="000000" w:themeColor="text1"/>
        </w:rPr>
        <w:t>и</w:t>
      </w:r>
      <w:r w:rsidR="00ED0A40">
        <w:rPr>
          <w:color w:val="000000" w:themeColor="text1"/>
        </w:rPr>
        <w:t xml:space="preserve"> сервитутн</w:t>
      </w:r>
      <w:r w:rsidR="00E72F8C">
        <w:rPr>
          <w:color w:val="000000" w:themeColor="text1"/>
        </w:rPr>
        <w:t>и</w:t>
      </w:r>
      <w:r w:rsidR="00ED0A40">
        <w:rPr>
          <w:color w:val="000000" w:themeColor="text1"/>
        </w:rPr>
        <w:t xml:space="preserve"> прав</w:t>
      </w:r>
      <w:r w:rsidR="00E72F8C">
        <w:rPr>
          <w:color w:val="000000" w:themeColor="text1"/>
        </w:rPr>
        <w:t>а</w:t>
      </w:r>
      <w:r w:rsidR="00DD559C">
        <w:rPr>
          <w:color w:val="000000" w:themeColor="text1"/>
        </w:rPr>
        <w:t xml:space="preserve"> по чл. 64 от ЗЕ</w:t>
      </w:r>
      <w:r w:rsidR="006C6725">
        <w:rPr>
          <w:color w:val="000000" w:themeColor="text1"/>
        </w:rPr>
        <w:t xml:space="preserve"> </w:t>
      </w:r>
      <w:r w:rsidR="00A820EF">
        <w:rPr>
          <w:color w:val="000000" w:themeColor="text1"/>
        </w:rPr>
        <w:t xml:space="preserve">в полза на </w:t>
      </w:r>
      <w:r w:rsidR="00ED0A40">
        <w:t>„Електроразпределение</w:t>
      </w:r>
      <w:r w:rsidR="00150885">
        <w:t xml:space="preserve"> </w:t>
      </w:r>
      <w:r w:rsidR="00ED0A40">
        <w:t xml:space="preserve">Юг” </w:t>
      </w:r>
      <w:r w:rsidR="00150885">
        <w:t xml:space="preserve"> </w:t>
      </w:r>
      <w:r w:rsidR="00ED0A40">
        <w:t>ЕАД</w:t>
      </w:r>
      <w:r w:rsidR="00AE3550">
        <w:t>,</w:t>
      </w:r>
      <w:r w:rsidR="00440C0E">
        <w:t xml:space="preserve"> с ЕИК </w:t>
      </w:r>
      <w:r w:rsidR="00ED0A40" w:rsidRPr="00ED0A40">
        <w:rPr>
          <w:rStyle w:val="FontStyle25"/>
          <w:sz w:val="24"/>
          <w:szCs w:val="24"/>
        </w:rPr>
        <w:t>115552190</w:t>
      </w:r>
      <w:r w:rsidR="00472E2F">
        <w:rPr>
          <w:rStyle w:val="FontStyle25"/>
          <w:sz w:val="24"/>
          <w:szCs w:val="24"/>
        </w:rPr>
        <w:t>,</w:t>
      </w:r>
      <w:r w:rsidR="00472E2F" w:rsidRPr="00472E2F">
        <w:t xml:space="preserve"> </w:t>
      </w:r>
      <w:r w:rsidR="00472E2F">
        <w:t>в съответствие с устройствена</w:t>
      </w:r>
      <w:r w:rsidR="00472E2F" w:rsidRPr="00527185">
        <w:rPr>
          <w:rStyle w:val="FontStyle25"/>
          <w:sz w:val="24"/>
        </w:rPr>
        <w:t xml:space="preserve"> </w:t>
      </w:r>
      <w:r w:rsidR="00472E2F">
        <w:rPr>
          <w:rStyle w:val="FontStyle25"/>
          <w:sz w:val="24"/>
        </w:rPr>
        <w:t xml:space="preserve">план - схема по чл. 108, ал. 2 от ЗУТ за мрежите и съоръженията на техническата инфраструктура, одобрена със </w:t>
      </w:r>
      <w:r w:rsidR="00C50760">
        <w:rPr>
          <w:rStyle w:val="FontStyle25"/>
          <w:sz w:val="24"/>
        </w:rPr>
        <w:t>з</w:t>
      </w:r>
      <w:r w:rsidR="00472E2F">
        <w:rPr>
          <w:rStyle w:val="FontStyle25"/>
          <w:sz w:val="24"/>
        </w:rPr>
        <w:t xml:space="preserve">аповед № </w:t>
      </w:r>
      <w:r w:rsidR="00472E2F">
        <w:t xml:space="preserve">РД – </w:t>
      </w:r>
      <w:r w:rsidR="00E44C6E">
        <w:t>470/17.11.</w:t>
      </w:r>
      <w:r w:rsidR="00472E2F">
        <w:t>2025</w:t>
      </w:r>
      <w:r w:rsidR="00E44C6E">
        <w:t xml:space="preserve"> </w:t>
      </w:r>
      <w:r w:rsidR="00472E2F">
        <w:t xml:space="preserve">г. </w:t>
      </w:r>
      <w:r w:rsidR="00472E2F">
        <w:rPr>
          <w:rStyle w:val="FontStyle25"/>
          <w:sz w:val="24"/>
        </w:rPr>
        <w:t>на Кмета на община Рудозем</w:t>
      </w:r>
      <w:r w:rsidR="00ED0A40">
        <w:rPr>
          <w:rStyle w:val="FontStyle25"/>
          <w:sz w:val="24"/>
          <w:szCs w:val="24"/>
        </w:rPr>
        <w:t xml:space="preserve"> за</w:t>
      </w:r>
      <w:r w:rsidR="0081182A">
        <w:rPr>
          <w:rStyle w:val="FontStyle25"/>
          <w:sz w:val="24"/>
          <w:szCs w:val="24"/>
        </w:rPr>
        <w:t xml:space="preserve"> изграждане на</w:t>
      </w:r>
      <w:r w:rsidR="006413A5">
        <w:rPr>
          <w:rStyle w:val="FontStyle25"/>
          <w:sz w:val="24"/>
          <w:szCs w:val="24"/>
        </w:rPr>
        <w:t xml:space="preserve"> </w:t>
      </w:r>
      <w:r w:rsidR="00ED0A40">
        <w:rPr>
          <w:rStyle w:val="FontStyle25"/>
          <w:sz w:val="24"/>
          <w:szCs w:val="24"/>
        </w:rPr>
        <w:t xml:space="preserve">обект: </w:t>
      </w:r>
      <w:r w:rsidR="0023172F" w:rsidRPr="00D0738B">
        <w:rPr>
          <w:b/>
        </w:rPr>
        <w:t xml:space="preserve">„Външно ел. захранване на </w:t>
      </w:r>
      <w:r w:rsidR="00E44C6E">
        <w:rPr>
          <w:b/>
        </w:rPr>
        <w:t>сграда на ЖАР ЕООД в ПИ 63207.503.290 по КК на гр. Рудозем</w:t>
      </w:r>
      <w:r w:rsidR="0023172F" w:rsidRPr="00D0738B">
        <w:rPr>
          <w:b/>
        </w:rPr>
        <w:t>”</w:t>
      </w:r>
      <w:r w:rsidR="00ED0A40">
        <w:t>,</w:t>
      </w:r>
      <w:r w:rsidR="00527185">
        <w:t xml:space="preserve"> </w:t>
      </w:r>
      <w:r w:rsidR="00A820EF">
        <w:t xml:space="preserve">през засегнати имоти </w:t>
      </w:r>
      <w:r w:rsidR="006C6725">
        <w:t>–</w:t>
      </w:r>
      <w:r w:rsidR="00A820EF">
        <w:t>общинска собственост</w:t>
      </w:r>
      <w:r w:rsidR="005E6ADE">
        <w:t xml:space="preserve">, </w:t>
      </w:r>
      <w:r w:rsidR="00A820EF">
        <w:t>както следва:</w:t>
      </w:r>
    </w:p>
    <w:p w14:paraId="22BE87B8" w14:textId="77777777" w:rsidR="007F4562" w:rsidRPr="0081182A" w:rsidRDefault="007F4562" w:rsidP="00350355">
      <w:pPr>
        <w:tabs>
          <w:tab w:val="left" w:pos="993"/>
        </w:tabs>
        <w:spacing w:line="360" w:lineRule="auto"/>
        <w:ind w:firstLine="709"/>
        <w:contextualSpacing/>
        <w:jc w:val="both"/>
        <w:rPr>
          <w:color w:val="000000" w:themeColor="text1"/>
        </w:rPr>
      </w:pPr>
    </w:p>
    <w:p w14:paraId="176CF7EA" w14:textId="780C07AB" w:rsidR="00C50760" w:rsidRPr="00906022" w:rsidRDefault="00855B78" w:rsidP="00C50760">
      <w:pPr>
        <w:pStyle w:val="af0"/>
        <w:numPr>
          <w:ilvl w:val="0"/>
          <w:numId w:val="6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color w:val="000000" w:themeColor="text1"/>
        </w:rPr>
      </w:pPr>
      <w:r w:rsidRPr="00770D7F">
        <w:rPr>
          <w:b/>
          <w:bCs/>
          <w:color w:val="000000" w:themeColor="text1"/>
        </w:rPr>
        <w:t>Възмездно и безсрочно право на прокарване на</w:t>
      </w:r>
      <w:r w:rsidR="006747C2" w:rsidRPr="00770D7F">
        <w:rPr>
          <w:b/>
          <w:bCs/>
          <w:color w:val="000000" w:themeColor="text1"/>
        </w:rPr>
        <w:t xml:space="preserve"> линеен</w:t>
      </w:r>
      <w:r w:rsidRPr="00770D7F">
        <w:rPr>
          <w:b/>
          <w:bCs/>
          <w:color w:val="000000" w:themeColor="text1"/>
        </w:rPr>
        <w:t xml:space="preserve"> енергиен обект – подземен кабелен електропровод през поземле</w:t>
      </w:r>
      <w:r w:rsidR="00685A5C" w:rsidRPr="00770D7F">
        <w:rPr>
          <w:b/>
          <w:bCs/>
          <w:color w:val="000000" w:themeColor="text1"/>
        </w:rPr>
        <w:t xml:space="preserve">н имот с идентификатор </w:t>
      </w:r>
      <w:r w:rsidR="00B16139" w:rsidRPr="00770D7F">
        <w:rPr>
          <w:b/>
          <w:bCs/>
          <w:color w:val="000000" w:themeColor="text1"/>
        </w:rPr>
        <w:t>63207.</w:t>
      </w:r>
      <w:r w:rsidR="00E50208" w:rsidRPr="00770D7F">
        <w:rPr>
          <w:b/>
          <w:bCs/>
          <w:color w:val="000000" w:themeColor="text1"/>
        </w:rPr>
        <w:t>503.40</w:t>
      </w:r>
      <w:r w:rsidRPr="00F470DD">
        <w:rPr>
          <w:color w:val="000000" w:themeColor="text1"/>
        </w:rPr>
        <w:t xml:space="preserve"> по кадастралната карта на </w:t>
      </w:r>
      <w:r w:rsidR="00B16139">
        <w:rPr>
          <w:color w:val="000000" w:themeColor="text1"/>
        </w:rPr>
        <w:t>гр</w:t>
      </w:r>
      <w:r w:rsidRPr="00F470DD">
        <w:rPr>
          <w:color w:val="000000" w:themeColor="text1"/>
        </w:rPr>
        <w:t>.</w:t>
      </w:r>
      <w:r w:rsidR="00B16139">
        <w:rPr>
          <w:color w:val="000000" w:themeColor="text1"/>
        </w:rPr>
        <w:t xml:space="preserve"> Рудозем</w:t>
      </w:r>
      <w:r w:rsidR="005E6ADE">
        <w:rPr>
          <w:color w:val="000000" w:themeColor="text1"/>
        </w:rPr>
        <w:t xml:space="preserve">, общ. </w:t>
      </w:r>
      <w:r w:rsidRPr="00F470DD">
        <w:rPr>
          <w:color w:val="000000" w:themeColor="text1"/>
        </w:rPr>
        <w:t xml:space="preserve">Рудозем, с </w:t>
      </w:r>
      <w:r w:rsidR="00F71AAC">
        <w:rPr>
          <w:color w:val="000000" w:themeColor="text1"/>
        </w:rPr>
        <w:t>ад</w:t>
      </w:r>
      <w:r w:rsidRPr="00F470DD">
        <w:rPr>
          <w:color w:val="000000" w:themeColor="text1"/>
        </w:rPr>
        <w:t>м</w:t>
      </w:r>
      <w:r w:rsidR="00F71AAC">
        <w:rPr>
          <w:color w:val="000000" w:themeColor="text1"/>
        </w:rPr>
        <w:t>и</w:t>
      </w:r>
      <w:r w:rsidRPr="00F470DD">
        <w:rPr>
          <w:color w:val="000000" w:themeColor="text1"/>
        </w:rPr>
        <w:t xml:space="preserve">нистративен адрес: </w:t>
      </w:r>
      <w:r w:rsidR="00B16139">
        <w:rPr>
          <w:color w:val="000000" w:themeColor="text1"/>
        </w:rPr>
        <w:t>гр. Рудозем</w:t>
      </w:r>
      <w:r w:rsidR="00E50208">
        <w:rPr>
          <w:color w:val="000000" w:themeColor="text1"/>
        </w:rPr>
        <w:t xml:space="preserve">, ул. „Капитан Петко войвода“ </w:t>
      </w:r>
      <w:r w:rsidRPr="00F470DD">
        <w:rPr>
          <w:color w:val="000000" w:themeColor="text1"/>
        </w:rPr>
        <w:t>с трайно предназначе</w:t>
      </w:r>
      <w:r w:rsidR="005E6ADE">
        <w:rPr>
          <w:color w:val="000000" w:themeColor="text1"/>
        </w:rPr>
        <w:t>ние на територията:</w:t>
      </w:r>
      <w:r w:rsidR="00536C69">
        <w:rPr>
          <w:color w:val="000000" w:themeColor="text1"/>
        </w:rPr>
        <w:t xml:space="preserve"> урбанизирана,</w:t>
      </w:r>
      <w:r w:rsidR="005E6ADE">
        <w:rPr>
          <w:color w:val="000000" w:themeColor="text1"/>
        </w:rPr>
        <w:t xml:space="preserve"> </w:t>
      </w:r>
      <w:r w:rsidR="005A5257">
        <w:rPr>
          <w:color w:val="000000" w:themeColor="text1"/>
        </w:rPr>
        <w:t xml:space="preserve">с </w:t>
      </w:r>
      <w:r w:rsidRPr="00F470DD">
        <w:rPr>
          <w:color w:val="000000" w:themeColor="text1"/>
        </w:rPr>
        <w:t xml:space="preserve">начин на трайно ползване: </w:t>
      </w:r>
      <w:r w:rsidR="00536C69">
        <w:rPr>
          <w:color w:val="000000" w:themeColor="text1"/>
        </w:rPr>
        <w:lastRenderedPageBreak/>
        <w:t>за друг обществен обект</w:t>
      </w:r>
      <w:r w:rsidR="00536C69" w:rsidRPr="00F470DD">
        <w:rPr>
          <w:color w:val="000000" w:themeColor="text1"/>
        </w:rPr>
        <w:t>,</w:t>
      </w:r>
      <w:r w:rsidR="00536C69">
        <w:rPr>
          <w:color w:val="000000" w:themeColor="text1"/>
        </w:rPr>
        <w:t xml:space="preserve"> комплекс</w:t>
      </w:r>
      <w:r w:rsidR="005E6ADE">
        <w:rPr>
          <w:color w:val="000000" w:themeColor="text1"/>
        </w:rPr>
        <w:t xml:space="preserve">, </w:t>
      </w:r>
      <w:r w:rsidR="005A5257">
        <w:rPr>
          <w:color w:val="000000" w:themeColor="text1"/>
        </w:rPr>
        <w:t xml:space="preserve">с </w:t>
      </w:r>
      <w:r w:rsidR="005E6ADE">
        <w:rPr>
          <w:color w:val="000000" w:themeColor="text1"/>
        </w:rPr>
        <w:t xml:space="preserve">площ: </w:t>
      </w:r>
      <w:r w:rsidR="007F09DB">
        <w:rPr>
          <w:color w:val="000000" w:themeColor="text1"/>
        </w:rPr>
        <w:t>1010</w:t>
      </w:r>
      <w:r w:rsidRPr="00F470DD">
        <w:rPr>
          <w:color w:val="000000" w:themeColor="text1"/>
        </w:rPr>
        <w:t xml:space="preserve"> кв. м., вид собственост: общинска частна, с площ на сервитутната  ивица: </w:t>
      </w:r>
      <w:r w:rsidR="007F09DB" w:rsidRPr="00AC51A6">
        <w:rPr>
          <w:b/>
          <w:bCs/>
          <w:color w:val="000000" w:themeColor="text1"/>
        </w:rPr>
        <w:t>95,00</w:t>
      </w:r>
      <w:r w:rsidRPr="00AC51A6">
        <w:rPr>
          <w:b/>
          <w:bCs/>
          <w:color w:val="000000" w:themeColor="text1"/>
        </w:rPr>
        <w:t xml:space="preserve"> кв.м.</w:t>
      </w:r>
    </w:p>
    <w:p w14:paraId="7F2D7EF7" w14:textId="3D07D4DA" w:rsidR="00150885" w:rsidRPr="00906022" w:rsidRDefault="00855B78" w:rsidP="00150885">
      <w:pPr>
        <w:pStyle w:val="af0"/>
        <w:numPr>
          <w:ilvl w:val="0"/>
          <w:numId w:val="6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color w:val="000000" w:themeColor="text1"/>
        </w:rPr>
      </w:pPr>
      <w:r w:rsidRPr="00AC51A6">
        <w:rPr>
          <w:b/>
          <w:bCs/>
          <w:color w:val="000000" w:themeColor="text1"/>
        </w:rPr>
        <w:t xml:space="preserve">Безвъзмездно и безсрочно право на прокарване на </w:t>
      </w:r>
      <w:r w:rsidR="006747C2" w:rsidRPr="00AC51A6">
        <w:rPr>
          <w:b/>
          <w:bCs/>
          <w:color w:val="000000" w:themeColor="text1"/>
        </w:rPr>
        <w:t xml:space="preserve">линеен </w:t>
      </w:r>
      <w:r w:rsidRPr="00AC51A6">
        <w:rPr>
          <w:b/>
          <w:bCs/>
          <w:color w:val="000000" w:themeColor="text1"/>
        </w:rPr>
        <w:t xml:space="preserve">енергиен обект – подземен кабелен електропровод през </w:t>
      </w:r>
      <w:r w:rsidR="0013341F" w:rsidRPr="00AC51A6">
        <w:rPr>
          <w:b/>
          <w:bCs/>
          <w:color w:val="000000" w:themeColor="text1"/>
        </w:rPr>
        <w:t>поземлен имот с идентификатор 63207.</w:t>
      </w:r>
      <w:r w:rsidR="00C44678" w:rsidRPr="00AC51A6">
        <w:rPr>
          <w:b/>
          <w:bCs/>
          <w:color w:val="000000" w:themeColor="text1"/>
        </w:rPr>
        <w:t>503.28</w:t>
      </w:r>
      <w:r w:rsidR="00C44678">
        <w:rPr>
          <w:color w:val="000000" w:themeColor="text1"/>
        </w:rPr>
        <w:t>9</w:t>
      </w:r>
      <w:r w:rsidR="0013341F" w:rsidRPr="00F470DD">
        <w:rPr>
          <w:color w:val="000000" w:themeColor="text1"/>
        </w:rPr>
        <w:t xml:space="preserve"> по кадастралната карта на </w:t>
      </w:r>
      <w:r w:rsidR="0013341F">
        <w:rPr>
          <w:color w:val="000000" w:themeColor="text1"/>
        </w:rPr>
        <w:t>гр</w:t>
      </w:r>
      <w:r w:rsidR="0013341F" w:rsidRPr="00F470DD">
        <w:rPr>
          <w:color w:val="000000" w:themeColor="text1"/>
        </w:rPr>
        <w:t>.</w:t>
      </w:r>
      <w:r w:rsidR="0013341F">
        <w:rPr>
          <w:color w:val="000000" w:themeColor="text1"/>
        </w:rPr>
        <w:t xml:space="preserve"> Рудозем, общ. </w:t>
      </w:r>
      <w:r w:rsidR="0013341F" w:rsidRPr="00F470DD">
        <w:rPr>
          <w:color w:val="000000" w:themeColor="text1"/>
        </w:rPr>
        <w:t xml:space="preserve">Рудозем, с </w:t>
      </w:r>
      <w:r w:rsidR="0013341F">
        <w:rPr>
          <w:color w:val="000000" w:themeColor="text1"/>
        </w:rPr>
        <w:t>ад</w:t>
      </w:r>
      <w:r w:rsidR="0013341F" w:rsidRPr="00F470DD">
        <w:rPr>
          <w:color w:val="000000" w:themeColor="text1"/>
        </w:rPr>
        <w:t>м</w:t>
      </w:r>
      <w:r w:rsidR="0013341F">
        <w:rPr>
          <w:color w:val="000000" w:themeColor="text1"/>
        </w:rPr>
        <w:t>и</w:t>
      </w:r>
      <w:r w:rsidR="0013341F" w:rsidRPr="00F470DD">
        <w:rPr>
          <w:color w:val="000000" w:themeColor="text1"/>
        </w:rPr>
        <w:t xml:space="preserve">нистративен адрес: </w:t>
      </w:r>
      <w:r w:rsidR="0013341F">
        <w:rPr>
          <w:color w:val="000000" w:themeColor="text1"/>
        </w:rPr>
        <w:t>гр. Рудозем</w:t>
      </w:r>
      <w:r w:rsidR="0013341F" w:rsidRPr="00F470DD">
        <w:rPr>
          <w:color w:val="000000" w:themeColor="text1"/>
        </w:rPr>
        <w:t>,</w:t>
      </w:r>
      <w:r w:rsidR="0013341F">
        <w:rPr>
          <w:color w:val="000000" w:themeColor="text1"/>
        </w:rPr>
        <w:t xml:space="preserve"> ул. „</w:t>
      </w:r>
      <w:r w:rsidR="00C44678">
        <w:rPr>
          <w:color w:val="000000" w:themeColor="text1"/>
        </w:rPr>
        <w:t>Капитан Петко войвода</w:t>
      </w:r>
      <w:r w:rsidR="0013341F">
        <w:rPr>
          <w:color w:val="000000" w:themeColor="text1"/>
        </w:rPr>
        <w:t>”,</w:t>
      </w:r>
      <w:r w:rsidR="0013341F" w:rsidRPr="00F470DD">
        <w:rPr>
          <w:color w:val="000000" w:themeColor="text1"/>
        </w:rPr>
        <w:t xml:space="preserve"> с трайно предназначе</w:t>
      </w:r>
      <w:r w:rsidR="0013341F">
        <w:rPr>
          <w:color w:val="000000" w:themeColor="text1"/>
        </w:rPr>
        <w:t>ние на територията: урбанизирана</w:t>
      </w:r>
      <w:r w:rsidR="0013341F" w:rsidRPr="00F470DD">
        <w:rPr>
          <w:color w:val="000000" w:themeColor="text1"/>
        </w:rPr>
        <w:t xml:space="preserve">, </w:t>
      </w:r>
      <w:r w:rsidR="005A5257">
        <w:rPr>
          <w:color w:val="000000" w:themeColor="text1"/>
        </w:rPr>
        <w:t xml:space="preserve">с </w:t>
      </w:r>
      <w:r w:rsidR="0013341F" w:rsidRPr="00F470DD">
        <w:rPr>
          <w:color w:val="000000" w:themeColor="text1"/>
        </w:rPr>
        <w:t xml:space="preserve">начин на трайно ползване: </w:t>
      </w:r>
      <w:r w:rsidR="0013341F">
        <w:rPr>
          <w:color w:val="000000" w:themeColor="text1"/>
        </w:rPr>
        <w:t xml:space="preserve">за </w:t>
      </w:r>
      <w:proofErr w:type="spellStart"/>
      <w:r w:rsidR="00150885">
        <w:rPr>
          <w:color w:val="000000" w:themeColor="text1"/>
        </w:rPr>
        <w:t>второ</w:t>
      </w:r>
      <w:r w:rsidR="00942B8A">
        <w:rPr>
          <w:color w:val="000000" w:themeColor="text1"/>
        </w:rPr>
        <w:t>о</w:t>
      </w:r>
      <w:r w:rsidR="0013341F">
        <w:rPr>
          <w:color w:val="000000" w:themeColor="text1"/>
        </w:rPr>
        <w:t>степенна</w:t>
      </w:r>
      <w:proofErr w:type="spellEnd"/>
      <w:r w:rsidR="0013341F">
        <w:rPr>
          <w:color w:val="000000" w:themeColor="text1"/>
        </w:rPr>
        <w:t xml:space="preserve"> улица, </w:t>
      </w:r>
      <w:r w:rsidR="005A5257">
        <w:rPr>
          <w:color w:val="000000" w:themeColor="text1"/>
        </w:rPr>
        <w:t xml:space="preserve">с </w:t>
      </w:r>
      <w:r w:rsidR="0013341F">
        <w:rPr>
          <w:color w:val="000000" w:themeColor="text1"/>
        </w:rPr>
        <w:t xml:space="preserve">площ: </w:t>
      </w:r>
      <w:r w:rsidR="007F09DB">
        <w:rPr>
          <w:color w:val="000000" w:themeColor="text1"/>
        </w:rPr>
        <w:t>1477</w:t>
      </w:r>
      <w:r w:rsidR="0013341F" w:rsidRPr="00F470DD">
        <w:rPr>
          <w:color w:val="000000" w:themeColor="text1"/>
        </w:rPr>
        <w:t xml:space="preserve"> кв. м., вид собственост: общинска </w:t>
      </w:r>
      <w:r w:rsidR="0013341F">
        <w:rPr>
          <w:color w:val="000000" w:themeColor="text1"/>
        </w:rPr>
        <w:t>публична</w:t>
      </w:r>
      <w:r w:rsidR="0013341F" w:rsidRPr="00F470DD">
        <w:rPr>
          <w:color w:val="000000" w:themeColor="text1"/>
        </w:rPr>
        <w:t xml:space="preserve">, с площ на сервитутната  ивица: </w:t>
      </w:r>
      <w:r w:rsidR="007F09DB" w:rsidRPr="00AC51A6">
        <w:rPr>
          <w:b/>
          <w:bCs/>
          <w:color w:val="000000" w:themeColor="text1"/>
        </w:rPr>
        <w:t>3,00</w:t>
      </w:r>
      <w:r w:rsidR="0013341F" w:rsidRPr="00AC51A6">
        <w:rPr>
          <w:b/>
          <w:bCs/>
          <w:color w:val="000000" w:themeColor="text1"/>
        </w:rPr>
        <w:t xml:space="preserve"> кв.м.</w:t>
      </w:r>
    </w:p>
    <w:p w14:paraId="6CB651CC" w14:textId="707D7F84" w:rsidR="00F008F1" w:rsidRPr="00F008F1" w:rsidRDefault="00F008F1" w:rsidP="00906022">
      <w:pPr>
        <w:tabs>
          <w:tab w:val="left" w:pos="0"/>
          <w:tab w:val="left" w:pos="709"/>
          <w:tab w:val="left" w:pos="851"/>
        </w:tabs>
        <w:spacing w:line="360" w:lineRule="auto"/>
        <w:jc w:val="both"/>
        <w:rPr>
          <w:rStyle w:val="FontStyle25"/>
          <w:sz w:val="24"/>
          <w:szCs w:val="24"/>
        </w:rPr>
      </w:pPr>
      <w:r>
        <w:t xml:space="preserve">          2. </w:t>
      </w:r>
      <w:r w:rsidR="003A59BC" w:rsidRPr="003A59BC">
        <w:t xml:space="preserve">Право на преминаване на хора и техника за обслужване на линейния енергиен обект, който „Електроразпределение Юг” ЕАД, с ЕИК </w:t>
      </w:r>
      <w:r w:rsidR="003A59BC" w:rsidRPr="00F008F1">
        <w:rPr>
          <w:rStyle w:val="FontStyle25"/>
          <w:sz w:val="24"/>
          <w:szCs w:val="24"/>
        </w:rPr>
        <w:t>115552190 ще изгради в гореописаните поземлени имоти.</w:t>
      </w:r>
    </w:p>
    <w:p w14:paraId="296CE6D0" w14:textId="77777777" w:rsidR="000A3B05" w:rsidRDefault="00F008F1" w:rsidP="00F008F1">
      <w:pPr>
        <w:pStyle w:val="af0"/>
        <w:tabs>
          <w:tab w:val="left" w:pos="0"/>
          <w:tab w:val="left" w:pos="567"/>
          <w:tab w:val="left" w:pos="851"/>
        </w:tabs>
        <w:spacing w:line="360" w:lineRule="auto"/>
        <w:ind w:left="0"/>
        <w:jc w:val="both"/>
        <w:rPr>
          <w:rStyle w:val="FontStyle25"/>
          <w:sz w:val="24"/>
          <w:szCs w:val="24"/>
        </w:rPr>
      </w:pPr>
      <w:r>
        <w:rPr>
          <w:rStyle w:val="FontStyle25"/>
          <w:sz w:val="24"/>
          <w:szCs w:val="24"/>
        </w:rPr>
        <w:t xml:space="preserve">          3</w:t>
      </w:r>
      <w:r w:rsidR="000A3B05">
        <w:rPr>
          <w:rStyle w:val="FontStyle25"/>
          <w:sz w:val="24"/>
          <w:szCs w:val="24"/>
        </w:rPr>
        <w:t xml:space="preserve">. Възлага на </w:t>
      </w:r>
      <w:r w:rsidR="00497D0A">
        <w:rPr>
          <w:rStyle w:val="FontStyle25"/>
          <w:sz w:val="24"/>
          <w:szCs w:val="24"/>
        </w:rPr>
        <w:t>К</w:t>
      </w:r>
      <w:r w:rsidR="000A3B05">
        <w:rPr>
          <w:rStyle w:val="FontStyle25"/>
          <w:sz w:val="24"/>
          <w:szCs w:val="24"/>
        </w:rPr>
        <w:t>мет</w:t>
      </w:r>
      <w:r>
        <w:rPr>
          <w:rStyle w:val="FontStyle25"/>
          <w:sz w:val="24"/>
          <w:szCs w:val="24"/>
        </w:rPr>
        <w:t>а</w:t>
      </w:r>
      <w:r w:rsidR="000A3B05">
        <w:rPr>
          <w:rStyle w:val="FontStyle25"/>
          <w:sz w:val="24"/>
          <w:szCs w:val="24"/>
        </w:rPr>
        <w:t xml:space="preserve"> на община Рудозем да извърши всички необходими фактически и правни действия за изпълнение на решението</w:t>
      </w:r>
      <w:r w:rsidR="00DA675D">
        <w:rPr>
          <w:rStyle w:val="FontStyle25"/>
          <w:sz w:val="24"/>
          <w:szCs w:val="24"/>
        </w:rPr>
        <w:t>.</w:t>
      </w:r>
    </w:p>
    <w:p w14:paraId="51DF7C06" w14:textId="1991E05E" w:rsidR="003A59BC" w:rsidRDefault="003A59BC" w:rsidP="00015220">
      <w:pPr>
        <w:pStyle w:val="af0"/>
        <w:tabs>
          <w:tab w:val="left" w:pos="0"/>
          <w:tab w:val="left" w:pos="709"/>
          <w:tab w:val="left" w:pos="851"/>
        </w:tabs>
        <w:spacing w:line="360" w:lineRule="auto"/>
        <w:ind w:left="709"/>
        <w:jc w:val="both"/>
        <w:rPr>
          <w:rStyle w:val="FontStyle25"/>
          <w:sz w:val="24"/>
          <w:szCs w:val="24"/>
        </w:rPr>
      </w:pPr>
    </w:p>
    <w:p w14:paraId="0C5941E8" w14:textId="77777777" w:rsidR="00906022" w:rsidRPr="003A59BC" w:rsidRDefault="00906022" w:rsidP="00015220">
      <w:pPr>
        <w:pStyle w:val="af0"/>
        <w:tabs>
          <w:tab w:val="left" w:pos="0"/>
          <w:tab w:val="left" w:pos="709"/>
          <w:tab w:val="left" w:pos="851"/>
        </w:tabs>
        <w:spacing w:line="360" w:lineRule="auto"/>
        <w:ind w:left="709"/>
        <w:jc w:val="both"/>
        <w:rPr>
          <w:rStyle w:val="FontStyle25"/>
          <w:sz w:val="24"/>
          <w:szCs w:val="24"/>
        </w:rPr>
      </w:pPr>
    </w:p>
    <w:p w14:paraId="453A45DC" w14:textId="37548777" w:rsidR="00F95140" w:rsidRPr="00EE7102" w:rsidRDefault="00BB56B5" w:rsidP="00EE7102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АХБ</w:t>
      </w:r>
      <w:r w:rsidR="00F95140">
        <w:rPr>
          <w:sz w:val="16"/>
          <w:szCs w:val="16"/>
          <w:lang w:val="en-US"/>
        </w:rPr>
        <w:t>/</w:t>
      </w:r>
    </w:p>
    <w:p w14:paraId="6796D559" w14:textId="77777777" w:rsidR="003933E6" w:rsidRDefault="003933E6" w:rsidP="00F95140"/>
    <w:p w14:paraId="20839BAA" w14:textId="3E55C28D" w:rsidR="0007633E" w:rsidRDefault="0007633E" w:rsidP="00F95140">
      <w:pPr>
        <w:rPr>
          <w:b/>
          <w:lang w:val="en-US"/>
        </w:rPr>
      </w:pPr>
    </w:p>
    <w:p w14:paraId="7B158219" w14:textId="032CE1FC" w:rsidR="00B21A33" w:rsidRDefault="00B21A33" w:rsidP="00F95140">
      <w:pPr>
        <w:rPr>
          <w:b/>
          <w:lang w:val="en-US"/>
        </w:rPr>
      </w:pPr>
    </w:p>
    <w:p w14:paraId="6BE63F69" w14:textId="7B1B8831" w:rsidR="00B21A33" w:rsidRDefault="00B21A33" w:rsidP="00F95140">
      <w:pPr>
        <w:rPr>
          <w:b/>
          <w:lang w:val="en-US"/>
        </w:rPr>
      </w:pPr>
    </w:p>
    <w:p w14:paraId="6A44CA0B" w14:textId="6C07E6C7" w:rsidR="00B21A33" w:rsidRDefault="00B21A33" w:rsidP="00F95140">
      <w:pPr>
        <w:rPr>
          <w:b/>
          <w:lang w:val="en-US"/>
        </w:rPr>
      </w:pPr>
    </w:p>
    <w:p w14:paraId="062D57E2" w14:textId="149128AF" w:rsidR="00B21A33" w:rsidRDefault="00B21A33" w:rsidP="00F95140">
      <w:pPr>
        <w:rPr>
          <w:b/>
          <w:lang w:val="en-US"/>
        </w:rPr>
      </w:pPr>
    </w:p>
    <w:p w14:paraId="1FD2822A" w14:textId="69D84EC3" w:rsidR="00B21A33" w:rsidRDefault="00B21A33" w:rsidP="00F95140">
      <w:pPr>
        <w:rPr>
          <w:b/>
          <w:lang w:val="en-US"/>
        </w:rPr>
      </w:pPr>
    </w:p>
    <w:p w14:paraId="2A526FF3" w14:textId="379D8057" w:rsidR="00B21A33" w:rsidRDefault="00B21A33" w:rsidP="00F95140">
      <w:pPr>
        <w:rPr>
          <w:b/>
          <w:lang w:val="en-US"/>
        </w:rPr>
      </w:pPr>
    </w:p>
    <w:p w14:paraId="305152E3" w14:textId="3AE59AAB" w:rsidR="00B21A33" w:rsidRDefault="00B21A33" w:rsidP="00F95140">
      <w:pPr>
        <w:rPr>
          <w:b/>
          <w:lang w:val="en-US"/>
        </w:rPr>
      </w:pPr>
    </w:p>
    <w:p w14:paraId="156B618C" w14:textId="538A0004" w:rsidR="00B21A33" w:rsidRDefault="00B21A33" w:rsidP="00F95140">
      <w:pPr>
        <w:rPr>
          <w:b/>
          <w:lang w:val="en-US"/>
        </w:rPr>
      </w:pPr>
    </w:p>
    <w:p w14:paraId="702F7038" w14:textId="43D887B1" w:rsidR="00B21A33" w:rsidRDefault="009A08AA" w:rsidP="00F95140">
      <w:pPr>
        <w:rPr>
          <w:b/>
          <w:lang w:val="en-US"/>
        </w:rPr>
      </w:pPr>
      <w:r>
        <w:rPr>
          <w:rFonts w:ascii="Tahoma" w:hAnsi="Tahoma" w:cs="Tahoma"/>
          <w:bCs/>
          <w:iCs/>
          <w:sz w:val="16"/>
          <w:szCs w:val="16"/>
        </w:rPr>
        <w:pict w14:anchorId="1CC81B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96pt">
            <o:lock v:ext="edit" ungrouping="t" rotation="t" cropping="t" verticies="t" grouping="t"/>
            <o:signatureline v:ext="edit" id="{228852B4-845C-4F5C-8778-B76E4409DD46}" provid="{00000000-0000-0000-0000-000000000000}" issignatureline="t"/>
          </v:shape>
        </w:pict>
      </w:r>
    </w:p>
    <w:p w14:paraId="45E27C51" w14:textId="77777777" w:rsidR="00B21A33" w:rsidRDefault="00B21A33" w:rsidP="00F95140">
      <w:pPr>
        <w:rPr>
          <w:b/>
          <w:lang w:val="en-US"/>
        </w:rPr>
      </w:pPr>
    </w:p>
    <w:sectPr w:rsidR="00B21A33" w:rsidSect="00C50760">
      <w:footerReference w:type="default" r:id="rId8"/>
      <w:headerReference w:type="first" r:id="rId9"/>
      <w:footerReference w:type="first" r:id="rId10"/>
      <w:pgSz w:w="11906" w:h="16838"/>
      <w:pgMar w:top="1135" w:right="991" w:bottom="568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2D8DF" w14:textId="77777777" w:rsidR="00354F91" w:rsidRDefault="00354F91">
      <w:r>
        <w:separator/>
      </w:r>
    </w:p>
  </w:endnote>
  <w:endnote w:type="continuationSeparator" w:id="0">
    <w:p w14:paraId="0B6A8DC9" w14:textId="77777777" w:rsidR="00354F91" w:rsidRDefault="00354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26DEA" w14:textId="77777777" w:rsidR="00641E02" w:rsidRDefault="00641E02">
    <w:pPr>
      <w:pStyle w:val="a9"/>
    </w:pPr>
  </w:p>
  <w:p w14:paraId="6C4F856B" w14:textId="77777777" w:rsidR="00641E02" w:rsidRDefault="00641E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5008A" w14:textId="77777777" w:rsidR="00641E02" w:rsidRDefault="00641E02">
    <w:pPr>
      <w:pStyle w:val="a9"/>
    </w:pPr>
  </w:p>
  <w:p w14:paraId="7AD28CC4" w14:textId="77777777"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ED23C" w14:textId="77777777" w:rsidR="00354F91" w:rsidRDefault="00354F91">
      <w:r>
        <w:separator/>
      </w:r>
    </w:p>
  </w:footnote>
  <w:footnote w:type="continuationSeparator" w:id="0">
    <w:p w14:paraId="0666A691" w14:textId="77777777" w:rsidR="00354F91" w:rsidRDefault="00354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F708" w14:textId="77777777" w:rsidR="003933E6" w:rsidRDefault="003933E6" w:rsidP="003933E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 wp14:anchorId="47D93842" wp14:editId="73500B3F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14:paraId="2FDCCAF8" w14:textId="77777777" w:rsidR="003933E6" w:rsidRDefault="003933E6" w:rsidP="003933E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14:paraId="4463567F" w14:textId="77777777" w:rsidR="003933E6" w:rsidRDefault="003933E6" w:rsidP="003933E6">
    <w:pPr>
      <w:jc w:val="center"/>
    </w:pPr>
    <w:r>
      <w:rPr>
        <w:noProof/>
      </w:rPr>
      <w:drawing>
        <wp:inline distT="0" distB="0" distL="0" distR="0" wp14:anchorId="60CC76D5" wp14:editId="1EF7A877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31FA2E23" w14:textId="77777777" w:rsidR="003933E6" w:rsidRDefault="003933E6" w:rsidP="003933E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14:paraId="65C8D30C" w14:textId="77777777" w:rsidR="003933E6" w:rsidRPr="00F5776F" w:rsidRDefault="003933E6" w:rsidP="003933E6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14:paraId="6455677F" w14:textId="77777777" w:rsidR="003933E6" w:rsidRDefault="003933E6" w:rsidP="003933E6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35214"/>
    <w:multiLevelType w:val="hybridMultilevel"/>
    <w:tmpl w:val="52E486EC"/>
    <w:lvl w:ilvl="0" w:tplc="A1827A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17215A2"/>
    <w:multiLevelType w:val="hybridMultilevel"/>
    <w:tmpl w:val="DE3C46DC"/>
    <w:lvl w:ilvl="0" w:tplc="FC18B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5DA0032"/>
    <w:multiLevelType w:val="hybridMultilevel"/>
    <w:tmpl w:val="6000600E"/>
    <w:lvl w:ilvl="0" w:tplc="878A60AA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346011057">
    <w:abstractNumId w:val="1"/>
  </w:num>
  <w:num w:numId="2" w16cid:durableId="1758558784">
    <w:abstractNumId w:val="2"/>
  </w:num>
  <w:num w:numId="3" w16cid:durableId="1778675157">
    <w:abstractNumId w:val="4"/>
  </w:num>
  <w:num w:numId="4" w16cid:durableId="345790442">
    <w:abstractNumId w:val="0"/>
  </w:num>
  <w:num w:numId="5" w16cid:durableId="1414619315">
    <w:abstractNumId w:val="5"/>
  </w:num>
  <w:num w:numId="6" w16cid:durableId="850876586">
    <w:abstractNumId w:val="3"/>
  </w:num>
  <w:num w:numId="7" w16cid:durableId="8373543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BD"/>
    <w:rsid w:val="00015220"/>
    <w:rsid w:val="000218AF"/>
    <w:rsid w:val="0002252A"/>
    <w:rsid w:val="000411D2"/>
    <w:rsid w:val="00041833"/>
    <w:rsid w:val="00073E38"/>
    <w:rsid w:val="0007633E"/>
    <w:rsid w:val="00081AA6"/>
    <w:rsid w:val="00084A49"/>
    <w:rsid w:val="00094D81"/>
    <w:rsid w:val="000953A2"/>
    <w:rsid w:val="000A07A7"/>
    <w:rsid w:val="000A1640"/>
    <w:rsid w:val="000A3B05"/>
    <w:rsid w:val="000C71BF"/>
    <w:rsid w:val="000D68E9"/>
    <w:rsid w:val="000E1D3A"/>
    <w:rsid w:val="000E539C"/>
    <w:rsid w:val="000E642D"/>
    <w:rsid w:val="0010620D"/>
    <w:rsid w:val="00124148"/>
    <w:rsid w:val="001244BE"/>
    <w:rsid w:val="0013341F"/>
    <w:rsid w:val="00145F0A"/>
    <w:rsid w:val="00150240"/>
    <w:rsid w:val="00150885"/>
    <w:rsid w:val="00152F5D"/>
    <w:rsid w:val="001977FD"/>
    <w:rsid w:val="001B0CDC"/>
    <w:rsid w:val="001B3FB7"/>
    <w:rsid w:val="001D0036"/>
    <w:rsid w:val="001D4E44"/>
    <w:rsid w:val="001F1566"/>
    <w:rsid w:val="001F5FA4"/>
    <w:rsid w:val="002255EA"/>
    <w:rsid w:val="00230CF3"/>
    <w:rsid w:val="0023172F"/>
    <w:rsid w:val="00282AB9"/>
    <w:rsid w:val="0029799C"/>
    <w:rsid w:val="002B4CA3"/>
    <w:rsid w:val="002B7794"/>
    <w:rsid w:val="002C6406"/>
    <w:rsid w:val="002E0DB4"/>
    <w:rsid w:val="002F7CFB"/>
    <w:rsid w:val="003060F5"/>
    <w:rsid w:val="00334D9B"/>
    <w:rsid w:val="00342909"/>
    <w:rsid w:val="00346B98"/>
    <w:rsid w:val="00350355"/>
    <w:rsid w:val="0035131C"/>
    <w:rsid w:val="00354F91"/>
    <w:rsid w:val="00357BB7"/>
    <w:rsid w:val="003627A4"/>
    <w:rsid w:val="00383169"/>
    <w:rsid w:val="003933E6"/>
    <w:rsid w:val="00393CB9"/>
    <w:rsid w:val="003A29AC"/>
    <w:rsid w:val="003A59BC"/>
    <w:rsid w:val="003A63AB"/>
    <w:rsid w:val="003B4C10"/>
    <w:rsid w:val="003E2F94"/>
    <w:rsid w:val="00413AC7"/>
    <w:rsid w:val="00417F87"/>
    <w:rsid w:val="00424E0A"/>
    <w:rsid w:val="00431428"/>
    <w:rsid w:val="00440C0E"/>
    <w:rsid w:val="0045107D"/>
    <w:rsid w:val="004630FB"/>
    <w:rsid w:val="00472442"/>
    <w:rsid w:val="00472E2F"/>
    <w:rsid w:val="00474217"/>
    <w:rsid w:val="00484DC2"/>
    <w:rsid w:val="00497D0A"/>
    <w:rsid w:val="004A5AF0"/>
    <w:rsid w:val="004D4953"/>
    <w:rsid w:val="004E0E7B"/>
    <w:rsid w:val="004E2C3D"/>
    <w:rsid w:val="004E7CDB"/>
    <w:rsid w:val="00506384"/>
    <w:rsid w:val="005070D9"/>
    <w:rsid w:val="00522889"/>
    <w:rsid w:val="00525C79"/>
    <w:rsid w:val="00527185"/>
    <w:rsid w:val="005349B0"/>
    <w:rsid w:val="00536C69"/>
    <w:rsid w:val="00540FAD"/>
    <w:rsid w:val="00547AD7"/>
    <w:rsid w:val="005521D3"/>
    <w:rsid w:val="00575177"/>
    <w:rsid w:val="00576646"/>
    <w:rsid w:val="005874A7"/>
    <w:rsid w:val="005A3BC7"/>
    <w:rsid w:val="005A5257"/>
    <w:rsid w:val="005B1FA3"/>
    <w:rsid w:val="005B621E"/>
    <w:rsid w:val="005B7CBD"/>
    <w:rsid w:val="005D173B"/>
    <w:rsid w:val="005D17B9"/>
    <w:rsid w:val="005E6ADE"/>
    <w:rsid w:val="005F1CBD"/>
    <w:rsid w:val="005F348A"/>
    <w:rsid w:val="005F6BDB"/>
    <w:rsid w:val="005F7701"/>
    <w:rsid w:val="00600BB0"/>
    <w:rsid w:val="00620578"/>
    <w:rsid w:val="006223A6"/>
    <w:rsid w:val="006301A7"/>
    <w:rsid w:val="0063694C"/>
    <w:rsid w:val="006413A5"/>
    <w:rsid w:val="00641E02"/>
    <w:rsid w:val="00641F55"/>
    <w:rsid w:val="00643604"/>
    <w:rsid w:val="0065526D"/>
    <w:rsid w:val="006747C2"/>
    <w:rsid w:val="00685A5C"/>
    <w:rsid w:val="00685C32"/>
    <w:rsid w:val="006A5817"/>
    <w:rsid w:val="006B423F"/>
    <w:rsid w:val="006C6725"/>
    <w:rsid w:val="006D6573"/>
    <w:rsid w:val="006F09B6"/>
    <w:rsid w:val="007134A4"/>
    <w:rsid w:val="00716738"/>
    <w:rsid w:val="00721FC4"/>
    <w:rsid w:val="00751E5B"/>
    <w:rsid w:val="00766585"/>
    <w:rsid w:val="00770D7F"/>
    <w:rsid w:val="00775CE3"/>
    <w:rsid w:val="007766DB"/>
    <w:rsid w:val="007A7FE4"/>
    <w:rsid w:val="007B30FD"/>
    <w:rsid w:val="007E4CB7"/>
    <w:rsid w:val="007F09DB"/>
    <w:rsid w:val="007F4562"/>
    <w:rsid w:val="0081182A"/>
    <w:rsid w:val="00811842"/>
    <w:rsid w:val="00814638"/>
    <w:rsid w:val="00814EE8"/>
    <w:rsid w:val="00815746"/>
    <w:rsid w:val="00820523"/>
    <w:rsid w:val="00820F95"/>
    <w:rsid w:val="00826C95"/>
    <w:rsid w:val="0083369D"/>
    <w:rsid w:val="00852881"/>
    <w:rsid w:val="0085505A"/>
    <w:rsid w:val="00855B78"/>
    <w:rsid w:val="00886167"/>
    <w:rsid w:val="00892481"/>
    <w:rsid w:val="008A5360"/>
    <w:rsid w:val="008B1686"/>
    <w:rsid w:val="008B49DD"/>
    <w:rsid w:val="00906022"/>
    <w:rsid w:val="009120AD"/>
    <w:rsid w:val="00916F10"/>
    <w:rsid w:val="00926EBB"/>
    <w:rsid w:val="00940D8C"/>
    <w:rsid w:val="00940F14"/>
    <w:rsid w:val="00942B8A"/>
    <w:rsid w:val="00956399"/>
    <w:rsid w:val="0095650B"/>
    <w:rsid w:val="00961847"/>
    <w:rsid w:val="00991272"/>
    <w:rsid w:val="00991395"/>
    <w:rsid w:val="00992D96"/>
    <w:rsid w:val="00996687"/>
    <w:rsid w:val="009A08AA"/>
    <w:rsid w:val="009B3F47"/>
    <w:rsid w:val="009B73D0"/>
    <w:rsid w:val="009E747C"/>
    <w:rsid w:val="00A00E87"/>
    <w:rsid w:val="00A065C0"/>
    <w:rsid w:val="00A21128"/>
    <w:rsid w:val="00A24EFA"/>
    <w:rsid w:val="00A44226"/>
    <w:rsid w:val="00A538BC"/>
    <w:rsid w:val="00A56DF2"/>
    <w:rsid w:val="00A620E3"/>
    <w:rsid w:val="00A6220B"/>
    <w:rsid w:val="00A820EF"/>
    <w:rsid w:val="00A86286"/>
    <w:rsid w:val="00A936E0"/>
    <w:rsid w:val="00AA6606"/>
    <w:rsid w:val="00AB0CA0"/>
    <w:rsid w:val="00AC51A6"/>
    <w:rsid w:val="00AE3550"/>
    <w:rsid w:val="00B1569B"/>
    <w:rsid w:val="00B16139"/>
    <w:rsid w:val="00B21A33"/>
    <w:rsid w:val="00B53328"/>
    <w:rsid w:val="00B57198"/>
    <w:rsid w:val="00B63192"/>
    <w:rsid w:val="00B83F63"/>
    <w:rsid w:val="00B91D88"/>
    <w:rsid w:val="00BA2B40"/>
    <w:rsid w:val="00BB32BF"/>
    <w:rsid w:val="00BB56B5"/>
    <w:rsid w:val="00BE0E33"/>
    <w:rsid w:val="00BE36AC"/>
    <w:rsid w:val="00BE4502"/>
    <w:rsid w:val="00BE68B6"/>
    <w:rsid w:val="00C00BE0"/>
    <w:rsid w:val="00C05257"/>
    <w:rsid w:val="00C1001F"/>
    <w:rsid w:val="00C21D76"/>
    <w:rsid w:val="00C44678"/>
    <w:rsid w:val="00C45ACA"/>
    <w:rsid w:val="00C50760"/>
    <w:rsid w:val="00C71F5A"/>
    <w:rsid w:val="00C778F6"/>
    <w:rsid w:val="00C832D4"/>
    <w:rsid w:val="00CA40C6"/>
    <w:rsid w:val="00CA4884"/>
    <w:rsid w:val="00CB7920"/>
    <w:rsid w:val="00CC59B3"/>
    <w:rsid w:val="00CE1BA9"/>
    <w:rsid w:val="00CE60C4"/>
    <w:rsid w:val="00CF0A71"/>
    <w:rsid w:val="00CF7582"/>
    <w:rsid w:val="00D0723E"/>
    <w:rsid w:val="00D0738B"/>
    <w:rsid w:val="00D135E1"/>
    <w:rsid w:val="00D21976"/>
    <w:rsid w:val="00D309A3"/>
    <w:rsid w:val="00D45DE5"/>
    <w:rsid w:val="00D465B7"/>
    <w:rsid w:val="00D54929"/>
    <w:rsid w:val="00D74593"/>
    <w:rsid w:val="00D834E7"/>
    <w:rsid w:val="00D86651"/>
    <w:rsid w:val="00D954B4"/>
    <w:rsid w:val="00DA015B"/>
    <w:rsid w:val="00DA675D"/>
    <w:rsid w:val="00DA73EA"/>
    <w:rsid w:val="00DD559C"/>
    <w:rsid w:val="00DE3C97"/>
    <w:rsid w:val="00E072B5"/>
    <w:rsid w:val="00E13B0E"/>
    <w:rsid w:val="00E246F6"/>
    <w:rsid w:val="00E43363"/>
    <w:rsid w:val="00E44C6E"/>
    <w:rsid w:val="00E50208"/>
    <w:rsid w:val="00E63984"/>
    <w:rsid w:val="00E663A7"/>
    <w:rsid w:val="00E678CA"/>
    <w:rsid w:val="00E72F8C"/>
    <w:rsid w:val="00E91992"/>
    <w:rsid w:val="00EC6B66"/>
    <w:rsid w:val="00ED0A40"/>
    <w:rsid w:val="00ED7919"/>
    <w:rsid w:val="00EE7102"/>
    <w:rsid w:val="00F008F1"/>
    <w:rsid w:val="00F12AFF"/>
    <w:rsid w:val="00F24629"/>
    <w:rsid w:val="00F43B7E"/>
    <w:rsid w:val="00F470DD"/>
    <w:rsid w:val="00F5776F"/>
    <w:rsid w:val="00F62421"/>
    <w:rsid w:val="00F71AAC"/>
    <w:rsid w:val="00F95140"/>
    <w:rsid w:val="00FB7594"/>
    <w:rsid w:val="00FB766C"/>
    <w:rsid w:val="00FD5416"/>
    <w:rsid w:val="00FE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CD002F"/>
  <w15:docId w15:val="{F1261157-6F5F-495F-97E3-A2D1ADD5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641F55"/>
    <w:rPr>
      <w:sz w:val="20"/>
    </w:rPr>
  </w:style>
  <w:style w:type="character" w:customStyle="1" w:styleId="ListLabel2">
    <w:name w:val="ListLabel 2"/>
    <w:qFormat/>
    <w:rsid w:val="00641F55"/>
    <w:rPr>
      <w:sz w:val="20"/>
    </w:rPr>
  </w:style>
  <w:style w:type="character" w:customStyle="1" w:styleId="ListLabel3">
    <w:name w:val="ListLabel 3"/>
    <w:qFormat/>
    <w:rsid w:val="00641F55"/>
    <w:rPr>
      <w:sz w:val="20"/>
    </w:rPr>
  </w:style>
  <w:style w:type="character" w:customStyle="1" w:styleId="ListLabel4">
    <w:name w:val="ListLabel 4"/>
    <w:qFormat/>
    <w:rsid w:val="00641F55"/>
    <w:rPr>
      <w:sz w:val="20"/>
    </w:rPr>
  </w:style>
  <w:style w:type="character" w:customStyle="1" w:styleId="ListLabel5">
    <w:name w:val="ListLabel 5"/>
    <w:qFormat/>
    <w:rsid w:val="00641F55"/>
    <w:rPr>
      <w:sz w:val="20"/>
    </w:rPr>
  </w:style>
  <w:style w:type="character" w:customStyle="1" w:styleId="ListLabel6">
    <w:name w:val="ListLabel 6"/>
    <w:qFormat/>
    <w:rsid w:val="00641F55"/>
    <w:rPr>
      <w:sz w:val="20"/>
    </w:rPr>
  </w:style>
  <w:style w:type="character" w:customStyle="1" w:styleId="ListLabel7">
    <w:name w:val="ListLabel 7"/>
    <w:qFormat/>
    <w:rsid w:val="00641F55"/>
    <w:rPr>
      <w:sz w:val="20"/>
    </w:rPr>
  </w:style>
  <w:style w:type="character" w:customStyle="1" w:styleId="ListLabel8">
    <w:name w:val="ListLabel 8"/>
    <w:qFormat/>
    <w:rsid w:val="00641F55"/>
    <w:rPr>
      <w:sz w:val="20"/>
    </w:rPr>
  </w:style>
  <w:style w:type="character" w:customStyle="1" w:styleId="ListLabel9">
    <w:name w:val="ListLabel 9"/>
    <w:qFormat/>
    <w:rsid w:val="00641F55"/>
    <w:rPr>
      <w:sz w:val="20"/>
    </w:rPr>
  </w:style>
  <w:style w:type="character" w:customStyle="1" w:styleId="ListLabel10">
    <w:name w:val="ListLabel 10"/>
    <w:qFormat/>
    <w:rsid w:val="00641F55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641F55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641F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641F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641F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41F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641F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641F55"/>
    <w:pPr>
      <w:spacing w:after="140" w:line="276" w:lineRule="auto"/>
    </w:pPr>
  </w:style>
  <w:style w:type="paragraph" w:styleId="ad">
    <w:name w:val="List"/>
    <w:basedOn w:val="ac"/>
    <w:rsid w:val="00641F55"/>
    <w:rPr>
      <w:rFonts w:cs="Arial"/>
    </w:rPr>
  </w:style>
  <w:style w:type="paragraph" w:styleId="ae">
    <w:name w:val="caption"/>
    <w:basedOn w:val="a"/>
    <w:qFormat/>
    <w:rsid w:val="00641F5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641F55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641F55"/>
  </w:style>
  <w:style w:type="paragraph" w:customStyle="1" w:styleId="4">
    <w:name w:val="Заглавие #4"/>
    <w:basedOn w:val="a"/>
    <w:qFormat/>
    <w:rsid w:val="00641F55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641F55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FontStyle25">
    <w:name w:val="Font Style25"/>
    <w:rsid w:val="00F95140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417F8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8EAAC-4CBE-4E4D-867F-2B9D3C6C7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ДЕЛОВОДСТВО</cp:lastModifiedBy>
  <cp:revision>13</cp:revision>
  <cp:lastPrinted>2020-03-19T14:57:00Z</cp:lastPrinted>
  <dcterms:created xsi:type="dcterms:W3CDTF">2026-02-06T12:31:00Z</dcterms:created>
  <dcterms:modified xsi:type="dcterms:W3CDTF">2026-02-13T06:05:00Z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