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15" w:rsidRDefault="004C2515" w:rsidP="004C2515">
      <w:pPr>
        <w:spacing w:line="360" w:lineRule="auto"/>
        <w:jc w:val="center"/>
      </w:pPr>
    </w:p>
    <w:p w:rsidR="004C2515" w:rsidRDefault="004C2515" w:rsidP="00B55922">
      <w:pPr>
        <w:spacing w:line="360" w:lineRule="auto"/>
        <w:jc w:val="both"/>
      </w:pPr>
      <w:r>
        <w:t>Изх.№</w:t>
      </w:r>
    </w:p>
    <w:p w:rsidR="009C63EB" w:rsidRDefault="009C63EB" w:rsidP="00B55922">
      <w:pPr>
        <w:spacing w:line="360" w:lineRule="auto"/>
        <w:jc w:val="both"/>
      </w:pPr>
    </w:p>
    <w:p w:rsidR="004C2515" w:rsidRPr="00581931" w:rsidRDefault="004C2515" w:rsidP="00B55922">
      <w:pPr>
        <w:spacing w:line="360" w:lineRule="auto"/>
        <w:ind w:left="5670"/>
        <w:jc w:val="both"/>
        <w:rPr>
          <w:b/>
        </w:rPr>
      </w:pPr>
      <w:r w:rsidRPr="00581931">
        <w:rPr>
          <w:b/>
        </w:rPr>
        <w:t>ДО</w:t>
      </w:r>
    </w:p>
    <w:p w:rsidR="004C2515" w:rsidRPr="00581931" w:rsidRDefault="004C2515" w:rsidP="00B55922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ОБЩИНСКИ СЪВЕТ</w:t>
      </w:r>
    </w:p>
    <w:p w:rsidR="004C2515" w:rsidRPr="00B519A0" w:rsidRDefault="004C2515" w:rsidP="00B55922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ГР. РУДОЗЕМ</w:t>
      </w:r>
    </w:p>
    <w:p w:rsidR="004C2515" w:rsidRDefault="004C2515" w:rsidP="00B55922">
      <w:pPr>
        <w:spacing w:line="360" w:lineRule="auto"/>
        <w:jc w:val="both"/>
        <w:rPr>
          <w:b/>
        </w:rPr>
      </w:pPr>
    </w:p>
    <w:p w:rsidR="004C2515" w:rsidRPr="00B55922" w:rsidRDefault="004C2515" w:rsidP="00B55922">
      <w:pPr>
        <w:spacing w:line="276" w:lineRule="auto"/>
        <w:jc w:val="center"/>
        <w:rPr>
          <w:b/>
          <w:sz w:val="28"/>
          <w:szCs w:val="28"/>
        </w:rPr>
      </w:pPr>
      <w:r w:rsidRPr="00B55922">
        <w:rPr>
          <w:b/>
          <w:sz w:val="28"/>
          <w:szCs w:val="28"/>
        </w:rPr>
        <w:t>Д  О  К  Л  А  Д  Н  А    З  А  П  И  С  К  А</w:t>
      </w:r>
    </w:p>
    <w:p w:rsidR="004C2515" w:rsidRPr="00B55922" w:rsidRDefault="004C2515" w:rsidP="00B55922">
      <w:pPr>
        <w:spacing w:line="276" w:lineRule="auto"/>
        <w:jc w:val="center"/>
        <w:rPr>
          <w:b/>
          <w:sz w:val="28"/>
          <w:szCs w:val="28"/>
        </w:rPr>
      </w:pPr>
      <w:r w:rsidRPr="00B55922">
        <w:rPr>
          <w:b/>
          <w:sz w:val="28"/>
          <w:szCs w:val="28"/>
        </w:rPr>
        <w:t>от</w:t>
      </w:r>
    </w:p>
    <w:p w:rsidR="004C2515" w:rsidRDefault="00134C38" w:rsidP="00B55922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B55922">
        <w:rPr>
          <w:b/>
          <w:sz w:val="28"/>
          <w:szCs w:val="28"/>
        </w:rPr>
        <w:t>инж.Недко</w:t>
      </w:r>
      <w:proofErr w:type="spellEnd"/>
      <w:r w:rsidRPr="00B55922">
        <w:rPr>
          <w:b/>
          <w:sz w:val="28"/>
          <w:szCs w:val="28"/>
        </w:rPr>
        <w:t xml:space="preserve"> </w:t>
      </w:r>
      <w:proofErr w:type="spellStart"/>
      <w:r w:rsidRPr="00B55922">
        <w:rPr>
          <w:b/>
          <w:sz w:val="28"/>
          <w:szCs w:val="28"/>
        </w:rPr>
        <w:t>Кулевски</w:t>
      </w:r>
      <w:proofErr w:type="spellEnd"/>
      <w:r w:rsidRPr="00B55922">
        <w:rPr>
          <w:b/>
          <w:sz w:val="28"/>
          <w:szCs w:val="28"/>
        </w:rPr>
        <w:t xml:space="preserve"> </w:t>
      </w:r>
      <w:r w:rsidR="004C2515" w:rsidRPr="00B55922">
        <w:rPr>
          <w:b/>
          <w:sz w:val="28"/>
          <w:szCs w:val="28"/>
        </w:rPr>
        <w:t xml:space="preserve"> – кмет на община Рудозем</w:t>
      </w:r>
    </w:p>
    <w:p w:rsidR="00B55922" w:rsidRPr="00B55922" w:rsidRDefault="00B55922" w:rsidP="00B55922">
      <w:pPr>
        <w:spacing w:line="276" w:lineRule="auto"/>
        <w:jc w:val="center"/>
        <w:rPr>
          <w:b/>
          <w:sz w:val="28"/>
          <w:szCs w:val="28"/>
        </w:rPr>
      </w:pPr>
    </w:p>
    <w:p w:rsidR="004C2515" w:rsidRPr="00B55922" w:rsidRDefault="004C2515" w:rsidP="00097128">
      <w:pPr>
        <w:spacing w:line="276" w:lineRule="auto"/>
        <w:ind w:left="1276" w:hanging="1276"/>
        <w:rPr>
          <w:b/>
        </w:rPr>
      </w:pPr>
      <w:r w:rsidRPr="00B55922">
        <w:rPr>
          <w:u w:val="single"/>
        </w:rPr>
        <w:t>Относно:</w:t>
      </w:r>
      <w:r w:rsidR="00875FAC">
        <w:rPr>
          <w:color w:val="000000" w:themeColor="text1"/>
          <w:shd w:val="clear" w:color="auto" w:fill="FFFFFF"/>
        </w:rPr>
        <w:t xml:space="preserve"> компенсирани промени</w:t>
      </w:r>
      <w:r w:rsidR="00097128">
        <w:rPr>
          <w:color w:val="000000" w:themeColor="text1"/>
          <w:shd w:val="clear" w:color="auto" w:fill="FFFFFF"/>
          <w:lang w:val="en-US"/>
        </w:rPr>
        <w:t xml:space="preserve"> </w:t>
      </w:r>
      <w:r w:rsidR="00097128">
        <w:rPr>
          <w:color w:val="000000" w:themeColor="text1"/>
          <w:shd w:val="clear" w:color="auto" w:fill="FFFFFF"/>
        </w:rPr>
        <w:t xml:space="preserve">по Бюджета на </w:t>
      </w:r>
      <w:r w:rsidRPr="00B55922">
        <w:rPr>
          <w:color w:val="000000" w:themeColor="text1"/>
          <w:shd w:val="clear" w:color="auto" w:fill="FFFFFF"/>
        </w:rPr>
        <w:t>Община Рудозем за 202</w:t>
      </w:r>
      <w:r w:rsidR="0005321F">
        <w:rPr>
          <w:color w:val="000000" w:themeColor="text1"/>
          <w:shd w:val="clear" w:color="auto" w:fill="FFFFFF"/>
          <w:lang w:val="en-US"/>
        </w:rPr>
        <w:t>5</w:t>
      </w:r>
      <w:r w:rsidRPr="00B55922">
        <w:rPr>
          <w:color w:val="000000" w:themeColor="text1"/>
          <w:shd w:val="clear" w:color="auto" w:fill="FFFFFF"/>
        </w:rPr>
        <w:t>г.</w:t>
      </w:r>
    </w:p>
    <w:p w:rsidR="00B55922" w:rsidRDefault="00B55922" w:rsidP="00B55922">
      <w:pPr>
        <w:spacing w:line="276" w:lineRule="auto"/>
        <w:jc w:val="both"/>
        <w:rPr>
          <w:b/>
        </w:rPr>
      </w:pPr>
    </w:p>
    <w:p w:rsidR="00FF5F0E" w:rsidRPr="00B55922" w:rsidRDefault="00FF5F0E" w:rsidP="00B55922">
      <w:pPr>
        <w:spacing w:line="276" w:lineRule="auto"/>
        <w:jc w:val="both"/>
        <w:rPr>
          <w:b/>
        </w:rPr>
      </w:pPr>
    </w:p>
    <w:p w:rsidR="004C2515" w:rsidRPr="00D73700" w:rsidRDefault="004C2515" w:rsidP="00B55922">
      <w:pPr>
        <w:spacing w:line="276" w:lineRule="auto"/>
        <w:jc w:val="both"/>
        <w:rPr>
          <w:b/>
        </w:rPr>
      </w:pPr>
      <w:r w:rsidRPr="00D73700">
        <w:rPr>
          <w:b/>
        </w:rPr>
        <w:t xml:space="preserve">    </w:t>
      </w:r>
      <w:r w:rsidR="00B55922" w:rsidRPr="00D73700">
        <w:rPr>
          <w:b/>
        </w:rPr>
        <w:t xml:space="preserve">     </w:t>
      </w:r>
      <w:r w:rsidRPr="00D73700">
        <w:rPr>
          <w:b/>
        </w:rPr>
        <w:t>УВАЖАЕМИ ГОСПОДИН ПРЕДСЕДАТЕЛ,</w:t>
      </w:r>
    </w:p>
    <w:p w:rsidR="004C2515" w:rsidRPr="00D73700" w:rsidRDefault="004C2515" w:rsidP="00B55922">
      <w:pPr>
        <w:spacing w:line="276" w:lineRule="auto"/>
        <w:jc w:val="both"/>
        <w:rPr>
          <w:b/>
        </w:rPr>
      </w:pPr>
      <w:r w:rsidRPr="00D73700">
        <w:rPr>
          <w:b/>
        </w:rPr>
        <w:t xml:space="preserve">    </w:t>
      </w:r>
      <w:r w:rsidR="00B55922" w:rsidRPr="00D73700">
        <w:rPr>
          <w:b/>
        </w:rPr>
        <w:t xml:space="preserve">     </w:t>
      </w:r>
      <w:r w:rsidRPr="00D73700">
        <w:rPr>
          <w:b/>
        </w:rPr>
        <w:t>УВАЖАЕМИ ДАМИ И ГОСПОДА ОБЩИНСКИ СЪВЕТНИЦИ,</w:t>
      </w:r>
    </w:p>
    <w:p w:rsidR="009C63EB" w:rsidRDefault="009C63EB" w:rsidP="00B55922">
      <w:pPr>
        <w:spacing w:line="276" w:lineRule="auto"/>
        <w:jc w:val="both"/>
        <w:rPr>
          <w:b/>
        </w:rPr>
      </w:pPr>
    </w:p>
    <w:p w:rsidR="00FF5F0E" w:rsidRPr="00D73700" w:rsidRDefault="00FF5F0E" w:rsidP="00B55922">
      <w:pPr>
        <w:spacing w:line="276" w:lineRule="auto"/>
        <w:jc w:val="both"/>
        <w:rPr>
          <w:b/>
        </w:rPr>
      </w:pPr>
    </w:p>
    <w:p w:rsidR="004C2515" w:rsidRPr="00D73700" w:rsidRDefault="004C2515" w:rsidP="00B55922">
      <w:pPr>
        <w:pStyle w:val="ac"/>
        <w:jc w:val="both"/>
        <w:rPr>
          <w:b/>
        </w:rPr>
      </w:pPr>
      <w:r w:rsidRPr="00D73700">
        <w:t xml:space="preserve">        Представям на Вашето внимание проект за актуализация</w:t>
      </w:r>
      <w:r w:rsidR="00875FAC">
        <w:t xml:space="preserve">– компенсирани промени между </w:t>
      </w:r>
      <w:r w:rsidR="00097128">
        <w:t>дейности</w:t>
      </w:r>
      <w:r w:rsidR="00AE5E19">
        <w:t>,</w:t>
      </w:r>
      <w:r w:rsidR="00097128">
        <w:t xml:space="preserve"> параграфи </w:t>
      </w:r>
      <w:r w:rsidR="00AE5E19">
        <w:t xml:space="preserve">и усвояване на резерва </w:t>
      </w:r>
      <w:r w:rsidR="00097128">
        <w:t xml:space="preserve">по Бюджета </w:t>
      </w:r>
      <w:r w:rsidRPr="00D73700">
        <w:t>на Община Рудозем за 202</w:t>
      </w:r>
      <w:r w:rsidR="0005321F">
        <w:rPr>
          <w:lang w:val="en-US"/>
        </w:rPr>
        <w:t>5</w:t>
      </w:r>
      <w:r w:rsidRPr="00D73700">
        <w:t>г.</w:t>
      </w:r>
    </w:p>
    <w:p w:rsidR="00097128" w:rsidRDefault="004C2515" w:rsidP="00B55922">
      <w:pPr>
        <w:pStyle w:val="af0"/>
        <w:spacing w:line="276" w:lineRule="auto"/>
        <w:ind w:left="0" w:firstLine="426"/>
        <w:jc w:val="both"/>
      </w:pPr>
      <w:r w:rsidRPr="00D73700">
        <w:t xml:space="preserve"> Предлаганите промени се обуславят от </w:t>
      </w:r>
      <w:r w:rsidR="00097128">
        <w:t xml:space="preserve">извършването на </w:t>
      </w:r>
      <w:r w:rsidR="00AE5E19">
        <w:t>ремонт</w:t>
      </w:r>
      <w:r w:rsidR="00097128">
        <w:t xml:space="preserve"> на:</w:t>
      </w:r>
    </w:p>
    <w:p w:rsidR="00097128" w:rsidRDefault="00097128" w:rsidP="00097128">
      <w:pPr>
        <w:pStyle w:val="af0"/>
        <w:numPr>
          <w:ilvl w:val="0"/>
          <w:numId w:val="7"/>
        </w:numPr>
        <w:spacing w:line="276" w:lineRule="auto"/>
        <w:jc w:val="both"/>
      </w:pPr>
      <w:r>
        <w:t xml:space="preserve">Вентилационната камера намираща се в Културен дом </w:t>
      </w:r>
      <w:proofErr w:type="spellStart"/>
      <w:r>
        <w:t>гр.Рудозем</w:t>
      </w:r>
      <w:proofErr w:type="spellEnd"/>
      <w:r>
        <w:t xml:space="preserve"> – след извършена сервизна дейност по обслужване климатична камера на Културен дом Рудозем се констатира дефектирал </w:t>
      </w:r>
      <w:proofErr w:type="spellStart"/>
      <w:r>
        <w:t>електически</w:t>
      </w:r>
      <w:proofErr w:type="spellEnd"/>
      <w:r>
        <w:t xml:space="preserve"> </w:t>
      </w:r>
      <w:proofErr w:type="spellStart"/>
      <w:r>
        <w:t>подгревател</w:t>
      </w:r>
      <w:proofErr w:type="spellEnd"/>
      <w:r>
        <w:t xml:space="preserve"> 24 </w:t>
      </w:r>
      <w:r>
        <w:rPr>
          <w:lang w:val="en-US"/>
        </w:rPr>
        <w:t xml:space="preserve">kw, </w:t>
      </w:r>
      <w:proofErr w:type="spellStart"/>
      <w:r>
        <w:rPr>
          <w:lang w:val="en-US"/>
        </w:rPr>
        <w:t>неработещи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датчици</w:t>
      </w:r>
      <w:proofErr w:type="spellEnd"/>
      <w:r>
        <w:rPr>
          <w:lang w:val="en-US"/>
        </w:rPr>
        <w:t xml:space="preserve">  и </w:t>
      </w:r>
      <w:proofErr w:type="spellStart"/>
      <w:r>
        <w:rPr>
          <w:lang w:val="en-US"/>
        </w:rPr>
        <w:t>нови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части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изолация</w:t>
      </w:r>
      <w:proofErr w:type="spellEnd"/>
      <w:r>
        <w:rPr>
          <w:lang w:val="en-US"/>
        </w:rPr>
        <w:t xml:space="preserve"> с </w:t>
      </w:r>
      <w:proofErr w:type="spellStart"/>
      <w:r>
        <w:rPr>
          <w:lang w:val="en-US"/>
        </w:rPr>
        <w:t>микропореста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гума</w:t>
      </w:r>
      <w:proofErr w:type="spellEnd"/>
      <w:r>
        <w:rPr>
          <w:lang w:val="en-US"/>
        </w:rPr>
        <w:t xml:space="preserve"> 20мм с </w:t>
      </w:r>
      <w:proofErr w:type="spellStart"/>
      <w:r>
        <w:rPr>
          <w:lang w:val="en-US"/>
        </w:rPr>
        <w:t>алуминиево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фолио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обща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сума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текущ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ремонт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размер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9 500л</w:t>
      </w:r>
      <w:r>
        <w:t>в.</w:t>
      </w:r>
    </w:p>
    <w:p w:rsidR="00AE4B78" w:rsidRDefault="00097128" w:rsidP="00AE4B78">
      <w:pPr>
        <w:pStyle w:val="af0"/>
        <w:numPr>
          <w:ilvl w:val="0"/>
          <w:numId w:val="7"/>
        </w:numPr>
        <w:spacing w:line="276" w:lineRule="auto"/>
        <w:jc w:val="both"/>
      </w:pPr>
      <w:r>
        <w:t>Канализация</w:t>
      </w:r>
      <w:r w:rsidR="00AE4B78">
        <w:t xml:space="preserve">, намираща </w:t>
      </w:r>
      <w:r w:rsidR="00C11FA8">
        <w:t>с</w:t>
      </w:r>
      <w:r w:rsidR="00AE4B78">
        <w:t xml:space="preserve">е в централна градска част. </w:t>
      </w:r>
    </w:p>
    <w:p w:rsidR="00097128" w:rsidRPr="00AE5E19" w:rsidRDefault="00AE4B78" w:rsidP="00AE4B78">
      <w:pPr>
        <w:pStyle w:val="af0"/>
        <w:spacing w:line="276" w:lineRule="auto"/>
        <w:ind w:left="846"/>
        <w:jc w:val="both"/>
      </w:pPr>
      <w:r>
        <w:t xml:space="preserve">Във връзка с изпълнение на проект: </w:t>
      </w:r>
      <w:r w:rsidR="00C11FA8">
        <w:t>„</w:t>
      </w:r>
      <w:r w:rsidRPr="00AE4B78">
        <w:t>Благоустрояване на централна градска част</w:t>
      </w:r>
      <w:r>
        <w:t>,</w:t>
      </w:r>
      <w:r w:rsidRPr="00AE4B78">
        <w:t xml:space="preserve"> град </w:t>
      </w:r>
      <w:proofErr w:type="spellStart"/>
      <w:r w:rsidRPr="00AE4B78">
        <w:t>Рудозевм</w:t>
      </w:r>
      <w:proofErr w:type="spellEnd"/>
      <w:r w:rsidRPr="00AE4B78">
        <w:t>, лот 1, зона 5</w:t>
      </w:r>
      <w:r w:rsidR="00C11FA8">
        <w:t>“</w:t>
      </w:r>
      <w:r>
        <w:t xml:space="preserve">, финансиран по Споразумение </w:t>
      </w:r>
      <w:r w:rsidRPr="00AE4B78">
        <w:t>№ РД-02-30-778 / 26.04.2024</w:t>
      </w:r>
      <w:r>
        <w:t xml:space="preserve"> с МРРБ и след направени изкопни дейности се установи, че канализацията се нуждае от неотложен</w:t>
      </w:r>
      <w:r w:rsidR="00C11FA8">
        <w:t xml:space="preserve">, </w:t>
      </w:r>
      <w:r>
        <w:t xml:space="preserve">ремонт. </w:t>
      </w:r>
      <w:r w:rsidR="00FF5F0E">
        <w:t>Ремонтните дейности по нея</w:t>
      </w:r>
      <w:r>
        <w:t xml:space="preserve"> не </w:t>
      </w:r>
      <w:r w:rsidR="00FF5F0E">
        <w:t>са</w:t>
      </w:r>
      <w:r>
        <w:t xml:space="preserve"> предвиден</w:t>
      </w:r>
      <w:r w:rsidR="00FF5F0E">
        <w:t>и</w:t>
      </w:r>
      <w:r>
        <w:t xml:space="preserve"> по ККС на горепосочения проект. Средствата необходими за ремонта възлизат в </w:t>
      </w:r>
      <w:proofErr w:type="spellStart"/>
      <w:r>
        <w:t>раземр</w:t>
      </w:r>
      <w:proofErr w:type="spellEnd"/>
      <w:r>
        <w:t xml:space="preserve"> на  </w:t>
      </w:r>
      <w:r w:rsidR="00AE5E19">
        <w:rPr>
          <w:lang w:val="en-US"/>
        </w:rPr>
        <w:t>26 500</w:t>
      </w:r>
      <w:r w:rsidR="00AE5E19">
        <w:t>лв.</w:t>
      </w:r>
    </w:p>
    <w:p w:rsidR="00097128" w:rsidRDefault="00097128" w:rsidP="00097128">
      <w:pPr>
        <w:spacing w:line="276" w:lineRule="auto"/>
        <w:jc w:val="both"/>
      </w:pPr>
    </w:p>
    <w:p w:rsidR="00097128" w:rsidRDefault="00097128" w:rsidP="00683F0B">
      <w:pPr>
        <w:spacing w:line="276" w:lineRule="auto"/>
        <w:jc w:val="both"/>
      </w:pPr>
      <w:r>
        <w:t xml:space="preserve">        Средствата ще се прехвърлят от </w:t>
      </w:r>
      <w:r w:rsidR="00683F0B">
        <w:t>не</w:t>
      </w:r>
      <w:r>
        <w:t>реализиран</w:t>
      </w:r>
      <w:r w:rsidR="00683F0B">
        <w:t xml:space="preserve">ия резерв в размер на </w:t>
      </w:r>
      <w:r w:rsidR="00FF5F0E">
        <w:t>36 00</w:t>
      </w:r>
      <w:r w:rsidR="00683F0B">
        <w:t>0лв.</w:t>
      </w:r>
      <w:r>
        <w:t xml:space="preserve"> </w:t>
      </w:r>
    </w:p>
    <w:p w:rsidR="00B55922" w:rsidRPr="00D73700" w:rsidRDefault="00B55922" w:rsidP="00B55922">
      <w:pPr>
        <w:pStyle w:val="af0"/>
        <w:spacing w:line="276" w:lineRule="auto"/>
        <w:ind w:left="0" w:firstLine="426"/>
        <w:jc w:val="both"/>
      </w:pPr>
    </w:p>
    <w:p w:rsidR="004C2515" w:rsidRDefault="0031458C" w:rsidP="0031458C">
      <w:pPr>
        <w:spacing w:line="276" w:lineRule="auto"/>
        <w:jc w:val="both"/>
      </w:pPr>
      <w:r w:rsidRPr="00D73700">
        <w:t xml:space="preserve">        </w:t>
      </w:r>
      <w:r w:rsidR="004C2515" w:rsidRPr="00D73700">
        <w:t>Предвид гореизложеното и на основание чл.</w:t>
      </w:r>
      <w:r w:rsidR="004C2515" w:rsidRPr="00D73700">
        <w:rPr>
          <w:lang w:val="en-US"/>
        </w:rPr>
        <w:t xml:space="preserve"> 21</w:t>
      </w:r>
      <w:r w:rsidR="004C2515" w:rsidRPr="00D73700">
        <w:t xml:space="preserve">, ал.1, т. </w:t>
      </w:r>
      <w:proofErr w:type="gramStart"/>
      <w:r w:rsidR="004C2515" w:rsidRPr="00D73700">
        <w:t>6  от</w:t>
      </w:r>
      <w:proofErr w:type="gramEnd"/>
      <w:r w:rsidR="004C2515" w:rsidRPr="00D73700">
        <w:t xml:space="preserve"> ЗМСМА, чл.124, ал. 2,  </w:t>
      </w:r>
      <w:r w:rsidR="009C3875">
        <w:t xml:space="preserve">от </w:t>
      </w:r>
      <w:r w:rsidR="00AE5E19">
        <w:t xml:space="preserve">ЗПФ </w:t>
      </w:r>
      <w:r w:rsidR="004C2515" w:rsidRPr="00D73700">
        <w:t>предлагам  на Общински съвет – Рудозем да приеме следното</w:t>
      </w:r>
    </w:p>
    <w:p w:rsidR="00FF5F0E" w:rsidRPr="00D73700" w:rsidRDefault="00FF5F0E" w:rsidP="0031458C">
      <w:pPr>
        <w:spacing w:line="276" w:lineRule="auto"/>
        <w:jc w:val="both"/>
      </w:pPr>
    </w:p>
    <w:p w:rsidR="004C2515" w:rsidRPr="00D73700" w:rsidRDefault="004C2515" w:rsidP="00B55922">
      <w:pPr>
        <w:pStyle w:val="21"/>
        <w:shd w:val="clear" w:color="auto" w:fill="auto"/>
        <w:tabs>
          <w:tab w:val="left" w:pos="6859"/>
        </w:tabs>
        <w:spacing w:line="276" w:lineRule="auto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</w:p>
    <w:p w:rsidR="004C2515" w:rsidRPr="00D73700" w:rsidRDefault="004C2515" w:rsidP="006813BD">
      <w:pPr>
        <w:pStyle w:val="21"/>
        <w:shd w:val="clear" w:color="auto" w:fill="auto"/>
        <w:tabs>
          <w:tab w:val="left" w:pos="6859"/>
        </w:tabs>
        <w:spacing w:line="276" w:lineRule="auto"/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  <w:r w:rsidRPr="00D73700">
        <w:rPr>
          <w:b/>
          <w:color w:val="000000" w:themeColor="text1"/>
          <w:sz w:val="24"/>
          <w:szCs w:val="24"/>
          <w:shd w:val="clear" w:color="auto" w:fill="FFFFFF"/>
        </w:rPr>
        <w:lastRenderedPageBreak/>
        <w:t>ПРОЕКТОРЕШЕНИЕ:</w:t>
      </w:r>
    </w:p>
    <w:p w:rsidR="009C63EB" w:rsidRPr="00D73700" w:rsidRDefault="009C63EB" w:rsidP="00B55922">
      <w:pPr>
        <w:pStyle w:val="21"/>
        <w:shd w:val="clear" w:color="auto" w:fill="auto"/>
        <w:tabs>
          <w:tab w:val="left" w:pos="6859"/>
        </w:tabs>
        <w:spacing w:line="276" w:lineRule="auto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</w:p>
    <w:p w:rsidR="00BA682F" w:rsidRPr="00D73700" w:rsidRDefault="004C2515" w:rsidP="008D76D8">
      <w:pPr>
        <w:pStyle w:val="41"/>
        <w:shd w:val="clear" w:color="auto" w:fill="auto"/>
        <w:spacing w:before="0" w:after="0" w:line="276" w:lineRule="auto"/>
        <w:ind w:left="20" w:hanging="20"/>
        <w:jc w:val="center"/>
        <w:rPr>
          <w:i w:val="0"/>
          <w:color w:val="000000" w:themeColor="text1"/>
          <w:sz w:val="24"/>
          <w:szCs w:val="24"/>
          <w:shd w:val="clear" w:color="auto" w:fill="FFFFFF"/>
        </w:rPr>
      </w:pPr>
      <w:r w:rsidRPr="00D73700">
        <w:rPr>
          <w:i w:val="0"/>
          <w:color w:val="000000" w:themeColor="text1"/>
          <w:sz w:val="24"/>
          <w:szCs w:val="24"/>
          <w:shd w:val="clear" w:color="auto" w:fill="FFFFFF"/>
        </w:rPr>
        <w:t>Общински съвет-Рудозем одобрява</w:t>
      </w:r>
      <w:r w:rsidR="00BA682F" w:rsidRPr="00D73700">
        <w:rPr>
          <w:i w:val="0"/>
          <w:color w:val="000000" w:themeColor="text1"/>
          <w:sz w:val="24"/>
          <w:szCs w:val="24"/>
          <w:shd w:val="clear" w:color="auto" w:fill="FFFFFF"/>
        </w:rPr>
        <w:t>:</w:t>
      </w:r>
    </w:p>
    <w:p w:rsidR="0031458C" w:rsidRDefault="0031458C" w:rsidP="008D76D8">
      <w:pPr>
        <w:pStyle w:val="41"/>
        <w:shd w:val="clear" w:color="auto" w:fill="auto"/>
        <w:spacing w:before="0" w:after="0" w:line="276" w:lineRule="auto"/>
        <w:ind w:left="20" w:hanging="20"/>
        <w:jc w:val="center"/>
        <w:rPr>
          <w:i w:val="0"/>
          <w:color w:val="000000" w:themeColor="text1"/>
          <w:sz w:val="24"/>
          <w:szCs w:val="24"/>
          <w:shd w:val="clear" w:color="auto" w:fill="FFFFFF"/>
        </w:rPr>
      </w:pPr>
    </w:p>
    <w:p w:rsidR="00FF5F0E" w:rsidRDefault="00FF5F0E" w:rsidP="00FF5F0E">
      <w:pPr>
        <w:pStyle w:val="af0"/>
        <w:spacing w:line="276" w:lineRule="auto"/>
        <w:ind w:left="0" w:firstLine="426"/>
        <w:jc w:val="both"/>
      </w:pPr>
      <w:r>
        <w:t xml:space="preserve">       И</w:t>
      </w:r>
      <w:r>
        <w:t>звършването на ремонт</w:t>
      </w:r>
      <w:r>
        <w:t>ни дейности</w:t>
      </w:r>
      <w:r>
        <w:t xml:space="preserve"> на:</w:t>
      </w:r>
    </w:p>
    <w:p w:rsidR="00FF5F0E" w:rsidRDefault="00FF5F0E" w:rsidP="00FF5F0E">
      <w:pPr>
        <w:pStyle w:val="af0"/>
        <w:numPr>
          <w:ilvl w:val="0"/>
          <w:numId w:val="9"/>
        </w:numPr>
        <w:spacing w:line="276" w:lineRule="auto"/>
        <w:jc w:val="both"/>
      </w:pPr>
      <w:r>
        <w:t xml:space="preserve">Вентилационната камера намираща се в Културен дом </w:t>
      </w:r>
      <w:proofErr w:type="spellStart"/>
      <w:r>
        <w:t>гр.Рудозем</w:t>
      </w:r>
      <w:proofErr w:type="spellEnd"/>
      <w:r>
        <w:t xml:space="preserve"> </w:t>
      </w:r>
      <w:r>
        <w:t xml:space="preserve">за сума </w:t>
      </w:r>
      <w:r w:rsidRPr="00FF5F0E">
        <w:rPr>
          <w:lang w:val="en-US"/>
        </w:rPr>
        <w:t xml:space="preserve">в </w:t>
      </w:r>
      <w:proofErr w:type="spellStart"/>
      <w:r w:rsidRPr="00FF5F0E">
        <w:rPr>
          <w:lang w:val="en-US"/>
        </w:rPr>
        <w:t>размер</w:t>
      </w:r>
      <w:proofErr w:type="spellEnd"/>
      <w:r w:rsidRPr="00FF5F0E">
        <w:rPr>
          <w:lang w:val="en-US"/>
        </w:rPr>
        <w:t xml:space="preserve"> </w:t>
      </w:r>
      <w:proofErr w:type="spellStart"/>
      <w:r w:rsidRPr="00FF5F0E">
        <w:rPr>
          <w:lang w:val="en-US"/>
        </w:rPr>
        <w:t>на</w:t>
      </w:r>
      <w:proofErr w:type="spellEnd"/>
      <w:r w:rsidRPr="00FF5F0E">
        <w:rPr>
          <w:lang w:val="en-US"/>
        </w:rPr>
        <w:t xml:space="preserve"> 9 500л</w:t>
      </w:r>
      <w:r>
        <w:t>в.</w:t>
      </w:r>
    </w:p>
    <w:p w:rsidR="00FF5F0E" w:rsidRPr="00AE5E19" w:rsidRDefault="00FF5F0E" w:rsidP="001860F0">
      <w:pPr>
        <w:pStyle w:val="af0"/>
        <w:numPr>
          <w:ilvl w:val="0"/>
          <w:numId w:val="9"/>
        </w:numPr>
        <w:spacing w:line="276" w:lineRule="auto"/>
        <w:jc w:val="both"/>
      </w:pPr>
      <w:r>
        <w:t>Канализация, намираща се в централна градска част</w:t>
      </w:r>
      <w:r>
        <w:t xml:space="preserve"> за сума в </w:t>
      </w:r>
      <w:proofErr w:type="spellStart"/>
      <w:r>
        <w:t>раземр</w:t>
      </w:r>
      <w:proofErr w:type="spellEnd"/>
      <w:r>
        <w:t xml:space="preserve"> на  </w:t>
      </w:r>
      <w:r w:rsidRPr="00FF5F0E">
        <w:rPr>
          <w:lang w:val="en-US"/>
        </w:rPr>
        <w:t>26 500</w:t>
      </w:r>
      <w:r>
        <w:t>лв.</w:t>
      </w:r>
    </w:p>
    <w:p w:rsidR="00FF5F0E" w:rsidRDefault="00FF5F0E" w:rsidP="00FF5F0E">
      <w:pPr>
        <w:pStyle w:val="41"/>
        <w:shd w:val="clear" w:color="auto" w:fill="auto"/>
        <w:spacing w:before="0" w:after="0" w:line="276" w:lineRule="auto"/>
        <w:ind w:left="20" w:hanging="20"/>
        <w:jc w:val="center"/>
        <w:rPr>
          <w:i w:val="0"/>
          <w:color w:val="000000" w:themeColor="text1"/>
          <w:sz w:val="24"/>
          <w:szCs w:val="24"/>
          <w:shd w:val="clear" w:color="auto" w:fill="FFFFFF"/>
        </w:rPr>
      </w:pPr>
    </w:p>
    <w:p w:rsidR="00FF5F0E" w:rsidRDefault="00FF5F0E" w:rsidP="008D76D8">
      <w:pPr>
        <w:pStyle w:val="41"/>
        <w:shd w:val="clear" w:color="auto" w:fill="auto"/>
        <w:spacing w:before="0" w:after="0" w:line="276" w:lineRule="auto"/>
        <w:ind w:left="20" w:hanging="20"/>
        <w:jc w:val="center"/>
        <w:rPr>
          <w:i w:val="0"/>
          <w:color w:val="000000" w:themeColor="text1"/>
          <w:sz w:val="24"/>
          <w:szCs w:val="24"/>
          <w:shd w:val="clear" w:color="auto" w:fill="FFFFFF"/>
        </w:rPr>
      </w:pPr>
    </w:p>
    <w:p w:rsidR="00FF5F0E" w:rsidRPr="00D73700" w:rsidRDefault="00FF5F0E" w:rsidP="008D76D8">
      <w:pPr>
        <w:pStyle w:val="41"/>
        <w:shd w:val="clear" w:color="auto" w:fill="auto"/>
        <w:spacing w:before="0" w:after="0" w:line="276" w:lineRule="auto"/>
        <w:ind w:left="20" w:hanging="20"/>
        <w:jc w:val="center"/>
        <w:rPr>
          <w:i w:val="0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875FAC" w:rsidRPr="00D73700" w:rsidRDefault="00875FAC" w:rsidP="0031458C">
      <w:pPr>
        <w:pStyle w:val="41"/>
        <w:shd w:val="clear" w:color="auto" w:fill="auto"/>
        <w:spacing w:before="0" w:after="0" w:line="276" w:lineRule="auto"/>
        <w:ind w:left="20" w:hanging="20"/>
        <w:rPr>
          <w:i w:val="0"/>
          <w:color w:val="000000" w:themeColor="text1"/>
          <w:sz w:val="24"/>
          <w:szCs w:val="24"/>
          <w:shd w:val="clear" w:color="auto" w:fill="FFFFFF"/>
        </w:rPr>
      </w:pPr>
    </w:p>
    <w:p w:rsidR="0031458C" w:rsidRPr="00D73700" w:rsidRDefault="0031458C" w:rsidP="0031458C">
      <w:pPr>
        <w:pStyle w:val="41"/>
        <w:shd w:val="clear" w:color="auto" w:fill="auto"/>
        <w:spacing w:before="0" w:after="0" w:line="276" w:lineRule="auto"/>
        <w:ind w:left="20" w:right="-142" w:hanging="20"/>
        <w:rPr>
          <w:i w:val="0"/>
          <w:color w:val="000000"/>
          <w:sz w:val="24"/>
          <w:szCs w:val="24"/>
          <w:lang w:eastAsia="bg-BG" w:bidi="bg-BG"/>
        </w:rPr>
      </w:pPr>
      <w:r w:rsidRPr="00D73700">
        <w:rPr>
          <w:i w:val="0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</w:t>
      </w:r>
      <w:r w:rsidR="00D73700">
        <w:rPr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73700">
        <w:rPr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73700">
        <w:rPr>
          <w:i w:val="0"/>
          <w:color w:val="000000"/>
          <w:sz w:val="24"/>
          <w:szCs w:val="24"/>
          <w:lang w:eastAsia="bg-BG" w:bidi="bg-BG"/>
        </w:rPr>
        <w:t>Кмет на община Рудозем:……………………</w:t>
      </w:r>
    </w:p>
    <w:p w:rsidR="0031458C" w:rsidRPr="0031458C" w:rsidRDefault="0031458C" w:rsidP="0031458C">
      <w:pPr>
        <w:widowControl w:val="0"/>
        <w:spacing w:line="276" w:lineRule="auto"/>
        <w:ind w:left="20" w:right="-142" w:hanging="20"/>
        <w:jc w:val="both"/>
        <w:rPr>
          <w:iCs/>
          <w:color w:val="000000"/>
          <w:lang w:bidi="bg-BG"/>
        </w:rPr>
      </w:pPr>
      <w:r w:rsidRPr="0031458C">
        <w:rPr>
          <w:iCs/>
          <w:color w:val="000000"/>
          <w:lang w:bidi="bg-BG"/>
        </w:rPr>
        <w:t xml:space="preserve">                                                                                                            </w:t>
      </w:r>
      <w:r w:rsidRPr="00D73700">
        <w:rPr>
          <w:iCs/>
          <w:color w:val="000000"/>
          <w:lang w:bidi="bg-BG"/>
        </w:rPr>
        <w:t xml:space="preserve">     </w:t>
      </w:r>
      <w:r w:rsidRPr="0031458C">
        <w:rPr>
          <w:iCs/>
          <w:color w:val="000000"/>
          <w:lang w:bidi="bg-BG"/>
        </w:rPr>
        <w:t xml:space="preserve">    /</w:t>
      </w:r>
      <w:proofErr w:type="spellStart"/>
      <w:r w:rsidRPr="0031458C">
        <w:rPr>
          <w:iCs/>
          <w:color w:val="000000"/>
          <w:lang w:bidi="bg-BG"/>
        </w:rPr>
        <w:t>инж.Н.Кулевски</w:t>
      </w:r>
      <w:proofErr w:type="spellEnd"/>
      <w:r w:rsidRPr="0031458C">
        <w:rPr>
          <w:iCs/>
          <w:color w:val="000000"/>
          <w:lang w:bidi="bg-BG"/>
        </w:rPr>
        <w:t xml:space="preserve">/ </w:t>
      </w:r>
    </w:p>
    <w:p w:rsidR="0031458C" w:rsidRPr="00D73700" w:rsidRDefault="0031458C" w:rsidP="0031458C">
      <w:pPr>
        <w:pStyle w:val="41"/>
        <w:shd w:val="clear" w:color="auto" w:fill="auto"/>
        <w:spacing w:before="0" w:after="0" w:line="276" w:lineRule="auto"/>
        <w:ind w:left="20" w:hanging="20"/>
        <w:rPr>
          <w:i w:val="0"/>
          <w:color w:val="000000" w:themeColor="text1"/>
          <w:sz w:val="24"/>
          <w:szCs w:val="24"/>
          <w:shd w:val="clear" w:color="auto" w:fill="FFFFFF"/>
        </w:rPr>
      </w:pPr>
    </w:p>
    <w:sectPr w:rsidR="0031458C" w:rsidRPr="00D73700" w:rsidSect="00B55922">
      <w:headerReference w:type="first" r:id="rId8"/>
      <w:footerReference w:type="first" r:id="rId9"/>
      <w:pgSz w:w="11906" w:h="16838"/>
      <w:pgMar w:top="993" w:right="991" w:bottom="426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68" w:rsidRDefault="00912668">
      <w:r>
        <w:separator/>
      </w:r>
    </w:p>
  </w:endnote>
  <w:endnote w:type="continuationSeparator" w:id="0">
    <w:p w:rsidR="00912668" w:rsidRDefault="0091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68" w:rsidRDefault="00912668">
      <w:r>
        <w:separator/>
      </w:r>
    </w:p>
  </w:footnote>
  <w:footnote w:type="continuationSeparator" w:id="0">
    <w:p w:rsidR="00912668" w:rsidRDefault="0091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CF" w:rsidRDefault="00B26FCF" w:rsidP="00B26FC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21" name="Картина 2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B26FCF" w:rsidRDefault="00B26FCF" w:rsidP="00B26FCF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B26FCF" w:rsidRDefault="00B26FCF" w:rsidP="00B26FCF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B26FCF" w:rsidRDefault="00B26FCF" w:rsidP="00B26FCF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</w:t>
    </w:r>
  </w:p>
  <w:p w:rsidR="00B26FCF" w:rsidRDefault="00B26FCF" w:rsidP="003F25B9">
    <w:pPr>
      <w:pBdr>
        <w:bottom w:val="single" w:sz="4" w:space="1" w:color="auto"/>
      </w:pBd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D02"/>
    <w:multiLevelType w:val="hybridMultilevel"/>
    <w:tmpl w:val="9A10F9D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560F"/>
    <w:multiLevelType w:val="hybridMultilevel"/>
    <w:tmpl w:val="84E8592A"/>
    <w:lvl w:ilvl="0" w:tplc="B7B6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EE36CC"/>
    <w:multiLevelType w:val="hybridMultilevel"/>
    <w:tmpl w:val="8F46F57C"/>
    <w:lvl w:ilvl="0" w:tplc="877AD7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C2F46"/>
    <w:multiLevelType w:val="hybridMultilevel"/>
    <w:tmpl w:val="7FF66AF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6050164E"/>
    <w:multiLevelType w:val="hybridMultilevel"/>
    <w:tmpl w:val="84924A76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64AA0712"/>
    <w:multiLevelType w:val="hybridMultilevel"/>
    <w:tmpl w:val="BC988B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5321F"/>
    <w:rsid w:val="0007633E"/>
    <w:rsid w:val="00097128"/>
    <w:rsid w:val="00134C38"/>
    <w:rsid w:val="00163C29"/>
    <w:rsid w:val="001B0CDC"/>
    <w:rsid w:val="001C325D"/>
    <w:rsid w:val="0022509E"/>
    <w:rsid w:val="00225956"/>
    <w:rsid w:val="002C6406"/>
    <w:rsid w:val="0031458C"/>
    <w:rsid w:val="00346B98"/>
    <w:rsid w:val="003C5FCB"/>
    <w:rsid w:val="003F25B9"/>
    <w:rsid w:val="00424E0A"/>
    <w:rsid w:val="00474217"/>
    <w:rsid w:val="00482A41"/>
    <w:rsid w:val="004C2515"/>
    <w:rsid w:val="004C3649"/>
    <w:rsid w:val="004F24D5"/>
    <w:rsid w:val="00525C79"/>
    <w:rsid w:val="00533BF5"/>
    <w:rsid w:val="005711C1"/>
    <w:rsid w:val="00594104"/>
    <w:rsid w:val="005F1CBD"/>
    <w:rsid w:val="005F7701"/>
    <w:rsid w:val="00641E02"/>
    <w:rsid w:val="00661587"/>
    <w:rsid w:val="006675EC"/>
    <w:rsid w:val="006813BD"/>
    <w:rsid w:val="00683F0B"/>
    <w:rsid w:val="006924D4"/>
    <w:rsid w:val="00692EE2"/>
    <w:rsid w:val="006F37AA"/>
    <w:rsid w:val="007E4CB7"/>
    <w:rsid w:val="00814EE8"/>
    <w:rsid w:val="00815746"/>
    <w:rsid w:val="00852881"/>
    <w:rsid w:val="00863B18"/>
    <w:rsid w:val="00875FAC"/>
    <w:rsid w:val="008D76D8"/>
    <w:rsid w:val="008F44C3"/>
    <w:rsid w:val="009120AD"/>
    <w:rsid w:val="00912668"/>
    <w:rsid w:val="00926EBB"/>
    <w:rsid w:val="00992D96"/>
    <w:rsid w:val="009C3875"/>
    <w:rsid w:val="009C63EB"/>
    <w:rsid w:val="00AE4B78"/>
    <w:rsid w:val="00AE5E19"/>
    <w:rsid w:val="00B26FCF"/>
    <w:rsid w:val="00B55922"/>
    <w:rsid w:val="00B761F4"/>
    <w:rsid w:val="00B7629F"/>
    <w:rsid w:val="00BA682F"/>
    <w:rsid w:val="00BD4234"/>
    <w:rsid w:val="00BF1B9C"/>
    <w:rsid w:val="00C11FA8"/>
    <w:rsid w:val="00CA0ACB"/>
    <w:rsid w:val="00CE0B6C"/>
    <w:rsid w:val="00CF3049"/>
    <w:rsid w:val="00D046CF"/>
    <w:rsid w:val="00D20515"/>
    <w:rsid w:val="00D531EB"/>
    <w:rsid w:val="00D62DFD"/>
    <w:rsid w:val="00D73700"/>
    <w:rsid w:val="00DA015B"/>
    <w:rsid w:val="00DD7ECD"/>
    <w:rsid w:val="00EC469D"/>
    <w:rsid w:val="00ED7919"/>
    <w:rsid w:val="00F12556"/>
    <w:rsid w:val="00F14852"/>
    <w:rsid w:val="00F411E1"/>
    <w:rsid w:val="00F5776F"/>
    <w:rsid w:val="00FF5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4EE7B"/>
  <w15:docId w15:val="{F7210D63-6E01-46F0-AE1C-0888126B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D531EB"/>
    <w:rPr>
      <w:sz w:val="20"/>
    </w:rPr>
  </w:style>
  <w:style w:type="character" w:customStyle="1" w:styleId="ListLabel2">
    <w:name w:val="ListLabel 2"/>
    <w:qFormat/>
    <w:rsid w:val="00D531EB"/>
    <w:rPr>
      <w:sz w:val="20"/>
    </w:rPr>
  </w:style>
  <w:style w:type="character" w:customStyle="1" w:styleId="ListLabel3">
    <w:name w:val="ListLabel 3"/>
    <w:qFormat/>
    <w:rsid w:val="00D531EB"/>
    <w:rPr>
      <w:sz w:val="20"/>
    </w:rPr>
  </w:style>
  <w:style w:type="character" w:customStyle="1" w:styleId="ListLabel4">
    <w:name w:val="ListLabel 4"/>
    <w:qFormat/>
    <w:rsid w:val="00D531EB"/>
    <w:rPr>
      <w:sz w:val="20"/>
    </w:rPr>
  </w:style>
  <w:style w:type="character" w:customStyle="1" w:styleId="ListLabel5">
    <w:name w:val="ListLabel 5"/>
    <w:qFormat/>
    <w:rsid w:val="00D531EB"/>
    <w:rPr>
      <w:sz w:val="20"/>
    </w:rPr>
  </w:style>
  <w:style w:type="character" w:customStyle="1" w:styleId="ListLabel6">
    <w:name w:val="ListLabel 6"/>
    <w:qFormat/>
    <w:rsid w:val="00D531EB"/>
    <w:rPr>
      <w:sz w:val="20"/>
    </w:rPr>
  </w:style>
  <w:style w:type="character" w:customStyle="1" w:styleId="ListLabel7">
    <w:name w:val="ListLabel 7"/>
    <w:qFormat/>
    <w:rsid w:val="00D531EB"/>
    <w:rPr>
      <w:sz w:val="20"/>
    </w:rPr>
  </w:style>
  <w:style w:type="character" w:customStyle="1" w:styleId="ListLabel8">
    <w:name w:val="ListLabel 8"/>
    <w:qFormat/>
    <w:rsid w:val="00D531EB"/>
    <w:rPr>
      <w:sz w:val="20"/>
    </w:rPr>
  </w:style>
  <w:style w:type="character" w:customStyle="1" w:styleId="ListLabel9">
    <w:name w:val="ListLabel 9"/>
    <w:qFormat/>
    <w:rsid w:val="00D531EB"/>
    <w:rPr>
      <w:sz w:val="20"/>
    </w:rPr>
  </w:style>
  <w:style w:type="character" w:customStyle="1" w:styleId="ListLabel10">
    <w:name w:val="ListLabel 10"/>
    <w:qFormat/>
    <w:rsid w:val="00D531E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D531E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D531E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D531E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D531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D531E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D531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D531EB"/>
    <w:pPr>
      <w:spacing w:after="140" w:line="276" w:lineRule="auto"/>
    </w:pPr>
  </w:style>
  <w:style w:type="paragraph" w:styleId="ad">
    <w:name w:val="List"/>
    <w:basedOn w:val="ac"/>
    <w:rsid w:val="00D531EB"/>
    <w:rPr>
      <w:rFonts w:cs="Arial"/>
    </w:rPr>
  </w:style>
  <w:style w:type="paragraph" w:styleId="ae">
    <w:name w:val="caption"/>
    <w:basedOn w:val="a"/>
    <w:qFormat/>
    <w:rsid w:val="00D531E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D531E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D531EB"/>
  </w:style>
  <w:style w:type="paragraph" w:customStyle="1" w:styleId="4">
    <w:name w:val="Заглавие #4"/>
    <w:basedOn w:val="a"/>
    <w:qFormat/>
    <w:rsid w:val="00D531E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D531E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CB67-6EE4-4112-A967-AF7D0721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ГС</cp:lastModifiedBy>
  <cp:revision>5</cp:revision>
  <cp:lastPrinted>2025-11-19T08:22:00Z</cp:lastPrinted>
  <dcterms:created xsi:type="dcterms:W3CDTF">2025-11-19T12:18:00Z</dcterms:created>
  <dcterms:modified xsi:type="dcterms:W3CDTF">2025-11-20T09:07:00Z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