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3A6" w:rsidRPr="00984FB1" w:rsidRDefault="00984FB1" w:rsidP="00984FB1">
      <w:pPr>
        <w:spacing w:line="360" w:lineRule="auto"/>
        <w:jc w:val="both"/>
      </w:pPr>
      <w:r>
        <w:t>Изх.№25-00-166/29.12.2025г.</w:t>
      </w:r>
    </w:p>
    <w:p w:rsidR="00051C99" w:rsidRDefault="00051C99" w:rsidP="006223A6">
      <w:pPr>
        <w:spacing w:line="360" w:lineRule="auto"/>
        <w:jc w:val="center"/>
        <w:rPr>
          <w:lang w:val="en-US"/>
        </w:rPr>
      </w:pPr>
    </w:p>
    <w:p w:rsidR="00051C99" w:rsidRPr="00072E7F" w:rsidRDefault="00051C99" w:rsidP="002448C3">
      <w:pPr>
        <w:pStyle w:val="Style5"/>
        <w:widowControl/>
        <w:spacing w:before="67" w:line="360" w:lineRule="auto"/>
        <w:ind w:left="4248" w:firstLine="708"/>
        <w:rPr>
          <w:rStyle w:val="FontStyle22"/>
          <w:sz w:val="24"/>
          <w:szCs w:val="24"/>
          <w:lang w:val="bg-BG" w:eastAsia="bg-BG"/>
        </w:rPr>
      </w:pPr>
      <w:r w:rsidRPr="00072E7F">
        <w:rPr>
          <w:rStyle w:val="FontStyle22"/>
          <w:sz w:val="24"/>
          <w:szCs w:val="24"/>
          <w:lang w:val="bg-BG" w:eastAsia="bg-BG"/>
        </w:rPr>
        <w:t>ДО</w:t>
      </w:r>
    </w:p>
    <w:p w:rsidR="00051C99" w:rsidRPr="00510CC0" w:rsidRDefault="00051C99" w:rsidP="002448C3">
      <w:pPr>
        <w:pStyle w:val="Style6"/>
        <w:widowControl/>
        <w:spacing w:line="360" w:lineRule="auto"/>
        <w:ind w:left="4248" w:firstLine="708"/>
        <w:rPr>
          <w:rStyle w:val="FontStyle22"/>
          <w:sz w:val="24"/>
          <w:szCs w:val="24"/>
          <w:lang w:eastAsia="bg-BG"/>
        </w:rPr>
      </w:pPr>
      <w:r>
        <w:rPr>
          <w:rStyle w:val="FontStyle22"/>
          <w:sz w:val="24"/>
          <w:szCs w:val="24"/>
          <w:lang w:val="bg-BG" w:eastAsia="bg-BG"/>
        </w:rPr>
        <w:t xml:space="preserve">ОБЩИНСКИ СЪВЕТ </w:t>
      </w:r>
    </w:p>
    <w:p w:rsidR="00051C99" w:rsidRPr="00072E7F" w:rsidRDefault="00051C99" w:rsidP="002448C3">
      <w:pPr>
        <w:pStyle w:val="Style6"/>
        <w:widowControl/>
        <w:spacing w:line="360" w:lineRule="auto"/>
        <w:ind w:left="4248" w:firstLine="708"/>
        <w:rPr>
          <w:rStyle w:val="FontStyle22"/>
          <w:sz w:val="24"/>
          <w:szCs w:val="24"/>
          <w:lang w:val="bg-BG" w:eastAsia="bg-BG"/>
        </w:rPr>
      </w:pPr>
      <w:r w:rsidRPr="00072E7F">
        <w:rPr>
          <w:rStyle w:val="FontStyle22"/>
          <w:sz w:val="24"/>
          <w:szCs w:val="24"/>
          <w:lang w:val="bg-BG" w:eastAsia="bg-BG"/>
        </w:rPr>
        <w:t>ГР. РУДОЗЕМ</w:t>
      </w:r>
    </w:p>
    <w:p w:rsidR="00051C99" w:rsidRPr="00072E7F" w:rsidRDefault="00051C99" w:rsidP="00051C99">
      <w:pPr>
        <w:pStyle w:val="Style6"/>
        <w:widowControl/>
        <w:spacing w:line="240" w:lineRule="auto"/>
        <w:ind w:left="6053" w:firstLine="0"/>
        <w:rPr>
          <w:rStyle w:val="FontStyle22"/>
          <w:sz w:val="24"/>
          <w:szCs w:val="24"/>
          <w:lang w:val="bg-BG" w:eastAsia="bg-BG"/>
        </w:rPr>
      </w:pPr>
    </w:p>
    <w:p w:rsidR="00051C99" w:rsidRPr="00072E7F" w:rsidRDefault="00051C99" w:rsidP="00051C99">
      <w:pPr>
        <w:pStyle w:val="Style7"/>
        <w:widowControl/>
        <w:tabs>
          <w:tab w:val="left" w:pos="5046"/>
        </w:tabs>
        <w:ind w:left="2765"/>
        <w:jc w:val="both"/>
        <w:rPr>
          <w:rFonts w:ascii="Times New Roman" w:hAnsi="Times New Roman" w:cs="Times New Roman"/>
          <w:lang w:val="bg-BG"/>
        </w:rPr>
      </w:pPr>
      <w:r w:rsidRPr="00072E7F">
        <w:rPr>
          <w:rFonts w:ascii="Times New Roman" w:hAnsi="Times New Roman" w:cs="Times New Roman"/>
          <w:lang w:val="bg-BG"/>
        </w:rPr>
        <w:tab/>
      </w:r>
    </w:p>
    <w:p w:rsidR="00051C99" w:rsidRPr="00D21D73" w:rsidRDefault="00051C99" w:rsidP="00051C99">
      <w:pPr>
        <w:pStyle w:val="Style7"/>
        <w:widowControl/>
        <w:spacing w:before="101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  <w:r w:rsidRPr="00D21D73">
        <w:rPr>
          <w:rStyle w:val="FontStyle23"/>
          <w:sz w:val="28"/>
          <w:szCs w:val="28"/>
          <w:lang w:val="bg-BG" w:eastAsia="bg-BG"/>
        </w:rPr>
        <w:t>ДОКЛАДНА ЗАПИСКА</w:t>
      </w:r>
    </w:p>
    <w:p w:rsidR="00051C99" w:rsidRPr="004F54C2" w:rsidRDefault="00051C99" w:rsidP="00051C99">
      <w:pPr>
        <w:pStyle w:val="Style8"/>
        <w:widowControl/>
        <w:spacing w:before="50"/>
        <w:jc w:val="center"/>
        <w:rPr>
          <w:rFonts w:ascii="Times New Roman" w:hAnsi="Times New Roman" w:cs="Times New Roman"/>
          <w:sz w:val="28"/>
          <w:szCs w:val="28"/>
          <w:lang w:val="bg-BG" w:eastAsia="bg-BG"/>
        </w:rPr>
      </w:pPr>
      <w:r w:rsidRPr="004F54C2">
        <w:rPr>
          <w:rStyle w:val="FontStyle26"/>
          <w:sz w:val="28"/>
          <w:szCs w:val="28"/>
          <w:lang w:val="bg-BG" w:eastAsia="bg-BG"/>
        </w:rPr>
        <w:t>от</w:t>
      </w:r>
    </w:p>
    <w:p w:rsidR="00051C99" w:rsidRPr="00062486" w:rsidRDefault="00017554" w:rsidP="00051C99">
      <w:pPr>
        <w:pStyle w:val="Style9"/>
        <w:widowControl/>
        <w:spacing w:before="60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Фиданов </w:t>
      </w:r>
      <w:proofErr w:type="spellStart"/>
      <w:r>
        <w:rPr>
          <w:rStyle w:val="FontStyle25"/>
          <w:b/>
          <w:lang w:val="bg-BG" w:eastAsia="bg-BG"/>
        </w:rPr>
        <w:t>Кулевски</w:t>
      </w:r>
      <w:proofErr w:type="spellEnd"/>
      <w:r w:rsidR="00051C99" w:rsidRPr="00062486">
        <w:rPr>
          <w:rStyle w:val="FontStyle25"/>
          <w:b/>
          <w:lang w:val="bg-BG" w:eastAsia="bg-BG"/>
        </w:rPr>
        <w:t xml:space="preserve"> – кмет на </w:t>
      </w:r>
      <w:r w:rsidR="00051C99" w:rsidRPr="00062486">
        <w:rPr>
          <w:rStyle w:val="FontStyle25"/>
          <w:b/>
          <w:lang w:eastAsia="bg-BG"/>
        </w:rPr>
        <w:t>о</w:t>
      </w:r>
      <w:proofErr w:type="spellStart"/>
      <w:r w:rsidR="00051C99" w:rsidRPr="00062486">
        <w:rPr>
          <w:rStyle w:val="FontStyle25"/>
          <w:b/>
          <w:lang w:val="bg-BG" w:eastAsia="bg-BG"/>
        </w:rPr>
        <w:t>бщина</w:t>
      </w:r>
      <w:proofErr w:type="spellEnd"/>
      <w:r w:rsidR="00051C99" w:rsidRPr="00062486">
        <w:rPr>
          <w:rStyle w:val="FontStyle25"/>
          <w:b/>
          <w:lang w:val="bg-BG" w:eastAsia="bg-BG"/>
        </w:rPr>
        <w:t xml:space="preserve"> Рудозем</w:t>
      </w:r>
    </w:p>
    <w:p w:rsidR="00051C99" w:rsidRPr="00072E7F" w:rsidRDefault="00051C99" w:rsidP="00051C99">
      <w:pPr>
        <w:pStyle w:val="Style10"/>
        <w:widowControl/>
        <w:spacing w:line="240" w:lineRule="auto"/>
        <w:rPr>
          <w:rFonts w:ascii="Times New Roman" w:hAnsi="Times New Roman" w:cs="Times New Roman"/>
          <w:lang w:val="bg-BG"/>
        </w:rPr>
      </w:pPr>
    </w:p>
    <w:p w:rsidR="00051C99" w:rsidRPr="00072E7F" w:rsidRDefault="00051C99" w:rsidP="00051C99">
      <w:pPr>
        <w:pStyle w:val="Default"/>
        <w:rPr>
          <w:color w:val="auto"/>
        </w:rPr>
      </w:pPr>
    </w:p>
    <w:p w:rsidR="00017554" w:rsidRDefault="00051C99" w:rsidP="00017554">
      <w:pPr>
        <w:pStyle w:val="Default"/>
        <w:rPr>
          <w:color w:val="auto"/>
        </w:rPr>
      </w:pPr>
      <w:r w:rsidRPr="00072E7F">
        <w:rPr>
          <w:color w:val="auto"/>
        </w:rPr>
        <w:t xml:space="preserve"> </w:t>
      </w:r>
    </w:p>
    <w:p w:rsidR="00051C99" w:rsidRPr="00017554" w:rsidRDefault="007D2633" w:rsidP="00017554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 xml:space="preserve">         </w:t>
      </w:r>
      <w:r w:rsidR="00051C99" w:rsidRPr="00072E7F">
        <w:rPr>
          <w:b/>
          <w:bCs/>
          <w:color w:val="auto"/>
        </w:rPr>
        <w:t xml:space="preserve">ОТНОСНО: </w:t>
      </w:r>
      <w:r w:rsidR="00051C99" w:rsidRPr="003A0332">
        <w:t>Пр</w:t>
      </w:r>
      <w:r w:rsidR="005722C4">
        <w:t>и</w:t>
      </w:r>
      <w:r w:rsidR="00722693">
        <w:rPr>
          <w:lang w:val="en-US"/>
        </w:rPr>
        <w:t>e</w:t>
      </w:r>
      <w:proofErr w:type="spellStart"/>
      <w:r w:rsidR="005722C4">
        <w:t>мане</w:t>
      </w:r>
      <w:proofErr w:type="spellEnd"/>
      <w:r w:rsidR="005722C4">
        <w:t xml:space="preserve"> на Наредба </w:t>
      </w:r>
      <w:r w:rsidR="00062486">
        <w:t>за изменение и допълнение</w:t>
      </w:r>
      <w:r w:rsidR="00051C99" w:rsidRPr="003A0332">
        <w:t xml:space="preserve"> на </w:t>
      </w:r>
      <w:r w:rsidR="00F94335" w:rsidRPr="00F94335">
        <w:t>Н</w:t>
      </w:r>
      <w:r w:rsidR="00F94335" w:rsidRPr="00F94335">
        <w:rPr>
          <w:spacing w:val="-1"/>
        </w:rPr>
        <w:t>а</w:t>
      </w:r>
      <w:r w:rsidR="00F94335" w:rsidRPr="00F94335">
        <w:t>р</w:t>
      </w:r>
      <w:r w:rsidR="00F94335" w:rsidRPr="00F94335">
        <w:rPr>
          <w:spacing w:val="-1"/>
        </w:rPr>
        <w:t>е</w:t>
      </w:r>
      <w:r w:rsidR="00F94335" w:rsidRPr="00F94335">
        <w:t>дб</w:t>
      </w:r>
      <w:r w:rsidR="00F94335" w:rsidRPr="00F94335">
        <w:rPr>
          <w:spacing w:val="-1"/>
        </w:rPr>
        <w:t>а</w:t>
      </w:r>
      <w:r w:rsidR="00F94335" w:rsidRPr="00F94335">
        <w:rPr>
          <w:spacing w:val="2"/>
        </w:rPr>
        <w:t xml:space="preserve"> </w:t>
      </w:r>
      <w:r w:rsidR="00F94335" w:rsidRPr="00F94335">
        <w:rPr>
          <w:spacing w:val="1"/>
        </w:rPr>
        <w:t>з</w:t>
      </w:r>
      <w:r w:rsidR="00F94335" w:rsidRPr="00F94335">
        <w:t>а</w:t>
      </w:r>
      <w:r w:rsidR="00F94335" w:rsidRPr="00F94335">
        <w:rPr>
          <w:spacing w:val="2"/>
        </w:rPr>
        <w:t xml:space="preserve"> </w:t>
      </w:r>
      <w:r w:rsidR="00F94335" w:rsidRPr="00F94335">
        <w:t>определяне и администриране на местните такси и цени на услуги на територията на община Рудозем</w:t>
      </w:r>
      <w:r w:rsidR="00AE7A7E">
        <w:t>.</w:t>
      </w:r>
    </w:p>
    <w:p w:rsidR="00062486" w:rsidRPr="00072E7F" w:rsidRDefault="00062486" w:rsidP="00062486">
      <w:pPr>
        <w:pStyle w:val="Default"/>
        <w:spacing w:line="360" w:lineRule="auto"/>
        <w:rPr>
          <w:color w:val="auto"/>
        </w:rPr>
      </w:pPr>
    </w:p>
    <w:p w:rsidR="00051C99" w:rsidRPr="00072E7F" w:rsidRDefault="007D2633" w:rsidP="00062486">
      <w:pPr>
        <w:pStyle w:val="Default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       </w:t>
      </w:r>
      <w:r w:rsidR="00051C99" w:rsidRPr="00072E7F">
        <w:rPr>
          <w:b/>
          <w:color w:val="auto"/>
        </w:rPr>
        <w:t>УВАЖАЕМИ ГОСПОДИН ПРЕДСЕДАТЕЛ,</w:t>
      </w:r>
    </w:p>
    <w:p w:rsidR="00051C99" w:rsidRDefault="007D2633" w:rsidP="00062486">
      <w:pPr>
        <w:pStyle w:val="Default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       </w:t>
      </w:r>
      <w:r w:rsidR="00051C99" w:rsidRPr="00072E7F">
        <w:rPr>
          <w:b/>
          <w:color w:val="auto"/>
        </w:rPr>
        <w:t>УВАЖАЕМИ ДАМИ И ГОСПОДА ОБЩИНСКИ СЪВЕТНИЦИ,</w:t>
      </w:r>
    </w:p>
    <w:p w:rsidR="00051C99" w:rsidRPr="00072E7F" w:rsidRDefault="00051C99" w:rsidP="00051C99">
      <w:pPr>
        <w:pStyle w:val="Default"/>
        <w:rPr>
          <w:b/>
          <w:color w:val="auto"/>
        </w:rPr>
      </w:pPr>
    </w:p>
    <w:p w:rsidR="002B7F83" w:rsidRPr="002B7F83" w:rsidRDefault="001051D6" w:rsidP="001051D6">
      <w:pPr>
        <w:tabs>
          <w:tab w:val="left" w:pos="709"/>
        </w:tabs>
        <w:spacing w:line="360" w:lineRule="auto"/>
        <w:jc w:val="both"/>
      </w:pPr>
      <w:r>
        <w:t xml:space="preserve">         </w:t>
      </w:r>
      <w:r w:rsidR="002B7F83" w:rsidRPr="002B7F83">
        <w:t>М</w:t>
      </w:r>
      <w:r w:rsidR="002B7F83" w:rsidRPr="002B7F83">
        <w:rPr>
          <w:spacing w:val="-1"/>
        </w:rPr>
        <w:t>ес</w:t>
      </w:r>
      <w:r w:rsidR="002B7F83" w:rsidRPr="002B7F83">
        <w:t>т</w:t>
      </w:r>
      <w:r w:rsidR="002B7F83" w:rsidRPr="002B7F83">
        <w:rPr>
          <w:spacing w:val="1"/>
        </w:rPr>
        <w:t>ни</w:t>
      </w:r>
      <w:r w:rsidR="002B7F83" w:rsidRPr="002B7F83">
        <w:t>те</w:t>
      </w:r>
      <w:r w:rsidR="002B7F83" w:rsidRPr="002B7F83">
        <w:rPr>
          <w:spacing w:val="49"/>
        </w:rPr>
        <w:t xml:space="preserve"> </w:t>
      </w:r>
      <w:r w:rsidR="002B7F83" w:rsidRPr="002B7F83">
        <w:rPr>
          <w:spacing w:val="1"/>
        </w:rPr>
        <w:t>п</w:t>
      </w:r>
      <w:r w:rsidR="002B7F83" w:rsidRPr="002B7F83">
        <w:t>р</w:t>
      </w:r>
      <w:r w:rsidR="002B7F83" w:rsidRPr="002B7F83">
        <w:rPr>
          <w:spacing w:val="-1"/>
        </w:rPr>
        <w:t>и</w:t>
      </w:r>
      <w:r w:rsidR="002B7F83" w:rsidRPr="002B7F83">
        <w:rPr>
          <w:spacing w:val="2"/>
        </w:rPr>
        <w:t>х</w:t>
      </w:r>
      <w:r w:rsidR="002B7F83" w:rsidRPr="002B7F83">
        <w:t>о</w:t>
      </w:r>
      <w:r w:rsidR="002B7F83" w:rsidRPr="002B7F83">
        <w:rPr>
          <w:spacing w:val="-2"/>
        </w:rPr>
        <w:t>д</w:t>
      </w:r>
      <w:r w:rsidR="002B7F83" w:rsidRPr="002B7F83">
        <w:t>и</w:t>
      </w:r>
      <w:r w:rsidR="002B7F83" w:rsidRPr="002B7F83">
        <w:rPr>
          <w:spacing w:val="51"/>
        </w:rPr>
        <w:t xml:space="preserve"> </w:t>
      </w:r>
      <w:r w:rsidR="002B7F83" w:rsidRPr="002B7F83">
        <w:rPr>
          <w:spacing w:val="-1"/>
        </w:rPr>
        <w:t>с</w:t>
      </w:r>
      <w:r w:rsidR="002B7F83" w:rsidRPr="002B7F83">
        <w:t>а</w:t>
      </w:r>
      <w:r w:rsidR="002B7F83" w:rsidRPr="002B7F83">
        <w:rPr>
          <w:spacing w:val="54"/>
        </w:rPr>
        <w:t xml:space="preserve"> </w:t>
      </w:r>
      <w:r w:rsidR="002B7F83" w:rsidRPr="002B7F83">
        <w:t>ф</w:t>
      </w:r>
      <w:r w:rsidR="002B7F83" w:rsidRPr="002B7F83">
        <w:rPr>
          <w:spacing w:val="1"/>
        </w:rPr>
        <w:t>ин</w:t>
      </w:r>
      <w:r w:rsidR="002B7F83" w:rsidRPr="002B7F83">
        <w:rPr>
          <w:spacing w:val="-1"/>
        </w:rPr>
        <w:t>а</w:t>
      </w:r>
      <w:r w:rsidR="002B7F83" w:rsidRPr="002B7F83">
        <w:rPr>
          <w:spacing w:val="1"/>
        </w:rPr>
        <w:t>н</w:t>
      </w:r>
      <w:r w:rsidR="002B7F83" w:rsidRPr="002B7F83">
        <w:rPr>
          <w:spacing w:val="-1"/>
        </w:rPr>
        <w:t>с</w:t>
      </w:r>
      <w:r w:rsidR="002B7F83" w:rsidRPr="002B7F83">
        <w:t>ови</w:t>
      </w:r>
      <w:r w:rsidR="002B7F83" w:rsidRPr="002B7F83">
        <w:rPr>
          <w:spacing w:val="51"/>
        </w:rPr>
        <w:t xml:space="preserve"> </w:t>
      </w:r>
      <w:r w:rsidR="002B7F83" w:rsidRPr="002B7F83">
        <w:rPr>
          <w:spacing w:val="-1"/>
        </w:rPr>
        <w:t>с</w:t>
      </w:r>
      <w:r w:rsidR="002B7F83" w:rsidRPr="002B7F83">
        <w:t>р</w:t>
      </w:r>
      <w:r w:rsidR="002B7F83" w:rsidRPr="002B7F83">
        <w:rPr>
          <w:spacing w:val="-1"/>
        </w:rPr>
        <w:t>е</w:t>
      </w:r>
      <w:r w:rsidR="002B7F83" w:rsidRPr="002B7F83">
        <w:t>д</w:t>
      </w:r>
      <w:r w:rsidR="002B7F83" w:rsidRPr="002B7F83">
        <w:rPr>
          <w:spacing w:val="-1"/>
        </w:rPr>
        <w:t>с</w:t>
      </w:r>
      <w:r w:rsidR="002B7F83" w:rsidRPr="002B7F83">
        <w:t>тв</w:t>
      </w:r>
      <w:r w:rsidR="002B7F83" w:rsidRPr="002B7F83">
        <w:rPr>
          <w:spacing w:val="-1"/>
        </w:rPr>
        <w:t>а</w:t>
      </w:r>
      <w:r w:rsidR="002B7F83" w:rsidRPr="002B7F83">
        <w:t>,</w:t>
      </w:r>
      <w:r w:rsidR="002B7F83" w:rsidRPr="002B7F83">
        <w:rPr>
          <w:spacing w:val="50"/>
        </w:rPr>
        <w:t xml:space="preserve"> </w:t>
      </w:r>
      <w:r w:rsidR="002B7F83" w:rsidRPr="002B7F83">
        <w:rPr>
          <w:spacing w:val="1"/>
        </w:rPr>
        <w:t>к</w:t>
      </w:r>
      <w:r w:rsidR="002B7F83" w:rsidRPr="002B7F83">
        <w:t>о</w:t>
      </w:r>
      <w:r w:rsidR="002B7F83" w:rsidRPr="002B7F83">
        <w:rPr>
          <w:spacing w:val="1"/>
        </w:rPr>
        <w:t>и</w:t>
      </w:r>
      <w:r w:rsidR="002B7F83" w:rsidRPr="002B7F83">
        <w:t>то</w:t>
      </w:r>
      <w:r w:rsidR="002B7F83" w:rsidRPr="002B7F83">
        <w:rPr>
          <w:spacing w:val="50"/>
        </w:rPr>
        <w:t xml:space="preserve"> </w:t>
      </w:r>
      <w:r w:rsidR="002B7F83" w:rsidRPr="002B7F83">
        <w:rPr>
          <w:spacing w:val="-1"/>
        </w:rPr>
        <w:t>с</w:t>
      </w:r>
      <w:r w:rsidR="002B7F83" w:rsidRPr="002B7F83">
        <w:t>а</w:t>
      </w:r>
      <w:r w:rsidR="002B7F83" w:rsidRPr="002B7F83">
        <w:rPr>
          <w:spacing w:val="49"/>
        </w:rPr>
        <w:t xml:space="preserve"> </w:t>
      </w:r>
      <w:r w:rsidR="002B7F83" w:rsidRPr="002B7F83">
        <w:t>ч</w:t>
      </w:r>
      <w:r w:rsidR="002B7F83" w:rsidRPr="002B7F83">
        <w:rPr>
          <w:spacing w:val="1"/>
        </w:rPr>
        <w:t>а</w:t>
      </w:r>
      <w:r w:rsidR="002B7F83" w:rsidRPr="002B7F83">
        <w:rPr>
          <w:spacing w:val="-1"/>
        </w:rPr>
        <w:t>с</w:t>
      </w:r>
      <w:r w:rsidR="002B7F83" w:rsidRPr="002B7F83">
        <w:t>т</w:t>
      </w:r>
      <w:r w:rsidR="002B7F83" w:rsidRPr="002B7F83">
        <w:rPr>
          <w:spacing w:val="51"/>
        </w:rPr>
        <w:t xml:space="preserve"> </w:t>
      </w:r>
      <w:r w:rsidR="002B7F83" w:rsidRPr="002B7F83">
        <w:t>от</w:t>
      </w:r>
      <w:r w:rsidR="002B7F83" w:rsidRPr="002B7F83">
        <w:rPr>
          <w:spacing w:val="51"/>
        </w:rPr>
        <w:t xml:space="preserve"> </w:t>
      </w:r>
      <w:r w:rsidR="002B7F83" w:rsidRPr="002B7F83">
        <w:t>общ</w:t>
      </w:r>
      <w:r w:rsidR="002B7F83" w:rsidRPr="002B7F83">
        <w:rPr>
          <w:spacing w:val="1"/>
        </w:rPr>
        <w:t>и</w:t>
      </w:r>
      <w:r w:rsidR="002B7F83" w:rsidRPr="002B7F83">
        <w:t>я</w:t>
      </w:r>
      <w:r w:rsidR="002B7F83" w:rsidRPr="002B7F83">
        <w:rPr>
          <w:spacing w:val="50"/>
        </w:rPr>
        <w:t xml:space="preserve"> </w:t>
      </w:r>
      <w:r w:rsidR="002B7F83" w:rsidRPr="002B7F83">
        <w:t>бюдж</w:t>
      </w:r>
      <w:r w:rsidR="002B7F83" w:rsidRPr="002B7F83">
        <w:rPr>
          <w:spacing w:val="-1"/>
        </w:rPr>
        <w:t>е</w:t>
      </w:r>
      <w:r w:rsidR="002B7F83" w:rsidRPr="002B7F83">
        <w:t>т</w:t>
      </w:r>
      <w:r w:rsidR="002B7F83" w:rsidRPr="002B7F83">
        <w:rPr>
          <w:spacing w:val="51"/>
        </w:rPr>
        <w:t xml:space="preserve"> </w:t>
      </w:r>
      <w:r w:rsidR="002B7F83" w:rsidRPr="002B7F83">
        <w:rPr>
          <w:spacing w:val="1"/>
        </w:rPr>
        <w:t>н</w:t>
      </w:r>
      <w:r w:rsidR="002B7F83" w:rsidRPr="002B7F83">
        <w:t>а общ</w:t>
      </w:r>
      <w:r w:rsidR="002B7F83" w:rsidRPr="002B7F83">
        <w:rPr>
          <w:spacing w:val="1"/>
        </w:rPr>
        <w:t>ин</w:t>
      </w:r>
      <w:r w:rsidR="002B7F83" w:rsidRPr="002B7F83">
        <w:rPr>
          <w:spacing w:val="-1"/>
        </w:rPr>
        <w:t>а</w:t>
      </w:r>
      <w:r w:rsidR="002B7F83" w:rsidRPr="002B7F83">
        <w:t>т</w:t>
      </w:r>
      <w:r w:rsidR="002B7F83" w:rsidRPr="002B7F83">
        <w:rPr>
          <w:spacing w:val="-1"/>
        </w:rPr>
        <w:t>а</w:t>
      </w:r>
      <w:r w:rsidR="002B7F83" w:rsidRPr="002B7F83">
        <w:t xml:space="preserve">, </w:t>
      </w:r>
      <w:r w:rsidR="002B7F83" w:rsidRPr="002B7F83">
        <w:rPr>
          <w:spacing w:val="1"/>
        </w:rPr>
        <w:t>н</w:t>
      </w:r>
      <w:r w:rsidR="002B7F83" w:rsidRPr="002B7F83">
        <w:rPr>
          <w:spacing w:val="-1"/>
        </w:rPr>
        <w:t>е</w:t>
      </w:r>
      <w:r w:rsidR="002B7F83" w:rsidRPr="002B7F83">
        <w:t>об</w:t>
      </w:r>
      <w:r w:rsidR="002B7F83" w:rsidRPr="002B7F83">
        <w:rPr>
          <w:spacing w:val="2"/>
        </w:rPr>
        <w:t>х</w:t>
      </w:r>
      <w:r w:rsidR="002B7F83" w:rsidRPr="002B7F83">
        <w:t>о</w:t>
      </w:r>
      <w:r w:rsidR="002B7F83" w:rsidRPr="002B7F83">
        <w:rPr>
          <w:spacing w:val="-2"/>
        </w:rPr>
        <w:t>д</w:t>
      </w:r>
      <w:r w:rsidR="002B7F83" w:rsidRPr="002B7F83">
        <w:rPr>
          <w:spacing w:val="1"/>
        </w:rPr>
        <w:t>и</w:t>
      </w:r>
      <w:r w:rsidR="002B7F83" w:rsidRPr="002B7F83">
        <w:t>ми</w:t>
      </w:r>
      <w:r w:rsidR="002B7F83" w:rsidRPr="002B7F83">
        <w:rPr>
          <w:spacing w:val="2"/>
        </w:rPr>
        <w:t xml:space="preserve"> </w:t>
      </w:r>
      <w:r w:rsidR="002B7F83" w:rsidRPr="002B7F83">
        <w:rPr>
          <w:spacing w:val="1"/>
        </w:rPr>
        <w:t>з</w:t>
      </w:r>
      <w:r w:rsidR="002B7F83" w:rsidRPr="002B7F83">
        <w:t>а</w:t>
      </w:r>
      <w:r w:rsidR="002B7F83" w:rsidRPr="002B7F83">
        <w:rPr>
          <w:spacing w:val="5"/>
        </w:rPr>
        <w:t xml:space="preserve"> </w:t>
      </w:r>
      <w:r w:rsidR="002B7F83" w:rsidRPr="002B7F83">
        <w:t>о</w:t>
      </w:r>
      <w:r w:rsidR="002B7F83" w:rsidRPr="002B7F83">
        <w:rPr>
          <w:spacing w:val="-1"/>
        </w:rPr>
        <w:t>с</w:t>
      </w:r>
      <w:r w:rsidR="002B7F83" w:rsidRPr="002B7F83">
        <w:t>ъщ</w:t>
      </w:r>
      <w:r w:rsidR="002B7F83" w:rsidRPr="002B7F83">
        <w:rPr>
          <w:spacing w:val="-1"/>
        </w:rPr>
        <w:t>ес</w:t>
      </w:r>
      <w:r w:rsidR="002B7F83" w:rsidRPr="002B7F83">
        <w:t>тв</w:t>
      </w:r>
      <w:r w:rsidR="002B7F83" w:rsidRPr="002B7F83">
        <w:rPr>
          <w:spacing w:val="1"/>
        </w:rPr>
        <w:t>я</w:t>
      </w:r>
      <w:r w:rsidR="002B7F83" w:rsidRPr="002B7F83">
        <w:t>в</w:t>
      </w:r>
      <w:r w:rsidR="002B7F83" w:rsidRPr="002B7F83">
        <w:rPr>
          <w:spacing w:val="-1"/>
        </w:rPr>
        <w:t>а</w:t>
      </w:r>
      <w:r w:rsidR="002B7F83" w:rsidRPr="002B7F83">
        <w:rPr>
          <w:spacing w:val="1"/>
        </w:rPr>
        <w:t>н</w:t>
      </w:r>
      <w:r w:rsidR="002B7F83" w:rsidRPr="002B7F83">
        <w:t>е</w:t>
      </w:r>
      <w:r w:rsidR="002B7F83" w:rsidRPr="002B7F83">
        <w:rPr>
          <w:spacing w:val="2"/>
        </w:rPr>
        <w:t xml:space="preserve"> </w:t>
      </w:r>
      <w:r w:rsidR="002B7F83" w:rsidRPr="002B7F83">
        <w:rPr>
          <w:spacing w:val="1"/>
        </w:rPr>
        <w:t>н</w:t>
      </w:r>
      <w:r w:rsidR="002B7F83" w:rsidRPr="002B7F83">
        <w:t>а</w:t>
      </w:r>
      <w:r w:rsidR="002B7F83" w:rsidRPr="002B7F83">
        <w:rPr>
          <w:spacing w:val="2"/>
        </w:rPr>
        <w:t xml:space="preserve"> </w:t>
      </w:r>
      <w:r w:rsidR="002B7F83" w:rsidRPr="002B7F83">
        <w:rPr>
          <w:spacing w:val="-1"/>
        </w:rPr>
        <w:t>с</w:t>
      </w:r>
      <w:r w:rsidR="002B7F83" w:rsidRPr="002B7F83">
        <w:t>о</w:t>
      </w:r>
      <w:r w:rsidR="002B7F83" w:rsidRPr="002B7F83">
        <w:rPr>
          <w:spacing w:val="1"/>
        </w:rPr>
        <w:t>ци</w:t>
      </w:r>
      <w:r w:rsidR="002B7F83" w:rsidRPr="002B7F83">
        <w:rPr>
          <w:spacing w:val="-1"/>
        </w:rPr>
        <w:t>а</w:t>
      </w:r>
      <w:r w:rsidR="002B7F83" w:rsidRPr="002B7F83">
        <w:t>л</w:t>
      </w:r>
      <w:r w:rsidR="002B7F83" w:rsidRPr="002B7F83">
        <w:rPr>
          <w:spacing w:val="1"/>
        </w:rPr>
        <w:t>н</w:t>
      </w:r>
      <w:r w:rsidR="002B7F83" w:rsidRPr="002B7F83">
        <w:t>о б</w:t>
      </w:r>
      <w:r w:rsidR="002B7F83" w:rsidRPr="002B7F83">
        <w:rPr>
          <w:spacing w:val="1"/>
        </w:rPr>
        <w:t>и</w:t>
      </w:r>
      <w:r w:rsidR="002B7F83" w:rsidRPr="002B7F83">
        <w:t>то</w:t>
      </w:r>
      <w:r w:rsidR="002B7F83" w:rsidRPr="002B7F83">
        <w:rPr>
          <w:spacing w:val="-3"/>
        </w:rPr>
        <w:t>в</w:t>
      </w:r>
      <w:r w:rsidR="002B7F83" w:rsidRPr="002B7F83">
        <w:t>и</w:t>
      </w:r>
      <w:r w:rsidR="002B7F83" w:rsidRPr="002B7F83">
        <w:rPr>
          <w:spacing w:val="9"/>
        </w:rPr>
        <w:t xml:space="preserve"> </w:t>
      </w:r>
      <w:r w:rsidR="002B7F83" w:rsidRPr="002B7F83">
        <w:rPr>
          <w:spacing w:val="-7"/>
        </w:rPr>
        <w:t>у</w:t>
      </w:r>
      <w:r w:rsidR="002B7F83" w:rsidRPr="002B7F83">
        <w:rPr>
          <w:spacing w:val="-1"/>
        </w:rPr>
        <w:t>с</w:t>
      </w:r>
      <w:r w:rsidR="002B7F83" w:rsidRPr="002B7F83">
        <w:rPr>
          <w:spacing w:val="5"/>
        </w:rPr>
        <w:t>л</w:t>
      </w:r>
      <w:r w:rsidR="002B7F83" w:rsidRPr="002B7F83">
        <w:rPr>
          <w:spacing w:val="-5"/>
        </w:rPr>
        <w:t>у</w:t>
      </w:r>
      <w:r w:rsidR="002B7F83" w:rsidRPr="002B7F83">
        <w:t>г</w:t>
      </w:r>
      <w:r w:rsidR="002B7F83" w:rsidRPr="002B7F83">
        <w:rPr>
          <w:spacing w:val="4"/>
        </w:rPr>
        <w:t>и</w:t>
      </w:r>
      <w:r w:rsidR="002B7F83" w:rsidRPr="002B7F83">
        <w:t>,</w:t>
      </w:r>
      <w:r w:rsidR="002B7F83" w:rsidRPr="002B7F83">
        <w:rPr>
          <w:spacing w:val="3"/>
        </w:rPr>
        <w:t xml:space="preserve"> </w:t>
      </w:r>
      <w:r w:rsidR="002B7F83" w:rsidRPr="002B7F83">
        <w:rPr>
          <w:spacing w:val="1"/>
        </w:rPr>
        <w:t>к</w:t>
      </w:r>
      <w:r w:rsidR="002B7F83" w:rsidRPr="002B7F83">
        <w:rPr>
          <w:spacing w:val="-1"/>
        </w:rPr>
        <w:t>а</w:t>
      </w:r>
      <w:r w:rsidR="002B7F83" w:rsidRPr="002B7F83">
        <w:t>то</w:t>
      </w:r>
      <w:r w:rsidR="002B7F83" w:rsidRPr="002B7F83">
        <w:rPr>
          <w:spacing w:val="3"/>
        </w:rPr>
        <w:t xml:space="preserve"> </w:t>
      </w:r>
      <w:r w:rsidR="002B7F83" w:rsidRPr="002B7F83">
        <w:rPr>
          <w:spacing w:val="-1"/>
        </w:rPr>
        <w:t>с</w:t>
      </w:r>
      <w:r w:rsidR="002B7F83" w:rsidRPr="002B7F83">
        <w:t>ъ</w:t>
      </w:r>
      <w:r w:rsidR="002B7F83" w:rsidRPr="002B7F83">
        <w:rPr>
          <w:spacing w:val="-2"/>
        </w:rPr>
        <w:t>щ</w:t>
      </w:r>
      <w:r w:rsidR="002B7F83" w:rsidRPr="002B7F83">
        <w:rPr>
          <w:spacing w:val="1"/>
        </w:rPr>
        <w:t>и</w:t>
      </w:r>
      <w:r w:rsidR="002B7F83" w:rsidRPr="002B7F83">
        <w:t>те</w:t>
      </w:r>
      <w:r w:rsidR="002B7F83" w:rsidRPr="002B7F83">
        <w:rPr>
          <w:spacing w:val="3"/>
        </w:rPr>
        <w:t xml:space="preserve"> </w:t>
      </w:r>
      <w:r w:rsidR="002B7F83" w:rsidRPr="002B7F83">
        <w:rPr>
          <w:spacing w:val="-1"/>
        </w:rPr>
        <w:t>с</w:t>
      </w:r>
      <w:r w:rsidR="002B7F83" w:rsidRPr="002B7F83">
        <w:t>е р</w:t>
      </w:r>
      <w:r w:rsidR="002B7F83" w:rsidRPr="002B7F83">
        <w:rPr>
          <w:spacing w:val="-1"/>
        </w:rPr>
        <w:t>а</w:t>
      </w:r>
      <w:r w:rsidR="002B7F83" w:rsidRPr="002B7F83">
        <w:rPr>
          <w:spacing w:val="1"/>
        </w:rPr>
        <w:t>з</w:t>
      </w:r>
      <w:r w:rsidR="002B7F83" w:rsidRPr="002B7F83">
        <w:rPr>
          <w:spacing w:val="2"/>
        </w:rPr>
        <w:t>х</w:t>
      </w:r>
      <w:r w:rsidR="002B7F83" w:rsidRPr="002B7F83">
        <w:t>одв</w:t>
      </w:r>
      <w:r w:rsidR="002B7F83" w:rsidRPr="002B7F83">
        <w:rPr>
          <w:spacing w:val="-1"/>
        </w:rPr>
        <w:t>а</w:t>
      </w:r>
      <w:r w:rsidR="002B7F83" w:rsidRPr="002B7F83">
        <w:t>т</w:t>
      </w:r>
      <w:r w:rsidR="002B7F83" w:rsidRPr="002B7F83">
        <w:rPr>
          <w:spacing w:val="3"/>
        </w:rPr>
        <w:t xml:space="preserve"> </w:t>
      </w:r>
      <w:r w:rsidR="002B7F83" w:rsidRPr="002B7F83">
        <w:t>в</w:t>
      </w:r>
      <w:r w:rsidR="002B7F83" w:rsidRPr="002B7F83">
        <w:rPr>
          <w:spacing w:val="1"/>
        </w:rPr>
        <w:t xml:space="preserve"> з</w:t>
      </w:r>
      <w:r w:rsidR="002B7F83" w:rsidRPr="002B7F83">
        <w:rPr>
          <w:spacing w:val="-1"/>
        </w:rPr>
        <w:t>а</w:t>
      </w:r>
      <w:r w:rsidR="002B7F83" w:rsidRPr="002B7F83">
        <w:t>в</w:t>
      </w:r>
      <w:r w:rsidR="002B7F83" w:rsidRPr="002B7F83">
        <w:rPr>
          <w:spacing w:val="1"/>
        </w:rPr>
        <w:t>и</w:t>
      </w:r>
      <w:r w:rsidR="002B7F83" w:rsidRPr="002B7F83">
        <w:rPr>
          <w:spacing w:val="-1"/>
        </w:rPr>
        <w:t>с</w:t>
      </w:r>
      <w:r w:rsidR="002B7F83" w:rsidRPr="002B7F83">
        <w:rPr>
          <w:spacing w:val="1"/>
        </w:rPr>
        <w:t>и</w:t>
      </w:r>
      <w:r w:rsidR="002B7F83" w:rsidRPr="002B7F83">
        <w:t>мо</w:t>
      </w:r>
      <w:r w:rsidR="002B7F83" w:rsidRPr="002B7F83">
        <w:rPr>
          <w:spacing w:val="-1"/>
        </w:rPr>
        <w:t>с</w:t>
      </w:r>
      <w:r w:rsidR="002B7F83" w:rsidRPr="002B7F83">
        <w:t>т</w:t>
      </w:r>
      <w:r w:rsidR="002B7F83" w:rsidRPr="002B7F83">
        <w:rPr>
          <w:spacing w:val="2"/>
        </w:rPr>
        <w:t xml:space="preserve"> </w:t>
      </w:r>
      <w:r w:rsidR="002B7F83" w:rsidRPr="002B7F83">
        <w:t>от</w:t>
      </w:r>
      <w:r w:rsidR="002B7F83" w:rsidRPr="002B7F83">
        <w:rPr>
          <w:spacing w:val="2"/>
        </w:rPr>
        <w:t xml:space="preserve"> </w:t>
      </w:r>
      <w:r w:rsidR="002B7F83" w:rsidRPr="002B7F83">
        <w:rPr>
          <w:spacing w:val="1"/>
        </w:rPr>
        <w:t>п</w:t>
      </w:r>
      <w:r w:rsidR="002B7F83" w:rsidRPr="002B7F83">
        <w:t>отр</w:t>
      </w:r>
      <w:r w:rsidR="002B7F83" w:rsidRPr="002B7F83">
        <w:rPr>
          <w:spacing w:val="-1"/>
        </w:rPr>
        <w:t>е</w:t>
      </w:r>
      <w:r w:rsidR="002B7F83" w:rsidRPr="002B7F83">
        <w:t>б</w:t>
      </w:r>
      <w:r w:rsidR="002B7F83" w:rsidRPr="002B7F83">
        <w:rPr>
          <w:spacing w:val="1"/>
        </w:rPr>
        <w:t>н</w:t>
      </w:r>
      <w:r w:rsidR="002B7F83" w:rsidRPr="002B7F83">
        <w:t>о</w:t>
      </w:r>
      <w:r w:rsidR="002B7F83" w:rsidRPr="002B7F83">
        <w:rPr>
          <w:spacing w:val="-1"/>
        </w:rPr>
        <w:t>с</w:t>
      </w:r>
      <w:r w:rsidR="002B7F83" w:rsidRPr="002B7F83">
        <w:t>т</w:t>
      </w:r>
      <w:r w:rsidR="002B7F83" w:rsidRPr="002B7F83">
        <w:rPr>
          <w:spacing w:val="1"/>
        </w:rPr>
        <w:t>и</w:t>
      </w:r>
      <w:r w:rsidR="002B7F83" w:rsidRPr="002B7F83">
        <w:t xml:space="preserve">те </w:t>
      </w:r>
      <w:r w:rsidR="002B7F83" w:rsidRPr="002B7F83">
        <w:rPr>
          <w:spacing w:val="1"/>
        </w:rPr>
        <w:t>н</w:t>
      </w:r>
      <w:r w:rsidR="002B7F83" w:rsidRPr="002B7F83">
        <w:t xml:space="preserve">а </w:t>
      </w:r>
      <w:r w:rsidR="002B7F83" w:rsidRPr="002B7F83">
        <w:rPr>
          <w:spacing w:val="1"/>
        </w:rPr>
        <w:t>н</w:t>
      </w:r>
      <w:r w:rsidR="002B7F83" w:rsidRPr="002B7F83">
        <w:rPr>
          <w:spacing w:val="-3"/>
        </w:rPr>
        <w:t>а</w:t>
      </w:r>
      <w:r w:rsidR="002B7F83" w:rsidRPr="002B7F83">
        <w:rPr>
          <w:spacing w:val="-1"/>
        </w:rPr>
        <w:t>се</w:t>
      </w:r>
      <w:r w:rsidR="002B7F83" w:rsidRPr="002B7F83">
        <w:t>л</w:t>
      </w:r>
      <w:r w:rsidR="002B7F83" w:rsidRPr="002B7F83">
        <w:rPr>
          <w:spacing w:val="-1"/>
        </w:rPr>
        <w:t>е</w:t>
      </w:r>
      <w:r w:rsidR="002B7F83" w:rsidRPr="002B7F83">
        <w:rPr>
          <w:spacing w:val="1"/>
        </w:rPr>
        <w:t>ни</w:t>
      </w:r>
      <w:r w:rsidR="002B7F83" w:rsidRPr="002B7F83">
        <w:rPr>
          <w:spacing w:val="-1"/>
        </w:rPr>
        <w:t>е</w:t>
      </w:r>
      <w:r w:rsidR="002B7F83" w:rsidRPr="002B7F83">
        <w:t>то</w:t>
      </w:r>
      <w:r w:rsidR="002B7F83" w:rsidRPr="002B7F83">
        <w:rPr>
          <w:spacing w:val="1"/>
        </w:rPr>
        <w:t xml:space="preserve"> </w:t>
      </w:r>
      <w:r w:rsidR="002B7F83" w:rsidRPr="002B7F83">
        <w:t>и</w:t>
      </w:r>
      <w:r w:rsidR="002B7F83" w:rsidRPr="002B7F83">
        <w:rPr>
          <w:spacing w:val="2"/>
        </w:rPr>
        <w:t xml:space="preserve"> </w:t>
      </w:r>
      <w:r w:rsidR="002B7F83" w:rsidRPr="002B7F83">
        <w:t>въ</w:t>
      </w:r>
      <w:r w:rsidR="002B7F83" w:rsidRPr="002B7F83">
        <w:rPr>
          <w:spacing w:val="1"/>
        </w:rPr>
        <w:t>з</w:t>
      </w:r>
      <w:r w:rsidR="002B7F83" w:rsidRPr="002B7F83">
        <w:t>мож</w:t>
      </w:r>
      <w:r w:rsidR="002B7F83" w:rsidRPr="002B7F83">
        <w:rPr>
          <w:spacing w:val="1"/>
        </w:rPr>
        <w:t>н</w:t>
      </w:r>
      <w:r w:rsidR="002B7F83" w:rsidRPr="002B7F83">
        <w:t>о</w:t>
      </w:r>
      <w:r w:rsidR="002B7F83" w:rsidRPr="002B7F83">
        <w:rPr>
          <w:spacing w:val="-1"/>
        </w:rPr>
        <w:t>с</w:t>
      </w:r>
      <w:r w:rsidR="002B7F83" w:rsidRPr="002B7F83">
        <w:t>т</w:t>
      </w:r>
      <w:r w:rsidR="002B7F83" w:rsidRPr="002B7F83">
        <w:rPr>
          <w:spacing w:val="1"/>
        </w:rPr>
        <w:t>и</w:t>
      </w:r>
      <w:r w:rsidR="002B7F83" w:rsidRPr="002B7F83">
        <w:t xml:space="preserve">те </w:t>
      </w:r>
      <w:r w:rsidR="002B7F83" w:rsidRPr="002B7F83">
        <w:rPr>
          <w:spacing w:val="1"/>
        </w:rPr>
        <w:t>н</w:t>
      </w:r>
      <w:r w:rsidR="002B7F83" w:rsidRPr="002B7F83">
        <w:t>а общ</w:t>
      </w:r>
      <w:r w:rsidR="002B7F83" w:rsidRPr="002B7F83">
        <w:rPr>
          <w:spacing w:val="1"/>
        </w:rPr>
        <w:t>ин</w:t>
      </w:r>
      <w:r w:rsidR="002B7F83" w:rsidRPr="002B7F83">
        <w:rPr>
          <w:spacing w:val="8"/>
        </w:rPr>
        <w:t>а</w:t>
      </w:r>
      <w:r w:rsidR="002B7F83" w:rsidRPr="002B7F83">
        <w:t xml:space="preserve">та </w:t>
      </w:r>
      <w:r w:rsidR="002B7F83" w:rsidRPr="002B7F83">
        <w:rPr>
          <w:spacing w:val="1"/>
        </w:rPr>
        <w:t>з</w:t>
      </w:r>
      <w:r w:rsidR="002B7F83" w:rsidRPr="002B7F83">
        <w:t>а</w:t>
      </w:r>
      <w:r w:rsidR="002B7F83" w:rsidRPr="002B7F83">
        <w:rPr>
          <w:spacing w:val="28"/>
        </w:rPr>
        <w:t xml:space="preserve"> </w:t>
      </w:r>
      <w:r w:rsidR="002B7F83" w:rsidRPr="002B7F83">
        <w:t>р</w:t>
      </w:r>
      <w:r w:rsidR="002B7F83" w:rsidRPr="002B7F83">
        <w:rPr>
          <w:spacing w:val="-1"/>
        </w:rPr>
        <w:t>е</w:t>
      </w:r>
      <w:r w:rsidR="002B7F83" w:rsidRPr="002B7F83">
        <w:rPr>
          <w:spacing w:val="1"/>
        </w:rPr>
        <w:t>с</w:t>
      </w:r>
      <w:r w:rsidR="002B7F83" w:rsidRPr="002B7F83">
        <w:rPr>
          <w:spacing w:val="-5"/>
        </w:rPr>
        <w:t>у</w:t>
      </w:r>
      <w:r w:rsidR="002B7F83" w:rsidRPr="002B7F83">
        <w:rPr>
          <w:spacing w:val="2"/>
        </w:rPr>
        <w:t>р</w:t>
      </w:r>
      <w:r w:rsidR="002B7F83" w:rsidRPr="002B7F83">
        <w:rPr>
          <w:spacing w:val="-1"/>
        </w:rPr>
        <w:t>с</w:t>
      </w:r>
      <w:r w:rsidR="002B7F83" w:rsidRPr="002B7F83">
        <w:rPr>
          <w:spacing w:val="1"/>
        </w:rPr>
        <w:t>н</w:t>
      </w:r>
      <w:r w:rsidR="002B7F83" w:rsidRPr="002B7F83">
        <w:t>а</w:t>
      </w:r>
      <w:r w:rsidR="002B7F83" w:rsidRPr="002B7F83">
        <w:rPr>
          <w:spacing w:val="28"/>
        </w:rPr>
        <w:t xml:space="preserve"> </w:t>
      </w:r>
      <w:r w:rsidR="002B7F83" w:rsidRPr="002B7F83">
        <w:t>о</w:t>
      </w:r>
      <w:r w:rsidR="002B7F83" w:rsidRPr="002B7F83">
        <w:rPr>
          <w:spacing w:val="-1"/>
        </w:rPr>
        <w:t>с</w:t>
      </w:r>
      <w:r w:rsidR="002B7F83" w:rsidRPr="002B7F83">
        <w:rPr>
          <w:spacing w:val="1"/>
        </w:rPr>
        <w:t>и</w:t>
      </w:r>
      <w:r w:rsidR="002B7F83" w:rsidRPr="002B7F83">
        <w:rPr>
          <w:spacing w:val="2"/>
        </w:rPr>
        <w:t>г</w:t>
      </w:r>
      <w:r w:rsidR="002B7F83" w:rsidRPr="002B7F83">
        <w:rPr>
          <w:spacing w:val="-5"/>
        </w:rPr>
        <w:t>у</w:t>
      </w:r>
      <w:r w:rsidR="002B7F83" w:rsidRPr="002B7F83">
        <w:t>р</w:t>
      </w:r>
      <w:r w:rsidR="002B7F83" w:rsidRPr="002B7F83">
        <w:rPr>
          <w:spacing w:val="-1"/>
        </w:rPr>
        <w:t>е</w:t>
      </w:r>
      <w:r w:rsidR="002B7F83" w:rsidRPr="002B7F83">
        <w:rPr>
          <w:spacing w:val="1"/>
        </w:rPr>
        <w:t>н</w:t>
      </w:r>
      <w:r w:rsidR="002B7F83" w:rsidRPr="002B7F83">
        <w:t>о</w:t>
      </w:r>
      <w:r w:rsidR="002B7F83" w:rsidRPr="002B7F83">
        <w:rPr>
          <w:spacing w:val="1"/>
        </w:rPr>
        <w:t>с</w:t>
      </w:r>
      <w:r w:rsidR="002B7F83" w:rsidRPr="002B7F83">
        <w:t>т.</w:t>
      </w:r>
      <w:r w:rsidR="002B7F83" w:rsidRPr="002B7F83">
        <w:rPr>
          <w:spacing w:val="29"/>
        </w:rPr>
        <w:t xml:space="preserve"> </w:t>
      </w:r>
      <w:r w:rsidR="002B7F83" w:rsidRPr="002B7F83">
        <w:t>Пр</w:t>
      </w:r>
      <w:r w:rsidR="002B7F83" w:rsidRPr="002B7F83">
        <w:rPr>
          <w:spacing w:val="-1"/>
        </w:rPr>
        <w:t>и</w:t>
      </w:r>
      <w:r w:rsidR="002B7F83" w:rsidRPr="002B7F83">
        <w:rPr>
          <w:spacing w:val="2"/>
        </w:rPr>
        <w:t>х</w:t>
      </w:r>
      <w:r w:rsidR="002B7F83" w:rsidRPr="002B7F83">
        <w:t>о</w:t>
      </w:r>
      <w:r w:rsidR="002B7F83" w:rsidRPr="002B7F83">
        <w:rPr>
          <w:spacing w:val="-2"/>
        </w:rPr>
        <w:t>д</w:t>
      </w:r>
      <w:r w:rsidR="002B7F83" w:rsidRPr="002B7F83">
        <w:rPr>
          <w:spacing w:val="1"/>
        </w:rPr>
        <w:t>и</w:t>
      </w:r>
      <w:r w:rsidR="002B7F83" w:rsidRPr="002B7F83">
        <w:t>те</w:t>
      </w:r>
      <w:r w:rsidR="002B7F83" w:rsidRPr="002B7F83">
        <w:rPr>
          <w:spacing w:val="28"/>
        </w:rPr>
        <w:t xml:space="preserve"> </w:t>
      </w:r>
      <w:r w:rsidR="002B7F83" w:rsidRPr="002B7F83">
        <w:t>от</w:t>
      </w:r>
      <w:r w:rsidR="002B7F83" w:rsidRPr="002B7F83">
        <w:rPr>
          <w:spacing w:val="27"/>
        </w:rPr>
        <w:t xml:space="preserve"> </w:t>
      </w:r>
      <w:r w:rsidR="002B7F83" w:rsidRPr="002B7F83">
        <w:t>д</w:t>
      </w:r>
      <w:r w:rsidR="002B7F83" w:rsidRPr="002B7F83">
        <w:rPr>
          <w:spacing w:val="-1"/>
        </w:rPr>
        <w:t>а</w:t>
      </w:r>
      <w:r w:rsidR="002B7F83" w:rsidRPr="002B7F83">
        <w:rPr>
          <w:spacing w:val="1"/>
        </w:rPr>
        <w:t>н</w:t>
      </w:r>
      <w:r w:rsidR="002B7F83" w:rsidRPr="002B7F83">
        <w:rPr>
          <w:spacing w:val="-2"/>
        </w:rPr>
        <w:t>ъ</w:t>
      </w:r>
      <w:r w:rsidR="002B7F83" w:rsidRPr="002B7F83">
        <w:rPr>
          <w:spacing w:val="-1"/>
        </w:rPr>
        <w:t>ц</w:t>
      </w:r>
      <w:r w:rsidR="002B7F83" w:rsidRPr="002B7F83">
        <w:t>и и такси</w:t>
      </w:r>
      <w:r w:rsidR="002B7F83" w:rsidRPr="002B7F83">
        <w:rPr>
          <w:spacing w:val="34"/>
        </w:rPr>
        <w:t xml:space="preserve"> </w:t>
      </w:r>
      <w:r w:rsidR="002B7F83" w:rsidRPr="002B7F83">
        <w:rPr>
          <w:spacing w:val="1"/>
        </w:rPr>
        <w:t>п</w:t>
      </w:r>
      <w:r w:rsidR="002B7F83" w:rsidRPr="002B7F83">
        <w:rPr>
          <w:spacing w:val="-2"/>
        </w:rPr>
        <w:t>о</w:t>
      </w:r>
      <w:r w:rsidR="002B7F83" w:rsidRPr="002B7F83">
        <w:rPr>
          <w:spacing w:val="1"/>
        </w:rPr>
        <w:t>к</w:t>
      </w:r>
      <w:r w:rsidR="002B7F83" w:rsidRPr="002B7F83">
        <w:t>р</w:t>
      </w:r>
      <w:r w:rsidR="002B7F83" w:rsidRPr="002B7F83">
        <w:rPr>
          <w:spacing w:val="1"/>
        </w:rPr>
        <w:t>и</w:t>
      </w:r>
      <w:r w:rsidR="002B7F83" w:rsidRPr="002B7F83">
        <w:t>в</w:t>
      </w:r>
      <w:r w:rsidR="002B7F83" w:rsidRPr="002B7F83">
        <w:rPr>
          <w:spacing w:val="-1"/>
        </w:rPr>
        <w:t>а</w:t>
      </w:r>
      <w:r w:rsidR="002B7F83" w:rsidRPr="002B7F83">
        <w:t>т</w:t>
      </w:r>
      <w:r w:rsidR="002B7F83" w:rsidRPr="002B7F83">
        <w:rPr>
          <w:spacing w:val="27"/>
        </w:rPr>
        <w:t xml:space="preserve"> </w:t>
      </w:r>
      <w:r w:rsidR="002B7F83" w:rsidRPr="002B7F83">
        <w:t>т</w:t>
      </w:r>
      <w:r w:rsidR="002B7F83" w:rsidRPr="002B7F83">
        <w:rPr>
          <w:spacing w:val="-1"/>
        </w:rPr>
        <w:t>е</w:t>
      </w:r>
      <w:r w:rsidR="002B7F83" w:rsidRPr="002B7F83">
        <w:rPr>
          <w:spacing w:val="3"/>
        </w:rPr>
        <w:t>к</w:t>
      </w:r>
      <w:r w:rsidR="002B7F83" w:rsidRPr="002B7F83">
        <w:rPr>
          <w:spacing w:val="-7"/>
        </w:rPr>
        <w:t>у</w:t>
      </w:r>
      <w:r w:rsidR="002B7F83" w:rsidRPr="002B7F83">
        <w:t>щ</w:t>
      </w:r>
      <w:r w:rsidR="002B7F83" w:rsidRPr="002B7F83">
        <w:rPr>
          <w:spacing w:val="1"/>
        </w:rPr>
        <w:t>и</w:t>
      </w:r>
      <w:r w:rsidR="002B7F83" w:rsidRPr="002B7F83">
        <w:t>те</w:t>
      </w:r>
      <w:r w:rsidR="002B7F83" w:rsidRPr="002B7F83">
        <w:rPr>
          <w:spacing w:val="28"/>
        </w:rPr>
        <w:t xml:space="preserve"> </w:t>
      </w:r>
      <w:r w:rsidR="002B7F83" w:rsidRPr="002B7F83">
        <w:t>о</w:t>
      </w:r>
      <w:r w:rsidR="002B7F83" w:rsidRPr="002B7F83">
        <w:rPr>
          <w:spacing w:val="1"/>
        </w:rPr>
        <w:t>п</w:t>
      </w:r>
      <w:r w:rsidR="002B7F83" w:rsidRPr="002B7F83">
        <w:rPr>
          <w:spacing w:val="-1"/>
        </w:rPr>
        <w:t>е</w:t>
      </w:r>
      <w:r w:rsidR="002B7F83" w:rsidRPr="002B7F83">
        <w:t>р</w:t>
      </w:r>
      <w:r w:rsidR="002B7F83" w:rsidRPr="002B7F83">
        <w:rPr>
          <w:spacing w:val="-1"/>
        </w:rPr>
        <w:t>а</w:t>
      </w:r>
      <w:r w:rsidR="002B7F83" w:rsidRPr="002B7F83">
        <w:t>т</w:t>
      </w:r>
      <w:r w:rsidR="002B7F83" w:rsidRPr="002B7F83">
        <w:rPr>
          <w:spacing w:val="1"/>
        </w:rPr>
        <w:t>и</w:t>
      </w:r>
      <w:r w:rsidR="002B7F83" w:rsidRPr="002B7F83">
        <w:t>в</w:t>
      </w:r>
      <w:r w:rsidR="002B7F83" w:rsidRPr="002B7F83">
        <w:rPr>
          <w:spacing w:val="1"/>
        </w:rPr>
        <w:t>н</w:t>
      </w:r>
      <w:r w:rsidR="002B7F83" w:rsidRPr="002B7F83">
        <w:t>и</w:t>
      </w:r>
      <w:r w:rsidR="002B7F83" w:rsidRPr="002B7F83">
        <w:rPr>
          <w:spacing w:val="27"/>
        </w:rPr>
        <w:t xml:space="preserve"> </w:t>
      </w:r>
      <w:r w:rsidR="002B7F83" w:rsidRPr="002B7F83">
        <w:rPr>
          <w:spacing w:val="3"/>
        </w:rPr>
        <w:t>н</w:t>
      </w:r>
      <w:r w:rsidR="002B7F83" w:rsidRPr="002B7F83">
        <w:rPr>
          <w:spacing w:val="-7"/>
        </w:rPr>
        <w:t>у</w:t>
      </w:r>
      <w:r w:rsidR="002B7F83" w:rsidRPr="002B7F83">
        <w:t xml:space="preserve">жди </w:t>
      </w:r>
      <w:r w:rsidR="002B7F83" w:rsidRPr="002B7F83">
        <w:rPr>
          <w:spacing w:val="1"/>
        </w:rPr>
        <w:t>з</w:t>
      </w:r>
      <w:r w:rsidR="002B7F83" w:rsidRPr="002B7F83">
        <w:t>а</w:t>
      </w:r>
      <w:r w:rsidR="002B7F83" w:rsidRPr="002B7F83">
        <w:rPr>
          <w:spacing w:val="2"/>
        </w:rPr>
        <w:t xml:space="preserve"> </w:t>
      </w:r>
      <w:r w:rsidR="002B7F83" w:rsidRPr="002B7F83">
        <w:rPr>
          <w:spacing w:val="1"/>
        </w:rPr>
        <w:t>п</w:t>
      </w:r>
      <w:r w:rsidR="002B7F83" w:rsidRPr="002B7F83">
        <w:t>оддърж</w:t>
      </w:r>
      <w:r w:rsidR="002B7F83" w:rsidRPr="002B7F83">
        <w:rPr>
          <w:spacing w:val="-1"/>
        </w:rPr>
        <w:t>а</w:t>
      </w:r>
      <w:r w:rsidR="002B7F83" w:rsidRPr="002B7F83">
        <w:rPr>
          <w:spacing w:val="1"/>
        </w:rPr>
        <w:t>н</w:t>
      </w:r>
      <w:r w:rsidR="002B7F83" w:rsidRPr="002B7F83">
        <w:t xml:space="preserve">е </w:t>
      </w:r>
      <w:r w:rsidR="002B7F83" w:rsidRPr="002B7F83">
        <w:rPr>
          <w:spacing w:val="1"/>
        </w:rPr>
        <w:t>н</w:t>
      </w:r>
      <w:r w:rsidR="002B7F83" w:rsidRPr="002B7F83">
        <w:t>а</w:t>
      </w:r>
      <w:r w:rsidR="002B7F83" w:rsidRPr="002B7F83">
        <w:rPr>
          <w:spacing w:val="5"/>
        </w:rPr>
        <w:t xml:space="preserve"> </w:t>
      </w:r>
      <w:r w:rsidR="002B7F83" w:rsidRPr="002B7F83">
        <w:rPr>
          <w:spacing w:val="-7"/>
        </w:rPr>
        <w:t>у</w:t>
      </w:r>
      <w:r w:rsidR="002B7F83" w:rsidRPr="002B7F83">
        <w:t>л</w:t>
      </w:r>
      <w:r w:rsidR="002B7F83" w:rsidRPr="002B7F83">
        <w:rPr>
          <w:spacing w:val="1"/>
        </w:rPr>
        <w:t>и</w:t>
      </w:r>
      <w:r w:rsidR="002B7F83" w:rsidRPr="002B7F83">
        <w:t>ч</w:t>
      </w:r>
      <w:r w:rsidR="002B7F83" w:rsidRPr="002B7F83">
        <w:rPr>
          <w:spacing w:val="1"/>
        </w:rPr>
        <w:t>н</w:t>
      </w:r>
      <w:r w:rsidR="002B7F83" w:rsidRPr="002B7F83">
        <w:t>о</w:t>
      </w:r>
      <w:r w:rsidR="002B7F83" w:rsidRPr="002B7F83">
        <w:rPr>
          <w:spacing w:val="3"/>
        </w:rPr>
        <w:t xml:space="preserve"> </w:t>
      </w:r>
      <w:r w:rsidR="002B7F83" w:rsidRPr="002B7F83">
        <w:t>о</w:t>
      </w:r>
      <w:r w:rsidR="002B7F83" w:rsidRPr="002B7F83">
        <w:rPr>
          <w:spacing w:val="-1"/>
        </w:rPr>
        <w:t>с</w:t>
      </w:r>
      <w:r w:rsidR="002B7F83" w:rsidRPr="002B7F83">
        <w:t>в</w:t>
      </w:r>
      <w:r w:rsidR="002B7F83" w:rsidRPr="002B7F83">
        <w:rPr>
          <w:spacing w:val="-1"/>
        </w:rPr>
        <w:t>е</w:t>
      </w:r>
      <w:r w:rsidR="002B7F83" w:rsidRPr="002B7F83">
        <w:t>тл</w:t>
      </w:r>
      <w:r w:rsidR="002B7F83" w:rsidRPr="002B7F83">
        <w:rPr>
          <w:spacing w:val="-1"/>
        </w:rPr>
        <w:t>е</w:t>
      </w:r>
      <w:r w:rsidR="002B7F83" w:rsidRPr="002B7F83">
        <w:rPr>
          <w:spacing w:val="1"/>
        </w:rPr>
        <w:t>ни</w:t>
      </w:r>
      <w:r w:rsidR="002B7F83" w:rsidRPr="002B7F83">
        <w:rPr>
          <w:spacing w:val="-1"/>
        </w:rPr>
        <w:t>е</w:t>
      </w:r>
      <w:r w:rsidR="002B7F83" w:rsidRPr="002B7F83">
        <w:t>,</w:t>
      </w:r>
      <w:r w:rsidR="002B7F83" w:rsidRPr="002B7F83">
        <w:rPr>
          <w:spacing w:val="3"/>
        </w:rPr>
        <w:t xml:space="preserve"> </w:t>
      </w:r>
      <w:r w:rsidR="002B7F83" w:rsidRPr="002B7F83">
        <w:rPr>
          <w:spacing w:val="1"/>
        </w:rPr>
        <w:t>п</w:t>
      </w:r>
      <w:r w:rsidR="002B7F83" w:rsidRPr="002B7F83">
        <w:t>од</w:t>
      </w:r>
      <w:r w:rsidR="002B7F83" w:rsidRPr="002B7F83">
        <w:rPr>
          <w:spacing w:val="-2"/>
        </w:rPr>
        <w:t>дъ</w:t>
      </w:r>
      <w:r w:rsidR="002B7F83" w:rsidRPr="002B7F83">
        <w:t>рж</w:t>
      </w:r>
      <w:r w:rsidR="002B7F83" w:rsidRPr="002B7F83">
        <w:rPr>
          <w:spacing w:val="-1"/>
        </w:rPr>
        <w:t>а</w:t>
      </w:r>
      <w:r w:rsidR="002B7F83" w:rsidRPr="002B7F83">
        <w:rPr>
          <w:spacing w:val="1"/>
        </w:rPr>
        <w:t>н</w:t>
      </w:r>
      <w:r w:rsidR="002B7F83" w:rsidRPr="002B7F83">
        <w:t>е</w:t>
      </w:r>
      <w:r w:rsidR="002B7F83" w:rsidRPr="002B7F83">
        <w:rPr>
          <w:spacing w:val="7"/>
        </w:rPr>
        <w:t xml:space="preserve"> </w:t>
      </w:r>
      <w:r w:rsidR="002B7F83" w:rsidRPr="002B7F83">
        <w:t>и</w:t>
      </w:r>
      <w:r w:rsidR="002B7F83" w:rsidRPr="002B7F83">
        <w:rPr>
          <w:spacing w:val="4"/>
        </w:rPr>
        <w:t xml:space="preserve"> </w:t>
      </w:r>
      <w:r w:rsidR="002B7F83" w:rsidRPr="002B7F83">
        <w:t>бл</w:t>
      </w:r>
      <w:r w:rsidR="002B7F83" w:rsidRPr="002B7F83">
        <w:rPr>
          <w:spacing w:val="-1"/>
        </w:rPr>
        <w:t>а</w:t>
      </w:r>
      <w:r w:rsidR="002B7F83" w:rsidRPr="002B7F83">
        <w:t>г</w:t>
      </w:r>
      <w:r w:rsidR="002B7F83" w:rsidRPr="002B7F83">
        <w:rPr>
          <w:spacing w:val="2"/>
        </w:rPr>
        <w:t>о</w:t>
      </w:r>
      <w:r w:rsidR="002B7F83" w:rsidRPr="002B7F83">
        <w:rPr>
          <w:spacing w:val="-5"/>
        </w:rPr>
        <w:t>у</w:t>
      </w:r>
      <w:r w:rsidR="002B7F83" w:rsidRPr="002B7F83">
        <w:rPr>
          <w:spacing w:val="-1"/>
        </w:rPr>
        <w:t>с</w:t>
      </w:r>
      <w:r w:rsidR="002B7F83" w:rsidRPr="002B7F83">
        <w:t>трояв</w:t>
      </w:r>
      <w:r w:rsidR="002B7F83" w:rsidRPr="002B7F83">
        <w:rPr>
          <w:spacing w:val="1"/>
        </w:rPr>
        <w:t>ан</w:t>
      </w:r>
      <w:r w:rsidR="002B7F83" w:rsidRPr="002B7F83">
        <w:t>е</w:t>
      </w:r>
      <w:r w:rsidR="002B7F83" w:rsidRPr="002B7F83">
        <w:rPr>
          <w:spacing w:val="5"/>
        </w:rPr>
        <w:t xml:space="preserve"> </w:t>
      </w:r>
      <w:r w:rsidR="002B7F83" w:rsidRPr="002B7F83">
        <w:rPr>
          <w:spacing w:val="1"/>
        </w:rPr>
        <w:t>н</w:t>
      </w:r>
      <w:r w:rsidR="002B7F83" w:rsidRPr="002B7F83">
        <w:t>а</w:t>
      </w:r>
      <w:r w:rsidR="002B7F83" w:rsidRPr="002B7F83">
        <w:rPr>
          <w:spacing w:val="2"/>
        </w:rPr>
        <w:t xml:space="preserve"> </w:t>
      </w:r>
      <w:r w:rsidR="002B7F83" w:rsidRPr="002B7F83">
        <w:t>вътр</w:t>
      </w:r>
      <w:r w:rsidR="002B7F83" w:rsidRPr="002B7F83">
        <w:rPr>
          <w:spacing w:val="-1"/>
        </w:rPr>
        <w:t>е</w:t>
      </w:r>
      <w:r w:rsidR="002B7F83" w:rsidRPr="002B7F83">
        <w:t>ш</w:t>
      </w:r>
      <w:r w:rsidR="002B7F83" w:rsidRPr="002B7F83">
        <w:rPr>
          <w:spacing w:val="-1"/>
        </w:rPr>
        <w:t>н</w:t>
      </w:r>
      <w:r w:rsidR="002B7F83" w:rsidRPr="002B7F83">
        <w:rPr>
          <w:spacing w:val="2"/>
        </w:rPr>
        <w:t>и</w:t>
      </w:r>
      <w:r w:rsidR="002B7F83" w:rsidRPr="002B7F83">
        <w:t xml:space="preserve">те </w:t>
      </w:r>
      <w:r w:rsidR="002B7F83" w:rsidRPr="002B7F83">
        <w:rPr>
          <w:spacing w:val="-5"/>
        </w:rPr>
        <w:t>у</w:t>
      </w:r>
      <w:r w:rsidR="002B7F83" w:rsidRPr="002B7F83">
        <w:t>л</w:t>
      </w:r>
      <w:r w:rsidR="002B7F83" w:rsidRPr="002B7F83">
        <w:rPr>
          <w:spacing w:val="1"/>
        </w:rPr>
        <w:t>иц</w:t>
      </w:r>
      <w:r w:rsidR="002B7F83" w:rsidRPr="002B7F83">
        <w:rPr>
          <w:spacing w:val="2"/>
        </w:rPr>
        <w:t>и</w:t>
      </w:r>
      <w:r w:rsidR="002B7F83" w:rsidRPr="002B7F83">
        <w:t>,</w:t>
      </w:r>
      <w:r w:rsidR="002B7F83" w:rsidRPr="002B7F83">
        <w:rPr>
          <w:spacing w:val="1"/>
        </w:rPr>
        <w:t xml:space="preserve"> з</w:t>
      </w:r>
      <w:r w:rsidR="002B7F83" w:rsidRPr="002B7F83">
        <w:rPr>
          <w:spacing w:val="-1"/>
        </w:rPr>
        <w:t>е</w:t>
      </w:r>
      <w:r w:rsidR="002B7F83" w:rsidRPr="002B7F83">
        <w:t>ле</w:t>
      </w:r>
      <w:r w:rsidR="002B7F83" w:rsidRPr="002B7F83">
        <w:rPr>
          <w:spacing w:val="1"/>
        </w:rPr>
        <w:t>ни</w:t>
      </w:r>
      <w:r w:rsidR="002B7F83" w:rsidRPr="002B7F83">
        <w:t xml:space="preserve">те </w:t>
      </w:r>
      <w:r w:rsidR="002B7F83" w:rsidRPr="002B7F83">
        <w:rPr>
          <w:spacing w:val="1"/>
        </w:rPr>
        <w:t>п</w:t>
      </w:r>
      <w:r w:rsidR="002B7F83" w:rsidRPr="002B7F83">
        <w:t>лощ</w:t>
      </w:r>
      <w:r w:rsidR="002B7F83" w:rsidRPr="002B7F83">
        <w:rPr>
          <w:spacing w:val="1"/>
        </w:rPr>
        <w:t>и</w:t>
      </w:r>
      <w:r w:rsidR="002B7F83" w:rsidRPr="002B7F83">
        <w:t>,</w:t>
      </w:r>
      <w:r w:rsidR="002B7F83" w:rsidRPr="002B7F83">
        <w:rPr>
          <w:spacing w:val="2"/>
        </w:rPr>
        <w:t xml:space="preserve"> </w:t>
      </w:r>
      <w:r w:rsidR="002B7F83" w:rsidRPr="002B7F83">
        <w:rPr>
          <w:spacing w:val="-1"/>
        </w:rPr>
        <w:t>с</w:t>
      </w:r>
      <w:r w:rsidR="002B7F83" w:rsidRPr="002B7F83">
        <w:t>гр</w:t>
      </w:r>
      <w:r w:rsidR="002B7F83" w:rsidRPr="002B7F83">
        <w:rPr>
          <w:spacing w:val="-1"/>
        </w:rPr>
        <w:t>а</w:t>
      </w:r>
      <w:r w:rsidR="002B7F83" w:rsidRPr="002B7F83">
        <w:t>д</w:t>
      </w:r>
      <w:r w:rsidR="002B7F83" w:rsidRPr="002B7F83">
        <w:rPr>
          <w:spacing w:val="1"/>
        </w:rPr>
        <w:t>ни</w:t>
      </w:r>
      <w:r w:rsidR="002B7F83" w:rsidRPr="002B7F83">
        <w:t>ят</w:t>
      </w:r>
      <w:r w:rsidR="002B7F83" w:rsidRPr="002B7F83">
        <w:rPr>
          <w:spacing w:val="1"/>
        </w:rPr>
        <w:t xml:space="preserve"> </w:t>
      </w:r>
      <w:r w:rsidR="002B7F83" w:rsidRPr="002B7F83">
        <w:t>фо</w:t>
      </w:r>
      <w:r w:rsidR="002B7F83" w:rsidRPr="002B7F83">
        <w:rPr>
          <w:spacing w:val="1"/>
        </w:rPr>
        <w:t>н</w:t>
      </w:r>
      <w:r w:rsidR="002B7F83" w:rsidRPr="002B7F83">
        <w:rPr>
          <w:spacing w:val="3"/>
        </w:rPr>
        <w:t>д</w:t>
      </w:r>
      <w:r w:rsidR="002B7F83" w:rsidRPr="002B7F83">
        <w:t>,</w:t>
      </w:r>
      <w:r w:rsidR="002B7F83" w:rsidRPr="002B7F83">
        <w:rPr>
          <w:spacing w:val="1"/>
        </w:rPr>
        <w:t xml:space="preserve"> к</w:t>
      </w:r>
      <w:r w:rsidR="002B7F83" w:rsidRPr="002B7F83">
        <w:rPr>
          <w:spacing w:val="-3"/>
        </w:rPr>
        <w:t>а</w:t>
      </w:r>
      <w:r w:rsidR="002B7F83" w:rsidRPr="002B7F83">
        <w:rPr>
          <w:spacing w:val="1"/>
        </w:rPr>
        <w:t>к</w:t>
      </w:r>
      <w:r w:rsidR="002B7F83" w:rsidRPr="002B7F83">
        <w:t>то</w:t>
      </w:r>
      <w:r w:rsidR="002B7F83" w:rsidRPr="002B7F83">
        <w:rPr>
          <w:spacing w:val="1"/>
        </w:rPr>
        <w:t xml:space="preserve"> </w:t>
      </w:r>
      <w:r w:rsidR="002B7F83" w:rsidRPr="002B7F83">
        <w:t>и</w:t>
      </w:r>
      <w:r w:rsidR="002B7F83" w:rsidRPr="002B7F83">
        <w:rPr>
          <w:spacing w:val="2"/>
        </w:rPr>
        <w:t xml:space="preserve"> </w:t>
      </w:r>
      <w:r w:rsidR="002B7F83" w:rsidRPr="002B7F83">
        <w:t>д</w:t>
      </w:r>
      <w:r w:rsidR="002B7F83" w:rsidRPr="002B7F83">
        <w:rPr>
          <w:spacing w:val="-1"/>
        </w:rPr>
        <w:t>е</w:t>
      </w:r>
      <w:r w:rsidR="002B7F83" w:rsidRPr="002B7F83">
        <w:rPr>
          <w:spacing w:val="1"/>
        </w:rPr>
        <w:t>йн</w:t>
      </w:r>
      <w:r w:rsidR="002B7F83" w:rsidRPr="002B7F83">
        <w:t>о</w:t>
      </w:r>
      <w:r w:rsidR="002B7F83" w:rsidRPr="002B7F83">
        <w:rPr>
          <w:spacing w:val="-1"/>
        </w:rPr>
        <w:t>с</w:t>
      </w:r>
      <w:r w:rsidR="002B7F83" w:rsidRPr="002B7F83">
        <w:t>т</w:t>
      </w:r>
      <w:r w:rsidR="002B7F83" w:rsidRPr="002B7F83">
        <w:rPr>
          <w:spacing w:val="-1"/>
        </w:rPr>
        <w:t>и</w:t>
      </w:r>
      <w:r w:rsidR="002B7F83" w:rsidRPr="002B7F83">
        <w:t xml:space="preserve">те </w:t>
      </w:r>
      <w:r w:rsidR="002B7F83" w:rsidRPr="002B7F83">
        <w:rPr>
          <w:spacing w:val="1"/>
        </w:rPr>
        <w:t>п</w:t>
      </w:r>
      <w:r w:rsidR="002B7F83" w:rsidRPr="002B7F83">
        <w:t>о</w:t>
      </w:r>
      <w:r w:rsidR="002B7F83" w:rsidRPr="002B7F83">
        <w:rPr>
          <w:spacing w:val="1"/>
        </w:rPr>
        <w:t xml:space="preserve"> </w:t>
      </w:r>
      <w:r w:rsidR="002B7F83" w:rsidRPr="002B7F83">
        <w:rPr>
          <w:spacing w:val="-1"/>
        </w:rPr>
        <w:t>с</w:t>
      </w:r>
      <w:r w:rsidR="002B7F83" w:rsidRPr="002B7F83">
        <w:t>м</w:t>
      </w:r>
      <w:r w:rsidR="002B7F83" w:rsidRPr="002B7F83">
        <w:rPr>
          <w:spacing w:val="-1"/>
        </w:rPr>
        <w:t>е</w:t>
      </w:r>
      <w:r w:rsidR="002B7F83" w:rsidRPr="002B7F83">
        <w:t>то</w:t>
      </w:r>
      <w:r w:rsidR="002B7F83" w:rsidRPr="002B7F83">
        <w:rPr>
          <w:spacing w:val="-1"/>
        </w:rPr>
        <w:t>с</w:t>
      </w:r>
      <w:r w:rsidR="002B7F83" w:rsidRPr="002B7F83">
        <w:t>ъб</w:t>
      </w:r>
      <w:r w:rsidR="002B7F83" w:rsidRPr="002B7F83">
        <w:rPr>
          <w:spacing w:val="1"/>
        </w:rPr>
        <w:t>и</w:t>
      </w:r>
      <w:r w:rsidR="002B7F83" w:rsidRPr="002B7F83">
        <w:t>р</w:t>
      </w:r>
      <w:r w:rsidR="002B7F83" w:rsidRPr="002B7F83">
        <w:rPr>
          <w:spacing w:val="-1"/>
        </w:rPr>
        <w:t>а</w:t>
      </w:r>
      <w:r w:rsidR="002B7F83" w:rsidRPr="002B7F83">
        <w:rPr>
          <w:spacing w:val="1"/>
        </w:rPr>
        <w:t>н</w:t>
      </w:r>
      <w:r w:rsidR="002B7F83" w:rsidRPr="002B7F83">
        <w:t xml:space="preserve">е и </w:t>
      </w:r>
      <w:r w:rsidR="002B7F83" w:rsidRPr="002B7F83">
        <w:rPr>
          <w:spacing w:val="-1"/>
        </w:rPr>
        <w:t>с</w:t>
      </w:r>
      <w:r w:rsidR="002B7F83" w:rsidRPr="002B7F83">
        <w:t>м</w:t>
      </w:r>
      <w:r w:rsidR="002B7F83" w:rsidRPr="002B7F83">
        <w:rPr>
          <w:spacing w:val="-1"/>
        </w:rPr>
        <w:t>е</w:t>
      </w:r>
      <w:r w:rsidR="002B7F83" w:rsidRPr="002B7F83">
        <w:t>то</w:t>
      </w:r>
      <w:r w:rsidR="002B7F83" w:rsidRPr="002B7F83">
        <w:rPr>
          <w:spacing w:val="1"/>
        </w:rPr>
        <w:t>из</w:t>
      </w:r>
      <w:r w:rsidR="002B7F83" w:rsidRPr="002B7F83">
        <w:t>во</w:t>
      </w:r>
      <w:r w:rsidR="002B7F83" w:rsidRPr="002B7F83">
        <w:rPr>
          <w:spacing w:val="1"/>
        </w:rPr>
        <w:t>з</w:t>
      </w:r>
      <w:r w:rsidR="002B7F83" w:rsidRPr="002B7F83">
        <w:t>в</w:t>
      </w:r>
      <w:r w:rsidR="002B7F83" w:rsidRPr="002B7F83">
        <w:rPr>
          <w:spacing w:val="-1"/>
        </w:rPr>
        <w:t>а</w:t>
      </w:r>
      <w:r w:rsidR="002B7F83" w:rsidRPr="002B7F83">
        <w:rPr>
          <w:spacing w:val="1"/>
        </w:rPr>
        <w:t>н</w:t>
      </w:r>
      <w:r w:rsidR="002B7F83" w:rsidRPr="002B7F83">
        <w:t>е</w:t>
      </w:r>
      <w:r w:rsidR="002B7F83" w:rsidRPr="002B7F83">
        <w:rPr>
          <w:spacing w:val="1"/>
        </w:rPr>
        <w:t xml:space="preserve"> н</w:t>
      </w:r>
      <w:r w:rsidR="002B7F83" w:rsidRPr="002B7F83">
        <w:t>а</w:t>
      </w:r>
      <w:r w:rsidR="002B7F83" w:rsidRPr="002B7F83">
        <w:rPr>
          <w:spacing w:val="1"/>
        </w:rPr>
        <w:t xml:space="preserve"> </w:t>
      </w:r>
      <w:r w:rsidR="002B7F83" w:rsidRPr="002B7F83">
        <w:t>т</w:t>
      </w:r>
      <w:r w:rsidR="002B7F83" w:rsidRPr="002B7F83">
        <w:rPr>
          <w:spacing w:val="-1"/>
        </w:rPr>
        <w:t>е</w:t>
      </w:r>
      <w:r w:rsidR="002B7F83" w:rsidRPr="002B7F83">
        <w:rPr>
          <w:spacing w:val="-2"/>
        </w:rPr>
        <w:t>р</w:t>
      </w:r>
      <w:r w:rsidR="002B7F83" w:rsidRPr="002B7F83">
        <w:rPr>
          <w:spacing w:val="1"/>
        </w:rPr>
        <w:t>и</w:t>
      </w:r>
      <w:r w:rsidR="002B7F83" w:rsidRPr="002B7F83">
        <w:t>тор</w:t>
      </w:r>
      <w:r w:rsidR="002B7F83" w:rsidRPr="002B7F83">
        <w:rPr>
          <w:spacing w:val="1"/>
        </w:rPr>
        <w:t>и</w:t>
      </w:r>
      <w:r w:rsidR="002B7F83" w:rsidRPr="002B7F83">
        <w:rPr>
          <w:spacing w:val="-2"/>
        </w:rPr>
        <w:t>я</w:t>
      </w:r>
      <w:r w:rsidR="002B7F83" w:rsidRPr="002B7F83">
        <w:t>та</w:t>
      </w:r>
      <w:r w:rsidR="002B7F83" w:rsidRPr="002B7F83">
        <w:rPr>
          <w:spacing w:val="1"/>
        </w:rPr>
        <w:t xml:space="preserve"> н</w:t>
      </w:r>
      <w:r w:rsidR="002B7F83" w:rsidRPr="002B7F83">
        <w:t>а</w:t>
      </w:r>
      <w:r w:rsidR="002B7F83" w:rsidRPr="002B7F83">
        <w:rPr>
          <w:spacing w:val="1"/>
        </w:rPr>
        <w:t xml:space="preserve"> </w:t>
      </w:r>
      <w:r w:rsidR="002B7F83" w:rsidRPr="002B7F83">
        <w:t>об</w:t>
      </w:r>
      <w:r w:rsidR="002B7F83" w:rsidRPr="002B7F83">
        <w:rPr>
          <w:spacing w:val="-2"/>
        </w:rPr>
        <w:t>щ</w:t>
      </w:r>
      <w:r w:rsidR="002B7F83" w:rsidRPr="002B7F83">
        <w:rPr>
          <w:spacing w:val="1"/>
        </w:rPr>
        <w:t>ин</w:t>
      </w:r>
      <w:r w:rsidR="002B7F83" w:rsidRPr="002B7F83">
        <w:rPr>
          <w:spacing w:val="-1"/>
        </w:rPr>
        <w:t>а</w:t>
      </w:r>
      <w:r w:rsidR="002B7F83" w:rsidRPr="002B7F83">
        <w:t>т</w:t>
      </w:r>
      <w:r w:rsidR="002B7F83" w:rsidRPr="002B7F83">
        <w:rPr>
          <w:spacing w:val="4"/>
        </w:rPr>
        <w:t>а</w:t>
      </w:r>
      <w:r w:rsidR="002B7F83" w:rsidRPr="002B7F83">
        <w:t>.</w:t>
      </w:r>
    </w:p>
    <w:p w:rsidR="002B7F83" w:rsidRPr="002B7F83" w:rsidRDefault="002B7F83" w:rsidP="002B7F83">
      <w:pPr>
        <w:tabs>
          <w:tab w:val="left" w:pos="567"/>
          <w:tab w:val="left" w:pos="709"/>
        </w:tabs>
        <w:suppressAutoHyphens/>
        <w:spacing w:line="360" w:lineRule="auto"/>
        <w:jc w:val="both"/>
        <w:rPr>
          <w:color w:val="000000"/>
          <w:lang w:bidi="bg-BG"/>
        </w:rPr>
      </w:pPr>
      <w:r w:rsidRPr="002B7F83">
        <w:rPr>
          <w:sz w:val="20"/>
          <w:szCs w:val="20"/>
        </w:rPr>
        <w:tab/>
      </w:r>
      <w:r w:rsidRPr="002B7F83">
        <w:rPr>
          <w:color w:val="000000"/>
          <w:lang w:bidi="bg-BG"/>
        </w:rPr>
        <w:t>Съгласно разпоредбите на Закона за местните данъци и такси,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</w:t>
      </w:r>
      <w:r>
        <w:rPr>
          <w:color w:val="000000"/>
          <w:lang w:bidi="bg-BG"/>
        </w:rPr>
        <w:t>ане в населените места.</w:t>
      </w:r>
    </w:p>
    <w:p w:rsidR="002B7F83" w:rsidRPr="002B7F83" w:rsidRDefault="002B7F83" w:rsidP="002B7F83">
      <w:pPr>
        <w:tabs>
          <w:tab w:val="left" w:pos="567"/>
          <w:tab w:val="left" w:pos="709"/>
        </w:tabs>
        <w:suppressAutoHyphens/>
        <w:spacing w:after="176" w:line="360" w:lineRule="auto"/>
        <w:jc w:val="both"/>
        <w:rPr>
          <w:color w:val="000000"/>
          <w:lang w:bidi="bg-BG"/>
        </w:rPr>
      </w:pPr>
      <w:r w:rsidRPr="002B7F83">
        <w:rPr>
          <w:color w:val="000000"/>
          <w:lang w:bidi="bg-BG"/>
        </w:rPr>
        <w:tab/>
        <w:t xml:space="preserve">Размерът на таксата се определя по реда на чл. 66 от същия закон за всяка услуга поотделно - </w:t>
      </w:r>
      <w:r w:rsidRPr="002B7F83">
        <w:rPr>
          <w:color w:val="000000" w:themeColor="text1"/>
          <w:spacing w:val="3"/>
          <w:lang w:bidi="bg-BG"/>
        </w:rPr>
        <w:t>„</w:t>
      </w:r>
      <w:r w:rsidRPr="002B7F83">
        <w:rPr>
          <w:color w:val="000000" w:themeColor="text1"/>
          <w:lang w:bidi="bg-BG"/>
        </w:rPr>
        <w:t>Събиране</w:t>
      </w:r>
      <w:r w:rsidRPr="002B7F83">
        <w:rPr>
          <w:color w:val="000000" w:themeColor="text1"/>
          <w:spacing w:val="27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и</w:t>
      </w:r>
      <w:r w:rsidRPr="002B7F83">
        <w:rPr>
          <w:color w:val="000000" w:themeColor="text1"/>
          <w:spacing w:val="30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транспортиране</w:t>
      </w:r>
      <w:r w:rsidRPr="002B7F83">
        <w:rPr>
          <w:color w:val="000000" w:themeColor="text1"/>
          <w:spacing w:val="27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на битовите</w:t>
      </w:r>
      <w:r w:rsidRPr="002B7F83">
        <w:rPr>
          <w:color w:val="000000" w:themeColor="text1"/>
          <w:spacing w:val="17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отпадъци</w:t>
      </w:r>
      <w:r w:rsidRPr="002B7F83">
        <w:rPr>
          <w:color w:val="000000" w:themeColor="text1"/>
          <w:spacing w:val="18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до</w:t>
      </w:r>
      <w:r w:rsidRPr="002B7F83">
        <w:rPr>
          <w:color w:val="000000" w:themeColor="text1"/>
          <w:spacing w:val="17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съоръжения</w:t>
      </w:r>
      <w:r w:rsidRPr="002B7F83">
        <w:rPr>
          <w:color w:val="000000" w:themeColor="text1"/>
          <w:spacing w:val="19"/>
          <w:lang w:bidi="bg-BG"/>
        </w:rPr>
        <w:t xml:space="preserve"> </w:t>
      </w:r>
      <w:r w:rsidRPr="002B7F83">
        <w:rPr>
          <w:color w:val="000000" w:themeColor="text1"/>
          <w:spacing w:val="-10"/>
          <w:lang w:bidi="bg-BG"/>
        </w:rPr>
        <w:t xml:space="preserve">и </w:t>
      </w:r>
      <w:r w:rsidRPr="002B7F83">
        <w:rPr>
          <w:color w:val="000000" w:themeColor="text1"/>
          <w:lang w:bidi="bg-BG"/>
        </w:rPr>
        <w:t>инсталации</w:t>
      </w:r>
      <w:r w:rsidRPr="002B7F83">
        <w:rPr>
          <w:color w:val="000000" w:themeColor="text1"/>
          <w:spacing w:val="-5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за</w:t>
      </w:r>
      <w:r w:rsidRPr="002B7F83">
        <w:rPr>
          <w:color w:val="000000" w:themeColor="text1"/>
          <w:spacing w:val="-5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тяхното</w:t>
      </w:r>
      <w:r w:rsidRPr="002B7F83">
        <w:rPr>
          <w:color w:val="000000" w:themeColor="text1"/>
          <w:spacing w:val="-3"/>
          <w:lang w:bidi="bg-BG"/>
        </w:rPr>
        <w:t xml:space="preserve"> </w:t>
      </w:r>
      <w:r w:rsidRPr="002B7F83">
        <w:rPr>
          <w:color w:val="000000" w:themeColor="text1"/>
          <w:spacing w:val="-2"/>
          <w:lang w:bidi="bg-BG"/>
        </w:rPr>
        <w:t>третиране</w:t>
      </w:r>
      <w:r w:rsidRPr="002B7F83">
        <w:rPr>
          <w:color w:val="000000" w:themeColor="text1"/>
          <w:lang w:bidi="bg-BG"/>
        </w:rPr>
        <w:t>“, „Третиране на битовите отпадъци в съоръжения и инсталации“ и „Поддържане на чистотата на териториите за обществено ползване</w:t>
      </w:r>
      <w:r w:rsidRPr="002B7F83">
        <w:rPr>
          <w:color w:val="000000" w:themeColor="text1"/>
          <w:spacing w:val="73"/>
          <w:w w:val="150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в</w:t>
      </w:r>
      <w:r w:rsidRPr="002B7F83">
        <w:rPr>
          <w:color w:val="000000" w:themeColor="text1"/>
          <w:spacing w:val="77"/>
          <w:w w:val="150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>населените</w:t>
      </w:r>
      <w:r w:rsidRPr="002B7F83">
        <w:rPr>
          <w:color w:val="000000" w:themeColor="text1"/>
          <w:spacing w:val="75"/>
          <w:w w:val="150"/>
          <w:lang w:bidi="bg-BG"/>
        </w:rPr>
        <w:t xml:space="preserve"> </w:t>
      </w:r>
      <w:r w:rsidRPr="002B7F83">
        <w:rPr>
          <w:color w:val="000000" w:themeColor="text1"/>
          <w:lang w:bidi="bg-BG"/>
        </w:rPr>
        <w:t xml:space="preserve">места </w:t>
      </w:r>
      <w:r w:rsidRPr="002B7F83">
        <w:rPr>
          <w:color w:val="000000" w:themeColor="text1"/>
          <w:spacing w:val="-10"/>
          <w:lang w:bidi="bg-BG"/>
        </w:rPr>
        <w:t xml:space="preserve">и </w:t>
      </w:r>
      <w:r w:rsidRPr="002B7F83">
        <w:rPr>
          <w:color w:val="000000" w:themeColor="text1"/>
          <w:spacing w:val="3"/>
          <w:lang w:bidi="bg-BG"/>
        </w:rPr>
        <w:t xml:space="preserve">селищните образувания в </w:t>
      </w:r>
      <w:r w:rsidRPr="002B7F83">
        <w:rPr>
          <w:color w:val="000000" w:themeColor="text1"/>
          <w:spacing w:val="-2"/>
          <w:lang w:bidi="bg-BG"/>
        </w:rPr>
        <w:t>общината</w:t>
      </w:r>
      <w:r w:rsidRPr="002B7F83">
        <w:rPr>
          <w:color w:val="000000" w:themeColor="text1"/>
          <w:spacing w:val="3"/>
          <w:lang w:bidi="bg-BG"/>
        </w:rPr>
        <w:t xml:space="preserve">“. </w:t>
      </w:r>
    </w:p>
    <w:p w:rsidR="002B7F83" w:rsidRPr="002B7F83" w:rsidRDefault="002B7F83" w:rsidP="002B7F83">
      <w:pPr>
        <w:suppressAutoHyphens/>
        <w:spacing w:line="360" w:lineRule="auto"/>
        <w:ind w:firstLine="708"/>
        <w:jc w:val="both"/>
      </w:pPr>
      <w:r w:rsidRPr="002B7F83">
        <w:rPr>
          <w:color w:val="000000"/>
          <w:lang w:bidi="bg-BG"/>
        </w:rPr>
        <w:lastRenderedPageBreak/>
        <w:t>За имоти намиращи се извън районите, в които общината е организирала събиране               и извозване на битови отпадъци ще се начислява такса за поддържането на чистотата на териториите за обществено ползване.</w:t>
      </w:r>
    </w:p>
    <w:p w:rsidR="002B7F83" w:rsidRPr="002B7F83" w:rsidRDefault="002B7F83" w:rsidP="002B7F83">
      <w:pPr>
        <w:tabs>
          <w:tab w:val="left" w:pos="709"/>
          <w:tab w:val="left" w:pos="851"/>
        </w:tabs>
        <w:suppressAutoHyphens/>
        <w:spacing w:line="360" w:lineRule="auto"/>
        <w:ind w:right="74"/>
        <w:jc w:val="both"/>
        <w:rPr>
          <w:color w:val="000000" w:themeColor="text1"/>
          <w:spacing w:val="3"/>
        </w:rPr>
      </w:pPr>
      <w:r w:rsidRPr="002B7F83">
        <w:tab/>
        <w:t>За идната 2026</w:t>
      </w:r>
      <w:r w:rsidR="00ED1EF6">
        <w:t xml:space="preserve"> </w:t>
      </w:r>
      <w:r w:rsidRPr="002B7F83">
        <w:t>г. се предвижда увеличаване на общите р</w:t>
      </w:r>
      <w:r w:rsidRPr="002B7F83">
        <w:rPr>
          <w:spacing w:val="-1"/>
        </w:rPr>
        <w:t>аз</w:t>
      </w:r>
      <w:r w:rsidRPr="002B7F83">
        <w:rPr>
          <w:spacing w:val="2"/>
        </w:rPr>
        <w:t>х</w:t>
      </w:r>
      <w:r w:rsidRPr="002B7F83">
        <w:rPr>
          <w:spacing w:val="-2"/>
        </w:rPr>
        <w:t>од</w:t>
      </w:r>
      <w:r w:rsidRPr="002B7F83">
        <w:rPr>
          <w:spacing w:val="1"/>
        </w:rPr>
        <w:t>и</w:t>
      </w:r>
      <w:r w:rsidRPr="002B7F83">
        <w:t xml:space="preserve">, </w:t>
      </w:r>
      <w:r w:rsidRPr="002B7F83">
        <w:rPr>
          <w:spacing w:val="1"/>
        </w:rPr>
        <w:t>н</w:t>
      </w:r>
      <w:r w:rsidRPr="002B7F83">
        <w:rPr>
          <w:spacing w:val="-1"/>
        </w:rPr>
        <w:t>е</w:t>
      </w:r>
      <w:r w:rsidRPr="002B7F83">
        <w:t>о</w:t>
      </w:r>
      <w:r w:rsidRPr="002B7F83">
        <w:rPr>
          <w:spacing w:val="-2"/>
        </w:rPr>
        <w:t>б</w:t>
      </w:r>
      <w:r w:rsidRPr="002B7F83">
        <w:rPr>
          <w:spacing w:val="2"/>
        </w:rPr>
        <w:t>х</w:t>
      </w:r>
      <w:r w:rsidRPr="002B7F83">
        <w:t>о</w:t>
      </w:r>
      <w:r w:rsidRPr="002B7F83">
        <w:rPr>
          <w:spacing w:val="-2"/>
        </w:rPr>
        <w:t>д</w:t>
      </w:r>
      <w:r w:rsidRPr="002B7F83">
        <w:rPr>
          <w:spacing w:val="1"/>
        </w:rPr>
        <w:t>и</w:t>
      </w:r>
      <w:r w:rsidRPr="002B7F83">
        <w:t xml:space="preserve">ми </w:t>
      </w:r>
      <w:r w:rsidRPr="002B7F83">
        <w:rPr>
          <w:spacing w:val="1"/>
        </w:rPr>
        <w:t>з</w:t>
      </w:r>
      <w:r w:rsidRPr="002B7F83">
        <w:t>а об</w:t>
      </w:r>
      <w:r w:rsidRPr="002B7F83">
        <w:rPr>
          <w:spacing w:val="-1"/>
        </w:rPr>
        <w:t>е</w:t>
      </w:r>
      <w:r w:rsidRPr="002B7F83">
        <w:rPr>
          <w:spacing w:val="1"/>
        </w:rPr>
        <w:t>зп</w:t>
      </w:r>
      <w:r w:rsidRPr="002B7F83">
        <w:rPr>
          <w:spacing w:val="-1"/>
        </w:rPr>
        <w:t>е</w:t>
      </w:r>
      <w:r w:rsidRPr="002B7F83">
        <w:t>ч</w:t>
      </w:r>
      <w:r w:rsidRPr="002B7F83">
        <w:rPr>
          <w:spacing w:val="-1"/>
        </w:rPr>
        <w:t>а</w:t>
      </w:r>
      <w:r w:rsidRPr="002B7F83">
        <w:t>в</w:t>
      </w:r>
      <w:r w:rsidRPr="002B7F83">
        <w:rPr>
          <w:spacing w:val="-1"/>
        </w:rPr>
        <w:t>а</w:t>
      </w:r>
      <w:r w:rsidRPr="002B7F83">
        <w:rPr>
          <w:spacing w:val="1"/>
        </w:rPr>
        <w:t>н</w:t>
      </w:r>
      <w:r w:rsidRPr="002B7F83">
        <w:t>е</w:t>
      </w:r>
      <w:r w:rsidRPr="002B7F83">
        <w:rPr>
          <w:spacing w:val="2"/>
        </w:rPr>
        <w:t xml:space="preserve"> </w:t>
      </w:r>
      <w:r w:rsidRPr="002B7F83">
        <w:rPr>
          <w:spacing w:val="1"/>
        </w:rPr>
        <w:t>н</w:t>
      </w:r>
      <w:r w:rsidRPr="002B7F83">
        <w:t>а</w:t>
      </w:r>
      <w:r w:rsidRPr="002B7F83">
        <w:rPr>
          <w:spacing w:val="2"/>
        </w:rPr>
        <w:t xml:space="preserve"> </w:t>
      </w:r>
      <w:r w:rsidRPr="002B7F83">
        <w:t>д</w:t>
      </w:r>
      <w:r w:rsidRPr="002B7F83">
        <w:rPr>
          <w:spacing w:val="-1"/>
        </w:rPr>
        <w:t>е</w:t>
      </w:r>
      <w:r w:rsidRPr="002B7F83">
        <w:rPr>
          <w:spacing w:val="1"/>
        </w:rPr>
        <w:t>йн</w:t>
      </w:r>
      <w:r w:rsidRPr="002B7F83">
        <w:rPr>
          <w:spacing w:val="-2"/>
        </w:rPr>
        <w:t>о</w:t>
      </w:r>
      <w:r w:rsidRPr="002B7F83">
        <w:rPr>
          <w:spacing w:val="-1"/>
        </w:rPr>
        <w:t>с</w:t>
      </w:r>
      <w:r w:rsidRPr="002B7F83">
        <w:t>т</w:t>
      </w:r>
      <w:r w:rsidRPr="002B7F83">
        <w:rPr>
          <w:spacing w:val="1"/>
        </w:rPr>
        <w:t>и</w:t>
      </w:r>
      <w:r w:rsidRPr="002B7F83">
        <w:t>те</w:t>
      </w:r>
      <w:r w:rsidRPr="002B7F83">
        <w:rPr>
          <w:spacing w:val="5"/>
        </w:rPr>
        <w:t xml:space="preserve"> </w:t>
      </w:r>
      <w:r w:rsidRPr="002B7F83">
        <w:t>–</w:t>
      </w:r>
      <w:r w:rsidRPr="002B7F83">
        <w:rPr>
          <w:spacing w:val="3"/>
        </w:rPr>
        <w:t xml:space="preserve"> </w:t>
      </w:r>
      <w:r w:rsidRPr="002B7F83">
        <w:rPr>
          <w:color w:val="000000" w:themeColor="text1"/>
          <w:spacing w:val="3"/>
        </w:rPr>
        <w:t>„</w:t>
      </w:r>
      <w:r w:rsidRPr="002B7F83">
        <w:rPr>
          <w:color w:val="000000" w:themeColor="text1"/>
        </w:rPr>
        <w:t>Събиране</w:t>
      </w:r>
      <w:r w:rsidRPr="002B7F83">
        <w:rPr>
          <w:color w:val="000000" w:themeColor="text1"/>
          <w:spacing w:val="27"/>
        </w:rPr>
        <w:t xml:space="preserve"> </w:t>
      </w:r>
      <w:r w:rsidRPr="002B7F83">
        <w:rPr>
          <w:color w:val="000000" w:themeColor="text1"/>
        </w:rPr>
        <w:t>и</w:t>
      </w:r>
      <w:r w:rsidRPr="002B7F83">
        <w:rPr>
          <w:color w:val="000000" w:themeColor="text1"/>
          <w:spacing w:val="30"/>
        </w:rPr>
        <w:t xml:space="preserve"> </w:t>
      </w:r>
      <w:r w:rsidRPr="002B7F83">
        <w:rPr>
          <w:color w:val="000000" w:themeColor="text1"/>
        </w:rPr>
        <w:t>транспортиране</w:t>
      </w:r>
      <w:r w:rsidRPr="002B7F83">
        <w:rPr>
          <w:color w:val="000000" w:themeColor="text1"/>
          <w:spacing w:val="27"/>
        </w:rPr>
        <w:t xml:space="preserve"> </w:t>
      </w:r>
      <w:r w:rsidRPr="002B7F83">
        <w:rPr>
          <w:color w:val="000000" w:themeColor="text1"/>
        </w:rPr>
        <w:t>на битови</w:t>
      </w:r>
      <w:r w:rsidRPr="002B7F83">
        <w:rPr>
          <w:color w:val="000000" w:themeColor="text1"/>
          <w:spacing w:val="17"/>
        </w:rPr>
        <w:t xml:space="preserve"> </w:t>
      </w:r>
      <w:r w:rsidRPr="002B7F83">
        <w:rPr>
          <w:color w:val="000000" w:themeColor="text1"/>
        </w:rPr>
        <w:t>отпадъци</w:t>
      </w:r>
      <w:r w:rsidRPr="002B7F83">
        <w:rPr>
          <w:color w:val="000000" w:themeColor="text1"/>
          <w:spacing w:val="18"/>
        </w:rPr>
        <w:t xml:space="preserve"> </w:t>
      </w:r>
      <w:r w:rsidRPr="002B7F83">
        <w:rPr>
          <w:color w:val="000000" w:themeColor="text1"/>
        </w:rPr>
        <w:t>до</w:t>
      </w:r>
      <w:r w:rsidRPr="002B7F83">
        <w:rPr>
          <w:color w:val="000000" w:themeColor="text1"/>
          <w:spacing w:val="17"/>
        </w:rPr>
        <w:t xml:space="preserve"> </w:t>
      </w:r>
      <w:r w:rsidRPr="002B7F83">
        <w:rPr>
          <w:color w:val="000000" w:themeColor="text1"/>
        </w:rPr>
        <w:t>съоръжения</w:t>
      </w:r>
      <w:r w:rsidRPr="002B7F83">
        <w:rPr>
          <w:color w:val="000000" w:themeColor="text1"/>
          <w:spacing w:val="19"/>
        </w:rPr>
        <w:t xml:space="preserve"> </w:t>
      </w:r>
      <w:r w:rsidRPr="002B7F83">
        <w:rPr>
          <w:color w:val="000000" w:themeColor="text1"/>
          <w:spacing w:val="-10"/>
        </w:rPr>
        <w:t xml:space="preserve">и </w:t>
      </w:r>
      <w:r w:rsidRPr="002B7F83">
        <w:rPr>
          <w:color w:val="000000" w:themeColor="text1"/>
        </w:rPr>
        <w:t>инсталации</w:t>
      </w:r>
      <w:r w:rsidRPr="002B7F83">
        <w:rPr>
          <w:color w:val="000000" w:themeColor="text1"/>
          <w:spacing w:val="-5"/>
        </w:rPr>
        <w:t xml:space="preserve"> </w:t>
      </w:r>
      <w:r w:rsidRPr="002B7F83">
        <w:rPr>
          <w:color w:val="000000" w:themeColor="text1"/>
        </w:rPr>
        <w:t>за</w:t>
      </w:r>
      <w:r w:rsidRPr="002B7F83">
        <w:rPr>
          <w:color w:val="000000" w:themeColor="text1"/>
          <w:spacing w:val="-5"/>
        </w:rPr>
        <w:t xml:space="preserve"> </w:t>
      </w:r>
      <w:r w:rsidRPr="002B7F83">
        <w:rPr>
          <w:color w:val="000000" w:themeColor="text1"/>
        </w:rPr>
        <w:t>тяхното</w:t>
      </w:r>
      <w:r w:rsidRPr="002B7F83">
        <w:rPr>
          <w:color w:val="000000" w:themeColor="text1"/>
          <w:spacing w:val="-3"/>
        </w:rPr>
        <w:t xml:space="preserve"> </w:t>
      </w:r>
      <w:r w:rsidRPr="002B7F83">
        <w:rPr>
          <w:color w:val="000000" w:themeColor="text1"/>
          <w:spacing w:val="-2"/>
        </w:rPr>
        <w:t>третиране</w:t>
      </w:r>
      <w:r w:rsidRPr="002B7F83">
        <w:rPr>
          <w:color w:val="000000" w:themeColor="text1"/>
        </w:rPr>
        <w:t>“, „Третиране на битовите отпадъци в съоръжения и инсталации“ и „Поддържане на чистотата на териториите за обществено ползване</w:t>
      </w:r>
      <w:r w:rsidRPr="002B7F83">
        <w:rPr>
          <w:color w:val="000000" w:themeColor="text1"/>
          <w:spacing w:val="73"/>
          <w:w w:val="150"/>
        </w:rPr>
        <w:t xml:space="preserve"> </w:t>
      </w:r>
      <w:r w:rsidRPr="002B7F83">
        <w:rPr>
          <w:color w:val="000000" w:themeColor="text1"/>
        </w:rPr>
        <w:t>в</w:t>
      </w:r>
      <w:r w:rsidRPr="002B7F83">
        <w:rPr>
          <w:color w:val="000000" w:themeColor="text1"/>
          <w:spacing w:val="77"/>
          <w:w w:val="150"/>
        </w:rPr>
        <w:t xml:space="preserve"> </w:t>
      </w:r>
      <w:r w:rsidRPr="002B7F83">
        <w:rPr>
          <w:color w:val="000000" w:themeColor="text1"/>
        </w:rPr>
        <w:t>населените</w:t>
      </w:r>
      <w:r w:rsidRPr="002B7F83">
        <w:rPr>
          <w:color w:val="000000" w:themeColor="text1"/>
          <w:spacing w:val="75"/>
          <w:w w:val="150"/>
        </w:rPr>
        <w:t xml:space="preserve"> </w:t>
      </w:r>
      <w:r w:rsidRPr="002B7F83">
        <w:rPr>
          <w:color w:val="000000" w:themeColor="text1"/>
        </w:rPr>
        <w:t>места</w:t>
      </w:r>
      <w:r w:rsidRPr="002B7F83">
        <w:rPr>
          <w:color w:val="000000" w:themeColor="text1"/>
          <w:spacing w:val="75"/>
          <w:w w:val="150"/>
        </w:rPr>
        <w:t xml:space="preserve"> </w:t>
      </w:r>
      <w:r w:rsidRPr="002B7F83">
        <w:rPr>
          <w:color w:val="000000" w:themeColor="text1"/>
          <w:spacing w:val="-10"/>
        </w:rPr>
        <w:t xml:space="preserve">и </w:t>
      </w:r>
      <w:r w:rsidRPr="002B7F83">
        <w:rPr>
          <w:color w:val="000000" w:themeColor="text1"/>
          <w:spacing w:val="3"/>
        </w:rPr>
        <w:t xml:space="preserve">селищните образувания в </w:t>
      </w:r>
      <w:r w:rsidRPr="002B7F83">
        <w:rPr>
          <w:color w:val="000000" w:themeColor="text1"/>
          <w:spacing w:val="-2"/>
        </w:rPr>
        <w:t>общината</w:t>
      </w:r>
      <w:r w:rsidRPr="002B7F83">
        <w:rPr>
          <w:color w:val="000000" w:themeColor="text1"/>
          <w:spacing w:val="3"/>
        </w:rPr>
        <w:t xml:space="preserve">“.  </w:t>
      </w:r>
    </w:p>
    <w:p w:rsidR="002B7F83" w:rsidRPr="002B7F83" w:rsidRDefault="002B7F83" w:rsidP="002B7F83">
      <w:pPr>
        <w:tabs>
          <w:tab w:val="left" w:pos="709"/>
          <w:tab w:val="left" w:pos="851"/>
        </w:tabs>
        <w:suppressAutoHyphens/>
        <w:spacing w:line="360" w:lineRule="auto"/>
        <w:ind w:right="74"/>
        <w:jc w:val="both"/>
        <w:rPr>
          <w:color w:val="000000" w:themeColor="text1"/>
          <w:spacing w:val="3"/>
        </w:rPr>
      </w:pPr>
      <w:r w:rsidRPr="002B7F83">
        <w:rPr>
          <w:color w:val="000000" w:themeColor="text1"/>
          <w:spacing w:val="3"/>
        </w:rPr>
        <w:t>Увеличението се дължи на необходимостта от осигуряване на допълнителни средства за следното:</w:t>
      </w:r>
    </w:p>
    <w:p w:rsidR="002B7F83" w:rsidRPr="002B7F83" w:rsidRDefault="002B7F83" w:rsidP="002B7F83">
      <w:pPr>
        <w:tabs>
          <w:tab w:val="left" w:pos="851"/>
        </w:tabs>
        <w:spacing w:line="360" w:lineRule="auto"/>
        <w:ind w:right="74"/>
        <w:jc w:val="both"/>
        <w:rPr>
          <w:color w:val="000000" w:themeColor="text1"/>
          <w:spacing w:val="3"/>
        </w:rPr>
      </w:pPr>
      <w:r w:rsidRPr="002B7F83">
        <w:rPr>
          <w:color w:val="000000" w:themeColor="text1"/>
          <w:spacing w:val="3"/>
        </w:rPr>
        <w:tab/>
        <w:t>- закупуване на нови контейнери и за текущ ремонт на съществуващите съдове за битови отпадъци</w:t>
      </w:r>
    </w:p>
    <w:p w:rsidR="002B7F83" w:rsidRPr="002B7F83" w:rsidRDefault="002B7F83" w:rsidP="002B7F83">
      <w:pPr>
        <w:tabs>
          <w:tab w:val="left" w:pos="851"/>
        </w:tabs>
        <w:spacing w:line="360" w:lineRule="auto"/>
        <w:jc w:val="both"/>
        <w:rPr>
          <w:color w:val="000000" w:themeColor="text1"/>
          <w:spacing w:val="3"/>
        </w:rPr>
      </w:pPr>
      <w:r w:rsidRPr="002B7F83">
        <w:rPr>
          <w:color w:val="000000" w:themeColor="text1"/>
          <w:spacing w:val="3"/>
        </w:rPr>
        <w:tab/>
        <w:t xml:space="preserve">- закупуване на материали и ремонт на помпена станция, находяща се на РДНО в </w:t>
      </w:r>
      <w:r w:rsidRPr="002B7F83">
        <w:rPr>
          <w:color w:val="000000" w:themeColor="text1"/>
          <w:spacing w:val="3"/>
          <w:lang w:val="en-US"/>
        </w:rPr>
        <w:t xml:space="preserve">     </w:t>
      </w:r>
      <w:r w:rsidR="00ED1EF6">
        <w:rPr>
          <w:color w:val="000000" w:themeColor="text1"/>
          <w:spacing w:val="3"/>
        </w:rPr>
        <w:t xml:space="preserve">               </w:t>
      </w:r>
      <w:r w:rsidRPr="002B7F83">
        <w:rPr>
          <w:color w:val="000000" w:themeColor="text1"/>
          <w:spacing w:val="3"/>
        </w:rPr>
        <w:t>с. Бърчево</w:t>
      </w:r>
      <w:r w:rsidR="00ED1EF6">
        <w:rPr>
          <w:color w:val="000000" w:themeColor="text1"/>
          <w:spacing w:val="3"/>
        </w:rPr>
        <w:t>.</w:t>
      </w:r>
    </w:p>
    <w:p w:rsidR="002B7F83" w:rsidRPr="002B7F83" w:rsidRDefault="002B7F83" w:rsidP="002B7F83">
      <w:pPr>
        <w:tabs>
          <w:tab w:val="left" w:pos="709"/>
          <w:tab w:val="left" w:pos="851"/>
        </w:tabs>
        <w:suppressAutoHyphens/>
        <w:spacing w:line="360" w:lineRule="auto"/>
        <w:ind w:right="74"/>
        <w:jc w:val="both"/>
      </w:pPr>
      <w:r w:rsidRPr="002B7F83">
        <w:rPr>
          <w:color w:val="000000" w:themeColor="text1"/>
          <w:spacing w:val="1"/>
        </w:rPr>
        <w:tab/>
      </w:r>
      <w:r w:rsidRPr="002B7F83">
        <w:t>В предложената план - сметка за формиране на разходите на горепосочените услуги са заложени допълнителни финансови средства за Фонд „Работна заплата” на служителите заети в дейността „Чистота”, което е свързано с предвиденото увеличение на минималната работна заплата и осигурителните вноски, както и планирано обезщетение при пенсиониране на двама работника.</w:t>
      </w:r>
    </w:p>
    <w:p w:rsidR="002B7F83" w:rsidRPr="002B7F83" w:rsidRDefault="002B7F83" w:rsidP="002B7F83">
      <w:pPr>
        <w:tabs>
          <w:tab w:val="left" w:pos="709"/>
          <w:tab w:val="left" w:pos="851"/>
        </w:tabs>
        <w:suppressAutoHyphens/>
        <w:spacing w:line="360" w:lineRule="auto"/>
        <w:ind w:right="74"/>
        <w:jc w:val="both"/>
      </w:pPr>
      <w:r w:rsidRPr="002B7F83">
        <w:tab/>
        <w:t xml:space="preserve">Във връзка с технологията </w:t>
      </w:r>
      <w:r w:rsidR="00ED1EF6">
        <w:t xml:space="preserve">на </w:t>
      </w:r>
      <w:proofErr w:type="spellStart"/>
      <w:r w:rsidR="00ED1EF6">
        <w:t>запръстяване</w:t>
      </w:r>
      <w:proofErr w:type="spellEnd"/>
      <w:r w:rsidR="00ED1EF6">
        <w:t xml:space="preserve"> (обезвреждане</w:t>
      </w:r>
      <w:r w:rsidRPr="002B7F83">
        <w:t>) на постъпилите отпадъци         в прое</w:t>
      </w:r>
      <w:r w:rsidR="006F0EB6">
        <w:t>ктната калкулация на услугата „</w:t>
      </w:r>
      <w:r w:rsidRPr="002B7F83">
        <w:t>Третиране на битовите отпадъци в съоръжения</w:t>
      </w:r>
      <w:r w:rsidR="00ED1EF6">
        <w:t xml:space="preserve"> </w:t>
      </w:r>
      <w:r w:rsidR="006F0EB6">
        <w:t>и инсталации</w:t>
      </w:r>
      <w:r w:rsidRPr="002B7F83">
        <w:t>„ са включени допълнителни финансови средства за оформяне на ландшафтни откоси и тераси на територията на депониращата площадка, както</w:t>
      </w:r>
      <w:r w:rsidR="006F0EB6">
        <w:t xml:space="preserve"> и изместване на вътрешен път (</w:t>
      </w:r>
      <w:r w:rsidRPr="002B7F83">
        <w:t>подход към съществуващия те</w:t>
      </w:r>
      <w:r w:rsidR="006F0EB6">
        <w:t>рен за депониране на отпадъците</w:t>
      </w:r>
      <w:r w:rsidRPr="002B7F83">
        <w:t>) в района на депото.</w:t>
      </w:r>
    </w:p>
    <w:p w:rsidR="002B7F83" w:rsidRPr="002B7F83" w:rsidRDefault="002B7F83" w:rsidP="002B7F83">
      <w:pPr>
        <w:tabs>
          <w:tab w:val="left" w:pos="709"/>
          <w:tab w:val="left" w:pos="851"/>
        </w:tabs>
        <w:suppressAutoHyphens/>
        <w:spacing w:line="360" w:lineRule="auto"/>
        <w:jc w:val="both"/>
      </w:pPr>
      <w:r w:rsidRPr="002B7F83">
        <w:rPr>
          <w:spacing w:val="-2"/>
        </w:rPr>
        <w:tab/>
        <w:t>В</w:t>
      </w:r>
      <w:r w:rsidRPr="002B7F83">
        <w:rPr>
          <w:spacing w:val="1"/>
        </w:rPr>
        <w:t>н</w:t>
      </w:r>
      <w:r w:rsidRPr="002B7F83">
        <w:t>о</w:t>
      </w:r>
      <w:r w:rsidRPr="002B7F83">
        <w:rPr>
          <w:spacing w:val="-1"/>
        </w:rPr>
        <w:t>с</w:t>
      </w:r>
      <w:r w:rsidRPr="002B7F83">
        <w:rPr>
          <w:spacing w:val="1"/>
        </w:rPr>
        <w:t>ки</w:t>
      </w:r>
      <w:r w:rsidRPr="002B7F83">
        <w:t>те</w:t>
      </w:r>
      <w:r w:rsidRPr="002B7F83">
        <w:rPr>
          <w:spacing w:val="2"/>
        </w:rPr>
        <w:t xml:space="preserve"> </w:t>
      </w:r>
      <w:r w:rsidRPr="002B7F83">
        <w:rPr>
          <w:spacing w:val="1"/>
        </w:rPr>
        <w:t>з</w:t>
      </w:r>
      <w:r w:rsidRPr="002B7F83">
        <w:t>а</w:t>
      </w:r>
      <w:r w:rsidRPr="002B7F83">
        <w:rPr>
          <w:spacing w:val="2"/>
        </w:rPr>
        <w:t xml:space="preserve"> </w:t>
      </w:r>
      <w:r w:rsidRPr="002B7F83">
        <w:t>об</w:t>
      </w:r>
      <w:r w:rsidRPr="002B7F83">
        <w:rPr>
          <w:spacing w:val="-1"/>
        </w:rPr>
        <w:t>е</w:t>
      </w:r>
      <w:r w:rsidRPr="002B7F83">
        <w:rPr>
          <w:spacing w:val="1"/>
        </w:rPr>
        <w:t>зп</w:t>
      </w:r>
      <w:r w:rsidRPr="002B7F83">
        <w:rPr>
          <w:spacing w:val="-1"/>
        </w:rPr>
        <w:t>е</w:t>
      </w:r>
      <w:r w:rsidRPr="002B7F83">
        <w:t>ч</w:t>
      </w:r>
      <w:r w:rsidRPr="002B7F83">
        <w:rPr>
          <w:spacing w:val="-1"/>
        </w:rPr>
        <w:t>а</w:t>
      </w:r>
      <w:r w:rsidRPr="002B7F83">
        <w:t>в</w:t>
      </w:r>
      <w:r w:rsidRPr="002B7F83">
        <w:rPr>
          <w:spacing w:val="-1"/>
        </w:rPr>
        <w:t>а</w:t>
      </w:r>
      <w:r w:rsidRPr="002B7F83">
        <w:rPr>
          <w:spacing w:val="1"/>
        </w:rPr>
        <w:t>н</w:t>
      </w:r>
      <w:r w:rsidRPr="002B7F83">
        <w:t>е</w:t>
      </w:r>
      <w:r w:rsidRPr="002B7F83">
        <w:rPr>
          <w:spacing w:val="2"/>
        </w:rPr>
        <w:t xml:space="preserve"> </w:t>
      </w:r>
      <w:r w:rsidRPr="002B7F83">
        <w:rPr>
          <w:spacing w:val="1"/>
        </w:rPr>
        <w:t>н</w:t>
      </w:r>
      <w:r w:rsidRPr="002B7F83">
        <w:t>а отч</w:t>
      </w:r>
      <w:r w:rsidRPr="002B7F83">
        <w:rPr>
          <w:spacing w:val="1"/>
        </w:rPr>
        <w:t>и</w:t>
      </w:r>
      <w:r w:rsidRPr="002B7F83">
        <w:rPr>
          <w:spacing w:val="-1"/>
        </w:rPr>
        <w:t>с</w:t>
      </w:r>
      <w:r w:rsidRPr="002B7F83">
        <w:t>л</w:t>
      </w:r>
      <w:r w:rsidRPr="002B7F83">
        <w:rPr>
          <w:spacing w:val="-1"/>
        </w:rPr>
        <w:t>е</w:t>
      </w:r>
      <w:r w:rsidRPr="002B7F83">
        <w:rPr>
          <w:spacing w:val="1"/>
        </w:rPr>
        <w:t>ни</w:t>
      </w:r>
      <w:r w:rsidRPr="002B7F83">
        <w:t>ята</w:t>
      </w:r>
      <w:r w:rsidRPr="002B7F83">
        <w:rPr>
          <w:spacing w:val="6"/>
        </w:rPr>
        <w:t xml:space="preserve"> </w:t>
      </w:r>
      <w:r w:rsidRPr="002B7F83">
        <w:rPr>
          <w:spacing w:val="1"/>
        </w:rPr>
        <w:t>п</w:t>
      </w:r>
      <w:r w:rsidRPr="002B7F83">
        <w:t>о</w:t>
      </w:r>
      <w:r w:rsidRPr="002B7F83">
        <w:rPr>
          <w:spacing w:val="9"/>
        </w:rPr>
        <w:t xml:space="preserve"> </w:t>
      </w:r>
      <w:r w:rsidRPr="002B7F83">
        <w:t>З</w:t>
      </w:r>
      <w:r w:rsidRPr="002B7F83">
        <w:rPr>
          <w:spacing w:val="-1"/>
        </w:rPr>
        <w:t>а</w:t>
      </w:r>
      <w:r w:rsidRPr="002B7F83">
        <w:rPr>
          <w:spacing w:val="1"/>
        </w:rPr>
        <w:t>к</w:t>
      </w:r>
      <w:r w:rsidRPr="002B7F83">
        <w:t>о</w:t>
      </w:r>
      <w:r w:rsidRPr="002B7F83">
        <w:rPr>
          <w:spacing w:val="-1"/>
        </w:rPr>
        <w:t>н</w:t>
      </w:r>
      <w:r w:rsidRPr="002B7F83">
        <w:t>а</w:t>
      </w:r>
      <w:r w:rsidRPr="002B7F83">
        <w:rPr>
          <w:spacing w:val="9"/>
        </w:rPr>
        <w:t xml:space="preserve"> </w:t>
      </w:r>
      <w:r w:rsidRPr="002B7F83">
        <w:rPr>
          <w:spacing w:val="1"/>
        </w:rPr>
        <w:t>з</w:t>
      </w:r>
      <w:r w:rsidRPr="002B7F83">
        <w:t>а</w:t>
      </w:r>
      <w:r w:rsidRPr="002B7F83">
        <w:rPr>
          <w:spacing w:val="11"/>
        </w:rPr>
        <w:t xml:space="preserve"> </w:t>
      </w:r>
      <w:r w:rsidRPr="002B7F83">
        <w:rPr>
          <w:spacing w:val="-7"/>
        </w:rPr>
        <w:t>у</w:t>
      </w:r>
      <w:r w:rsidRPr="002B7F83">
        <w:rPr>
          <w:spacing w:val="1"/>
        </w:rPr>
        <w:t>п</w:t>
      </w:r>
      <w:r w:rsidRPr="002B7F83">
        <w:t>р</w:t>
      </w:r>
      <w:r w:rsidRPr="002B7F83">
        <w:rPr>
          <w:spacing w:val="1"/>
        </w:rPr>
        <w:t>а</w:t>
      </w:r>
      <w:r w:rsidRPr="002B7F83">
        <w:t>вл</w:t>
      </w:r>
      <w:r w:rsidRPr="002B7F83">
        <w:rPr>
          <w:spacing w:val="-1"/>
        </w:rPr>
        <w:t>е</w:t>
      </w:r>
      <w:r w:rsidRPr="002B7F83">
        <w:rPr>
          <w:spacing w:val="1"/>
        </w:rPr>
        <w:t>ни</w:t>
      </w:r>
      <w:r w:rsidRPr="002B7F83">
        <w:t>е</w:t>
      </w:r>
      <w:r w:rsidRPr="002B7F83">
        <w:rPr>
          <w:spacing w:val="9"/>
        </w:rPr>
        <w:t xml:space="preserve"> </w:t>
      </w:r>
      <w:r w:rsidRPr="002B7F83">
        <w:rPr>
          <w:spacing w:val="1"/>
        </w:rPr>
        <w:t>н</w:t>
      </w:r>
      <w:r w:rsidRPr="002B7F83">
        <w:t>а</w:t>
      </w:r>
      <w:r w:rsidRPr="002B7F83">
        <w:rPr>
          <w:spacing w:val="9"/>
        </w:rPr>
        <w:t xml:space="preserve"> </w:t>
      </w:r>
      <w:r w:rsidRPr="002B7F83">
        <w:t>от</w:t>
      </w:r>
      <w:r w:rsidRPr="002B7F83">
        <w:rPr>
          <w:spacing w:val="1"/>
        </w:rPr>
        <w:t>п</w:t>
      </w:r>
      <w:r w:rsidRPr="002B7F83">
        <w:rPr>
          <w:spacing w:val="-3"/>
        </w:rPr>
        <w:t>а</w:t>
      </w:r>
      <w:r w:rsidRPr="002B7F83">
        <w:t>дъ</w:t>
      </w:r>
      <w:r w:rsidRPr="002B7F83">
        <w:rPr>
          <w:spacing w:val="1"/>
        </w:rPr>
        <w:t>ц</w:t>
      </w:r>
      <w:r w:rsidRPr="002B7F83">
        <w:rPr>
          <w:spacing w:val="-1"/>
        </w:rPr>
        <w:t>и</w:t>
      </w:r>
      <w:r w:rsidRPr="002B7F83">
        <w:t>те</w:t>
      </w:r>
      <w:r w:rsidRPr="002B7F83">
        <w:rPr>
          <w:spacing w:val="15"/>
        </w:rPr>
        <w:t xml:space="preserve">           </w:t>
      </w:r>
      <w:r w:rsidRPr="002B7F83">
        <w:rPr>
          <w:spacing w:val="1"/>
        </w:rPr>
        <w:t>з</w:t>
      </w:r>
      <w:r w:rsidRPr="002B7F83">
        <w:t>а</w:t>
      </w:r>
      <w:r w:rsidRPr="002B7F83">
        <w:rPr>
          <w:spacing w:val="6"/>
        </w:rPr>
        <w:t xml:space="preserve"> </w:t>
      </w:r>
      <w:r w:rsidRPr="002B7F83">
        <w:t>2026</w:t>
      </w:r>
      <w:r w:rsidR="00ED1EF6">
        <w:t xml:space="preserve"> </w:t>
      </w:r>
      <w:r w:rsidRPr="002B7F83">
        <w:rPr>
          <w:spacing w:val="3"/>
        </w:rPr>
        <w:t>г</w:t>
      </w:r>
      <w:r w:rsidRPr="002B7F83">
        <w:t>.</w:t>
      </w:r>
      <w:r w:rsidRPr="002B7F83">
        <w:rPr>
          <w:spacing w:val="9"/>
        </w:rPr>
        <w:t xml:space="preserve"> </w:t>
      </w:r>
      <w:r w:rsidRPr="002B7F83">
        <w:rPr>
          <w:spacing w:val="-1"/>
        </w:rPr>
        <w:t>ще бъдат</w:t>
      </w:r>
      <w:r w:rsidRPr="002B7F83">
        <w:rPr>
          <w:spacing w:val="9"/>
        </w:rPr>
        <w:t xml:space="preserve"> </w:t>
      </w:r>
      <w:r w:rsidRPr="002B7F83">
        <w:t>в</w:t>
      </w:r>
      <w:r w:rsidRPr="002B7F83">
        <w:rPr>
          <w:spacing w:val="9"/>
        </w:rPr>
        <w:t xml:space="preserve"> </w:t>
      </w:r>
      <w:r w:rsidRPr="002B7F83">
        <w:t>р</w:t>
      </w:r>
      <w:r w:rsidRPr="002B7F83">
        <w:rPr>
          <w:spacing w:val="-1"/>
        </w:rPr>
        <w:t>а</w:t>
      </w:r>
      <w:r w:rsidRPr="002B7F83">
        <w:rPr>
          <w:spacing w:val="1"/>
        </w:rPr>
        <w:t>з</w:t>
      </w:r>
      <w:r w:rsidRPr="002B7F83">
        <w:t>м</w:t>
      </w:r>
      <w:r w:rsidRPr="002B7F83">
        <w:rPr>
          <w:spacing w:val="-1"/>
        </w:rPr>
        <w:t>е</w:t>
      </w:r>
      <w:r w:rsidRPr="002B7F83">
        <w:t>р на 95 лв</w:t>
      </w:r>
      <w:r w:rsidR="00ED1EF6">
        <w:t>.</w:t>
      </w:r>
      <w:r w:rsidRPr="002B7F83">
        <w:t>/тон (</w:t>
      </w:r>
      <w:r w:rsidRPr="002B7F83">
        <w:rPr>
          <w:color w:val="000000" w:themeColor="text1"/>
        </w:rPr>
        <w:t>48,572</w:t>
      </w:r>
      <w:r w:rsidRPr="002B7F83">
        <w:rPr>
          <w:color w:val="000000" w:themeColor="text1"/>
          <w:spacing w:val="1"/>
        </w:rPr>
        <w:t xml:space="preserve"> </w:t>
      </w:r>
      <w:r w:rsidRPr="002B7F83">
        <w:rPr>
          <w:color w:val="000000" w:themeColor="text1"/>
        </w:rPr>
        <w:t>евро/тон)</w:t>
      </w:r>
      <w:r w:rsidRPr="002B7F83">
        <w:rPr>
          <w:color w:val="000000" w:themeColor="text1"/>
          <w:spacing w:val="1"/>
        </w:rPr>
        <w:t xml:space="preserve"> п</w:t>
      </w:r>
      <w:r w:rsidRPr="002B7F83">
        <w:rPr>
          <w:color w:val="000000" w:themeColor="text1"/>
        </w:rPr>
        <w:t>о чл. 64 и</w:t>
      </w:r>
      <w:r w:rsidRPr="002B7F83">
        <w:rPr>
          <w:color w:val="000000" w:themeColor="text1"/>
          <w:spacing w:val="1"/>
        </w:rPr>
        <w:t xml:space="preserve"> 6,01 лв</w:t>
      </w:r>
      <w:r w:rsidR="00ED1EF6">
        <w:rPr>
          <w:color w:val="000000" w:themeColor="text1"/>
          <w:spacing w:val="1"/>
        </w:rPr>
        <w:t>.</w:t>
      </w:r>
      <w:r w:rsidRPr="002B7F83">
        <w:rPr>
          <w:color w:val="000000" w:themeColor="text1"/>
          <w:spacing w:val="1"/>
        </w:rPr>
        <w:t xml:space="preserve">/тон                 </w:t>
      </w:r>
      <w:r w:rsidR="00ED1EF6">
        <w:rPr>
          <w:color w:val="000000" w:themeColor="text1"/>
          <w:spacing w:val="1"/>
        </w:rPr>
        <w:t xml:space="preserve">                   </w:t>
      </w:r>
      <w:r w:rsidRPr="002B7F83">
        <w:rPr>
          <w:color w:val="000000" w:themeColor="text1"/>
          <w:spacing w:val="1"/>
        </w:rPr>
        <w:t>(</w:t>
      </w:r>
      <w:r w:rsidRPr="002B7F83">
        <w:rPr>
          <w:color w:val="000000" w:themeColor="text1"/>
        </w:rPr>
        <w:t xml:space="preserve">3,072 евро/тон) </w:t>
      </w:r>
      <w:r w:rsidRPr="002B7F83">
        <w:rPr>
          <w:color w:val="000000" w:themeColor="text1"/>
          <w:spacing w:val="1"/>
        </w:rPr>
        <w:t>п</w:t>
      </w:r>
      <w:r w:rsidRPr="002B7F83">
        <w:rPr>
          <w:color w:val="000000" w:themeColor="text1"/>
        </w:rPr>
        <w:t>о чл. 60 от</w:t>
      </w:r>
      <w:r w:rsidRPr="002B7F83">
        <w:rPr>
          <w:color w:val="000000" w:themeColor="text1"/>
          <w:spacing w:val="5"/>
        </w:rPr>
        <w:t xml:space="preserve"> </w:t>
      </w:r>
      <w:r w:rsidRPr="002B7F83">
        <w:rPr>
          <w:color w:val="000000" w:themeColor="text1"/>
          <w:spacing w:val="-1"/>
        </w:rPr>
        <w:t>с</w:t>
      </w:r>
      <w:r w:rsidRPr="002B7F83">
        <w:rPr>
          <w:color w:val="000000" w:themeColor="text1"/>
        </w:rPr>
        <w:t>ъщ</w:t>
      </w:r>
      <w:r w:rsidRPr="002B7F83">
        <w:rPr>
          <w:color w:val="000000" w:themeColor="text1"/>
          <w:spacing w:val="1"/>
        </w:rPr>
        <w:t>и</w:t>
      </w:r>
      <w:r w:rsidRPr="002B7F83">
        <w:rPr>
          <w:color w:val="000000" w:themeColor="text1"/>
        </w:rPr>
        <w:t xml:space="preserve">я </w:t>
      </w:r>
      <w:r w:rsidRPr="002B7F83">
        <w:rPr>
          <w:color w:val="000000" w:themeColor="text1"/>
          <w:spacing w:val="1"/>
        </w:rPr>
        <w:t>з</w:t>
      </w:r>
      <w:r w:rsidRPr="002B7F83">
        <w:rPr>
          <w:color w:val="000000" w:themeColor="text1"/>
          <w:spacing w:val="-1"/>
        </w:rPr>
        <w:t>а</w:t>
      </w:r>
      <w:r w:rsidRPr="002B7F83">
        <w:rPr>
          <w:color w:val="000000" w:themeColor="text1"/>
          <w:spacing w:val="1"/>
        </w:rPr>
        <w:t>к</w:t>
      </w:r>
      <w:r w:rsidRPr="002B7F83">
        <w:rPr>
          <w:color w:val="000000" w:themeColor="text1"/>
        </w:rPr>
        <w:t>о</w:t>
      </w:r>
      <w:r w:rsidRPr="002B7F83">
        <w:rPr>
          <w:color w:val="000000" w:themeColor="text1"/>
          <w:spacing w:val="3"/>
        </w:rPr>
        <w:t>н</w:t>
      </w:r>
      <w:r w:rsidRPr="002B7F83">
        <w:rPr>
          <w:color w:val="000000" w:themeColor="text1"/>
        </w:rPr>
        <w:t xml:space="preserve">, като се увеличава единствено стойността на отчисленията по чл. 60 спрямо текущата година </w:t>
      </w:r>
      <w:r w:rsidR="00ED1EF6">
        <w:rPr>
          <w:color w:val="000000" w:themeColor="text1"/>
        </w:rPr>
        <w:t>от 5,38 лв</w:t>
      </w:r>
      <w:r w:rsidR="004156B9">
        <w:rPr>
          <w:color w:val="000000" w:themeColor="text1"/>
        </w:rPr>
        <w:t>.</w:t>
      </w:r>
      <w:r w:rsidR="00ED1EF6">
        <w:rPr>
          <w:color w:val="000000" w:themeColor="text1"/>
        </w:rPr>
        <w:t xml:space="preserve"> (2,</w:t>
      </w:r>
      <w:r w:rsidRPr="002B7F83">
        <w:rPr>
          <w:color w:val="000000" w:themeColor="text1"/>
        </w:rPr>
        <w:t>75 евро/тон</w:t>
      </w:r>
      <w:r w:rsidR="00ED1EF6">
        <w:rPr>
          <w:color w:val="000000" w:themeColor="text1"/>
        </w:rPr>
        <w:t>) на 6,01 лв.                             (3,</w:t>
      </w:r>
      <w:r w:rsidRPr="002B7F83">
        <w:rPr>
          <w:color w:val="000000" w:themeColor="text1"/>
        </w:rPr>
        <w:t>072 евро/тон ).</w:t>
      </w:r>
      <w:r w:rsidRPr="002B7F83">
        <w:t xml:space="preserve"> </w:t>
      </w:r>
    </w:p>
    <w:p w:rsidR="002B7F83" w:rsidRPr="002B7F83" w:rsidRDefault="002B7F83" w:rsidP="002B7F83">
      <w:pPr>
        <w:suppressAutoHyphens/>
        <w:spacing w:line="360" w:lineRule="auto"/>
        <w:ind w:right="74" w:firstLine="708"/>
        <w:jc w:val="both"/>
      </w:pPr>
      <w:r w:rsidRPr="002B7F83">
        <w:t>Въпреки увеличението на общите разходи по предложената план – сметка за 2026</w:t>
      </w:r>
      <w:r w:rsidR="00ED1EF6">
        <w:t xml:space="preserve"> </w:t>
      </w:r>
      <w:r w:rsidRPr="002B7F83">
        <w:t xml:space="preserve">г. спрямо тези от предходната година, не се очаква увеличение на налога за дължимата такса поради това, че през текущата година са декларирани нови сгради и обекти, с приходите от които се покрива разликата. </w:t>
      </w:r>
    </w:p>
    <w:p w:rsidR="007D2633" w:rsidRPr="002B7F83" w:rsidRDefault="002B7F83" w:rsidP="002B7F83">
      <w:pPr>
        <w:suppressAutoHyphens/>
        <w:spacing w:line="360" w:lineRule="auto"/>
        <w:ind w:right="74" w:firstLine="708"/>
        <w:jc w:val="both"/>
        <w:rPr>
          <w:spacing w:val="2"/>
        </w:rPr>
      </w:pPr>
      <w:r w:rsidRPr="002B7F83">
        <w:t>При тези параметри на предвидените за 202</w:t>
      </w:r>
      <w:r w:rsidRPr="002B7F83">
        <w:rPr>
          <w:lang w:val="en-US"/>
        </w:rPr>
        <w:t>6</w:t>
      </w:r>
      <w:r w:rsidR="00ED1EF6">
        <w:t xml:space="preserve"> </w:t>
      </w:r>
      <w:r w:rsidRPr="002B7F83">
        <w:t>г. общи разходи, не се налага увеличение на таксата за битови отпадъци спрямо размера й през 202</w:t>
      </w:r>
      <w:r w:rsidRPr="002B7F83">
        <w:rPr>
          <w:lang w:val="en-US"/>
        </w:rPr>
        <w:t>5</w:t>
      </w:r>
      <w:r w:rsidR="00ED1EF6">
        <w:t xml:space="preserve"> </w:t>
      </w:r>
      <w:r w:rsidRPr="002B7F83">
        <w:t>г.</w:t>
      </w:r>
    </w:p>
    <w:p w:rsidR="002B7F83" w:rsidRPr="007D2633" w:rsidRDefault="00051C99" w:rsidP="00C86EDD">
      <w:pPr>
        <w:pStyle w:val="Default"/>
        <w:tabs>
          <w:tab w:val="left" w:pos="284"/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    </w:t>
      </w:r>
      <w:r w:rsidR="00AE7A7E">
        <w:rPr>
          <w:color w:val="auto"/>
        </w:rPr>
        <w:t xml:space="preserve">   </w:t>
      </w:r>
      <w:r w:rsidR="00C86EDD">
        <w:rPr>
          <w:color w:val="auto"/>
        </w:rPr>
        <w:t xml:space="preserve"> </w:t>
      </w:r>
      <w:r w:rsidRPr="00072E7F">
        <w:rPr>
          <w:color w:val="auto"/>
        </w:rPr>
        <w:t>Им</w:t>
      </w:r>
      <w:r w:rsidR="004E5B4A">
        <w:rPr>
          <w:color w:val="auto"/>
        </w:rPr>
        <w:t>айки предвид изложените мотиви,</w:t>
      </w:r>
      <w:r w:rsidRPr="00072E7F">
        <w:rPr>
          <w:color w:val="auto"/>
        </w:rPr>
        <w:t xml:space="preserve"> на основание</w:t>
      </w:r>
      <w:r w:rsidRPr="00AB0701">
        <w:rPr>
          <w:color w:val="auto"/>
        </w:rPr>
        <w:t xml:space="preserve"> </w:t>
      </w:r>
      <w:r w:rsidR="00DB507F">
        <w:rPr>
          <w:color w:val="auto"/>
        </w:rPr>
        <w:t>чл. 21, ал. 1, т.</w:t>
      </w:r>
      <w:r w:rsidR="0073630C">
        <w:rPr>
          <w:color w:val="auto"/>
        </w:rPr>
        <w:t xml:space="preserve"> </w:t>
      </w:r>
      <w:r w:rsidR="00DB507F">
        <w:rPr>
          <w:color w:val="auto"/>
        </w:rPr>
        <w:t>7 и ал.</w:t>
      </w:r>
      <w:r w:rsidR="0073630C">
        <w:rPr>
          <w:color w:val="auto"/>
        </w:rPr>
        <w:t xml:space="preserve"> </w:t>
      </w:r>
      <w:r w:rsidR="00DB507F">
        <w:rPr>
          <w:color w:val="auto"/>
        </w:rPr>
        <w:t>2</w:t>
      </w:r>
      <w:r>
        <w:rPr>
          <w:color w:val="auto"/>
        </w:rPr>
        <w:t xml:space="preserve"> </w:t>
      </w:r>
      <w:r w:rsidRPr="00072E7F">
        <w:rPr>
          <w:color w:val="auto"/>
        </w:rPr>
        <w:t xml:space="preserve">от </w:t>
      </w:r>
      <w:r>
        <w:rPr>
          <w:color w:val="auto"/>
        </w:rPr>
        <w:t>ЗМСМА</w:t>
      </w:r>
      <w:r w:rsidRPr="00072E7F">
        <w:rPr>
          <w:color w:val="auto"/>
        </w:rPr>
        <w:t>,</w:t>
      </w:r>
      <w:r w:rsidR="00DB507F">
        <w:rPr>
          <w:color w:val="auto"/>
        </w:rPr>
        <w:t xml:space="preserve"> </w:t>
      </w:r>
      <w:r w:rsidR="0073630C">
        <w:rPr>
          <w:color w:val="auto"/>
        </w:rPr>
        <w:t xml:space="preserve">  </w:t>
      </w:r>
      <w:r w:rsidR="00ED1EF6">
        <w:rPr>
          <w:color w:val="auto"/>
        </w:rPr>
        <w:t xml:space="preserve">                </w:t>
      </w:r>
      <w:r w:rsidR="00DB507F">
        <w:rPr>
          <w:color w:val="auto"/>
        </w:rPr>
        <w:t>чл.</w:t>
      </w:r>
      <w:r w:rsidR="0073630C">
        <w:rPr>
          <w:color w:val="auto"/>
        </w:rPr>
        <w:t xml:space="preserve"> </w:t>
      </w:r>
      <w:r w:rsidR="00DB507F">
        <w:rPr>
          <w:color w:val="auto"/>
        </w:rPr>
        <w:t xml:space="preserve">9 </w:t>
      </w:r>
      <w:r>
        <w:rPr>
          <w:color w:val="auto"/>
        </w:rPr>
        <w:t xml:space="preserve"> от З</w:t>
      </w:r>
      <w:r w:rsidR="00DB507F">
        <w:rPr>
          <w:color w:val="auto"/>
        </w:rPr>
        <w:t>МДТ</w:t>
      </w:r>
      <w:r>
        <w:rPr>
          <w:color w:val="auto"/>
        </w:rPr>
        <w:t>, във връзка с чл.</w:t>
      </w:r>
      <w:r w:rsidR="0073630C">
        <w:rPr>
          <w:color w:val="auto"/>
        </w:rPr>
        <w:t xml:space="preserve"> </w:t>
      </w:r>
      <w:r>
        <w:rPr>
          <w:color w:val="auto"/>
        </w:rPr>
        <w:t>76, ал.</w:t>
      </w:r>
      <w:r w:rsidR="0073630C">
        <w:rPr>
          <w:color w:val="auto"/>
        </w:rPr>
        <w:t xml:space="preserve"> </w:t>
      </w:r>
      <w:r>
        <w:rPr>
          <w:color w:val="auto"/>
        </w:rPr>
        <w:t>3</w:t>
      </w:r>
      <w:r w:rsidR="004E5B4A">
        <w:rPr>
          <w:color w:val="auto"/>
        </w:rPr>
        <w:t xml:space="preserve"> и чл.</w:t>
      </w:r>
      <w:r w:rsidR="0073630C">
        <w:rPr>
          <w:color w:val="auto"/>
        </w:rPr>
        <w:t xml:space="preserve"> </w:t>
      </w:r>
      <w:r w:rsidR="004E5B4A">
        <w:rPr>
          <w:color w:val="auto"/>
        </w:rPr>
        <w:t>79</w:t>
      </w:r>
      <w:r>
        <w:rPr>
          <w:color w:val="auto"/>
        </w:rPr>
        <w:t xml:space="preserve"> от АПК</w:t>
      </w:r>
      <w:r w:rsidR="0073630C">
        <w:rPr>
          <w:color w:val="auto"/>
        </w:rPr>
        <w:t>,</w:t>
      </w:r>
      <w:r>
        <w:rPr>
          <w:color w:val="auto"/>
        </w:rPr>
        <w:t xml:space="preserve"> </w:t>
      </w:r>
      <w:r w:rsidRPr="00072E7F">
        <w:rPr>
          <w:color w:val="auto"/>
        </w:rPr>
        <w:t>предлагам на Общински съвет-Рудозем да разгледа, обсъди и да приеме следното</w:t>
      </w:r>
    </w:p>
    <w:p w:rsidR="00051C99" w:rsidRPr="00072E7F" w:rsidRDefault="00051C99" w:rsidP="00051C99">
      <w:pPr>
        <w:pStyle w:val="Default"/>
        <w:jc w:val="center"/>
        <w:rPr>
          <w:color w:val="auto"/>
        </w:rPr>
      </w:pPr>
      <w:r w:rsidRPr="00072E7F">
        <w:rPr>
          <w:b/>
          <w:bCs/>
          <w:color w:val="auto"/>
        </w:rPr>
        <w:t>ПРОЕКТОРЕШЕНИЕ:</w:t>
      </w:r>
    </w:p>
    <w:p w:rsidR="00051C99" w:rsidRDefault="00051C99" w:rsidP="00017554">
      <w:pPr>
        <w:pStyle w:val="Default"/>
        <w:tabs>
          <w:tab w:val="left" w:pos="567"/>
        </w:tabs>
        <w:jc w:val="both"/>
        <w:rPr>
          <w:color w:val="auto"/>
        </w:rPr>
      </w:pPr>
    </w:p>
    <w:p w:rsidR="00051C99" w:rsidRDefault="00051C99" w:rsidP="00D906AB">
      <w:pPr>
        <w:pStyle w:val="Default"/>
        <w:spacing w:line="360" w:lineRule="auto"/>
        <w:jc w:val="both"/>
      </w:pPr>
      <w:r>
        <w:rPr>
          <w:color w:val="auto"/>
        </w:rPr>
        <w:t xml:space="preserve">    </w:t>
      </w:r>
      <w:r w:rsidR="00D906AB">
        <w:rPr>
          <w:color w:val="auto"/>
        </w:rPr>
        <w:t xml:space="preserve"> </w:t>
      </w:r>
      <w:r w:rsidRPr="00072E7F">
        <w:rPr>
          <w:color w:val="auto"/>
        </w:rPr>
        <w:t xml:space="preserve">Общински съвет - Рудозем </w:t>
      </w:r>
      <w:r>
        <w:rPr>
          <w:color w:val="auto"/>
        </w:rPr>
        <w:t xml:space="preserve">приема </w:t>
      </w:r>
      <w:proofErr w:type="spellStart"/>
      <w:r w:rsidRPr="003A0332">
        <w:rPr>
          <w:lang w:val="en-US"/>
        </w:rPr>
        <w:t>Наредба</w:t>
      </w:r>
      <w:proofErr w:type="spellEnd"/>
      <w:r w:rsidRPr="003A0332">
        <w:rPr>
          <w:lang w:val="en-US"/>
        </w:rPr>
        <w:t xml:space="preserve"> </w:t>
      </w:r>
      <w:proofErr w:type="spellStart"/>
      <w:r w:rsidRPr="003A0332">
        <w:rPr>
          <w:lang w:val="en-US"/>
        </w:rPr>
        <w:t>за</w:t>
      </w:r>
      <w:proofErr w:type="spellEnd"/>
      <w:r w:rsidR="00D906AB">
        <w:t xml:space="preserve"> изменение и допълнение на</w:t>
      </w:r>
      <w:r w:rsidR="00F94335" w:rsidRPr="00F94335">
        <w:t xml:space="preserve"> Н</w:t>
      </w:r>
      <w:r w:rsidR="00F94335" w:rsidRPr="00F94335">
        <w:rPr>
          <w:spacing w:val="-1"/>
        </w:rPr>
        <w:t>а</w:t>
      </w:r>
      <w:r w:rsidR="00F94335" w:rsidRPr="00F94335">
        <w:t>р</w:t>
      </w:r>
      <w:r w:rsidR="00F94335" w:rsidRPr="00F94335">
        <w:rPr>
          <w:spacing w:val="-1"/>
        </w:rPr>
        <w:t>е</w:t>
      </w:r>
      <w:r w:rsidR="00F94335" w:rsidRPr="00F94335">
        <w:t>дб</w:t>
      </w:r>
      <w:r w:rsidR="00F94335" w:rsidRPr="00F94335">
        <w:rPr>
          <w:spacing w:val="-1"/>
        </w:rPr>
        <w:t>а</w:t>
      </w:r>
      <w:r w:rsidR="00F94335" w:rsidRPr="00F94335">
        <w:rPr>
          <w:spacing w:val="2"/>
        </w:rPr>
        <w:t xml:space="preserve"> </w:t>
      </w:r>
      <w:r w:rsidR="00F94335" w:rsidRPr="00F94335">
        <w:rPr>
          <w:spacing w:val="1"/>
        </w:rPr>
        <w:t>з</w:t>
      </w:r>
      <w:r w:rsidR="00F94335" w:rsidRPr="00F94335">
        <w:t>а</w:t>
      </w:r>
      <w:r w:rsidR="00F94335" w:rsidRPr="00F94335">
        <w:rPr>
          <w:spacing w:val="2"/>
        </w:rPr>
        <w:t xml:space="preserve"> </w:t>
      </w:r>
      <w:r w:rsidR="00F94335" w:rsidRPr="00F94335">
        <w:t>определяне и администриране на местните такси и цени на услуги на територията на община Рудозем</w:t>
      </w:r>
      <w:r>
        <w:t xml:space="preserve">, </w:t>
      </w:r>
      <w:r w:rsidR="00D906AB">
        <w:t>както следва:</w:t>
      </w:r>
    </w:p>
    <w:p w:rsidR="00AA7379" w:rsidRDefault="00AA7379" w:rsidP="00E81F33">
      <w:pPr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2B7F83" w:rsidRPr="002B7F83" w:rsidRDefault="00E81F33" w:rsidP="002B7F83">
      <w:pPr>
        <w:jc w:val="both"/>
        <w:rPr>
          <w:rFonts w:eastAsiaTheme="minorHAnsi"/>
          <w:b/>
          <w:lang w:eastAsia="en-US"/>
        </w:rPr>
      </w:pPr>
      <w:r w:rsidRPr="006D6E54">
        <w:rPr>
          <w:b/>
        </w:rPr>
        <w:t xml:space="preserve"> </w:t>
      </w:r>
      <w:r w:rsidR="002B7F83" w:rsidRPr="002B7F83">
        <w:rPr>
          <w:rFonts w:eastAsiaTheme="minorHAnsi"/>
          <w:b/>
          <w:lang w:eastAsia="en-US"/>
        </w:rPr>
        <w:t xml:space="preserve">        </w:t>
      </w:r>
      <w:r w:rsidR="002B7F83" w:rsidRPr="002B7F83">
        <w:rPr>
          <w:rFonts w:eastAsiaTheme="minorHAnsi"/>
          <w:b/>
          <w:lang w:val="en-US" w:eastAsia="en-US"/>
        </w:rPr>
        <w:t>I</w:t>
      </w:r>
      <w:r w:rsidR="002B7F83" w:rsidRPr="002B7F83">
        <w:rPr>
          <w:rFonts w:eastAsiaTheme="minorHAnsi"/>
          <w:b/>
          <w:lang w:eastAsia="en-US"/>
        </w:rPr>
        <w:t xml:space="preserve">. В </w:t>
      </w:r>
      <w:r w:rsidR="002B7F83" w:rsidRPr="002B7F83">
        <w:rPr>
          <w:rFonts w:eastAsiaTheme="minorHAnsi"/>
          <w:b/>
          <w:color w:val="000000"/>
          <w:lang w:eastAsia="en-US"/>
        </w:rPr>
        <w:t xml:space="preserve">Глава втора – „Местни </w:t>
      </w:r>
      <w:proofErr w:type="gramStart"/>
      <w:r w:rsidR="002B7F83" w:rsidRPr="002B7F83">
        <w:rPr>
          <w:rFonts w:eastAsiaTheme="minorHAnsi"/>
          <w:b/>
          <w:color w:val="000000"/>
          <w:lang w:eastAsia="en-US"/>
        </w:rPr>
        <w:t xml:space="preserve">такси” </w:t>
      </w:r>
      <w:r w:rsidR="002B7F83" w:rsidRPr="002B7F83">
        <w:rPr>
          <w:rFonts w:eastAsiaTheme="minorHAnsi"/>
          <w:b/>
          <w:lang w:eastAsia="en-US"/>
        </w:rPr>
        <w:t xml:space="preserve"> Раздел</w:t>
      </w:r>
      <w:proofErr w:type="gramEnd"/>
      <w:r w:rsidR="002B7F83" w:rsidRPr="002B7F83">
        <w:rPr>
          <w:rFonts w:eastAsiaTheme="minorHAnsi"/>
          <w:b/>
          <w:lang w:eastAsia="en-US"/>
        </w:rPr>
        <w:t xml:space="preserve"> І – Такса битови отпадъци се изменят следните текстове:</w:t>
      </w:r>
    </w:p>
    <w:p w:rsidR="002B7F83" w:rsidRPr="002B7F83" w:rsidRDefault="002B7F83" w:rsidP="002B7F83">
      <w:pPr>
        <w:suppressAutoHyphens/>
        <w:jc w:val="both"/>
        <w:rPr>
          <w:rFonts w:eastAsiaTheme="minorHAnsi"/>
          <w:b/>
          <w:lang w:val="en-US" w:eastAsia="en-US"/>
        </w:rPr>
      </w:pPr>
    </w:p>
    <w:p w:rsidR="002B7F83" w:rsidRPr="002B7F83" w:rsidRDefault="002B7F83" w:rsidP="002B7F83">
      <w:pPr>
        <w:suppressAutoHyphens/>
        <w:spacing w:after="200" w:line="276" w:lineRule="auto"/>
        <w:jc w:val="both"/>
        <w:rPr>
          <w:rFonts w:eastAsiaTheme="minorHAnsi"/>
          <w:b/>
          <w:lang w:eastAsia="en-US"/>
        </w:rPr>
      </w:pPr>
      <w:r w:rsidRPr="002B7F83">
        <w:rPr>
          <w:rFonts w:eastAsiaTheme="minorHAnsi"/>
          <w:lang w:eastAsia="en-US"/>
        </w:rPr>
        <w:t xml:space="preserve">       § </w:t>
      </w:r>
      <w:r w:rsidRPr="002B7F83">
        <w:rPr>
          <w:rFonts w:eastAsiaTheme="minorHAnsi"/>
          <w:b/>
          <w:lang w:eastAsia="en-US"/>
        </w:rPr>
        <w:t>1</w:t>
      </w:r>
      <w:r w:rsidR="006F0EB6">
        <w:rPr>
          <w:rFonts w:eastAsiaTheme="minorHAnsi"/>
          <w:b/>
          <w:lang w:eastAsia="en-US"/>
        </w:rPr>
        <w:t>.</w:t>
      </w:r>
      <w:r w:rsidRPr="002B7F83">
        <w:rPr>
          <w:rFonts w:eastAsiaTheme="minorHAnsi"/>
          <w:lang w:eastAsia="en-US"/>
        </w:rPr>
        <w:t xml:space="preserve"> </w:t>
      </w:r>
      <w:r w:rsidRPr="002B7F83">
        <w:rPr>
          <w:rFonts w:eastAsiaTheme="minorHAnsi"/>
          <w:b/>
          <w:lang w:eastAsia="en-US"/>
        </w:rPr>
        <w:t>Чл. 19, ал. 1 се изменя по следния начин</w:t>
      </w:r>
      <w:r>
        <w:rPr>
          <w:rFonts w:eastAsiaTheme="minorHAnsi"/>
          <w:b/>
          <w:lang w:eastAsia="en-US"/>
        </w:rPr>
        <w:t>:</w:t>
      </w:r>
    </w:p>
    <w:p w:rsidR="002B7F83" w:rsidRPr="002B7F83" w:rsidRDefault="002B7F83" w:rsidP="002B7F83">
      <w:pPr>
        <w:suppressAutoHyphens/>
        <w:spacing w:after="200" w:line="360" w:lineRule="auto"/>
        <w:jc w:val="both"/>
        <w:rPr>
          <w:rFonts w:eastAsiaTheme="minorHAnsi"/>
          <w:lang w:eastAsia="en-US"/>
        </w:rPr>
      </w:pPr>
      <w:r w:rsidRPr="002B7F83">
        <w:rPr>
          <w:rFonts w:eastAsiaTheme="minorHAnsi"/>
          <w:b/>
          <w:lang w:eastAsia="en-US"/>
        </w:rPr>
        <w:t xml:space="preserve">(1) </w:t>
      </w:r>
      <w:r w:rsidRPr="002B7F83">
        <w:rPr>
          <w:rFonts w:eastAsiaTheme="minorHAnsi"/>
          <w:lang w:eastAsia="en-US"/>
        </w:rPr>
        <w:t>Общинският съвет утвърждава план-сметка за приходите и разходите за събиране и извозване, обезвреждане на битовите отпадъци, както и поддържането на чистотата на териториите за общес</w:t>
      </w:r>
      <w:r w:rsidR="00522795">
        <w:rPr>
          <w:rFonts w:eastAsiaTheme="minorHAnsi"/>
          <w:lang w:eastAsia="en-US"/>
        </w:rPr>
        <w:t>твено ползване в община Рудозем.</w:t>
      </w:r>
    </w:p>
    <w:p w:rsidR="002B7F83" w:rsidRPr="002B7F83" w:rsidRDefault="002B7F83" w:rsidP="002B7F83">
      <w:pPr>
        <w:suppressAutoHyphens/>
        <w:spacing w:after="200" w:line="360" w:lineRule="auto"/>
        <w:jc w:val="both"/>
        <w:rPr>
          <w:rFonts w:eastAsiaTheme="minorHAnsi"/>
          <w:lang w:eastAsia="en-US"/>
        </w:rPr>
      </w:pPr>
      <w:r w:rsidRPr="002B7F83">
        <w:rPr>
          <w:rFonts w:eastAsiaTheme="minorHAnsi"/>
          <w:lang w:eastAsia="en-US"/>
        </w:rPr>
        <w:t xml:space="preserve">За </w:t>
      </w:r>
      <w:r w:rsidRPr="002B7F83">
        <w:rPr>
          <w:rFonts w:eastAsiaTheme="minorHAnsi"/>
          <w:lang w:val="en-US" w:eastAsia="en-US"/>
        </w:rPr>
        <w:t>202</w:t>
      </w:r>
      <w:r w:rsidRPr="002B7F83">
        <w:rPr>
          <w:rFonts w:eastAsiaTheme="minorHAnsi"/>
          <w:lang w:eastAsia="en-US"/>
        </w:rPr>
        <w:t>6 г. е утвърдена План-сметка за разходите, необходими за обезпечаване дейността по събиране</w:t>
      </w:r>
      <w:r w:rsidRPr="002B7F83">
        <w:rPr>
          <w:rFonts w:eastAsiaTheme="minorHAnsi"/>
          <w:lang w:val="en-US" w:eastAsia="en-US"/>
        </w:rPr>
        <w:t xml:space="preserve"> </w:t>
      </w:r>
      <w:r w:rsidRPr="002B7F83">
        <w:rPr>
          <w:rFonts w:eastAsiaTheme="minorHAnsi"/>
          <w:lang w:eastAsia="en-US"/>
        </w:rPr>
        <w:t>и извозване, депониране на битовите отпадъци и поддържането на чистотата на териториите за обществено ползване,</w:t>
      </w:r>
      <w:r w:rsidRPr="002B7F83">
        <w:rPr>
          <w:rFonts w:eastAsiaTheme="minorHAnsi"/>
          <w:lang w:val="en-US" w:eastAsia="en-US"/>
        </w:rPr>
        <w:t xml:space="preserve"> </w:t>
      </w:r>
      <w:r w:rsidRPr="002B7F83">
        <w:rPr>
          <w:rFonts w:eastAsiaTheme="minorHAnsi"/>
          <w:lang w:eastAsia="en-US"/>
        </w:rPr>
        <w:t xml:space="preserve">маршрутен график в общ размер </w:t>
      </w:r>
      <w:r w:rsidRPr="002B7F83">
        <w:rPr>
          <w:rFonts w:asciiTheme="minorHAnsi" w:eastAsiaTheme="minorHAnsi" w:hAnsiTheme="minorHAnsi" w:cstheme="minorBidi"/>
          <w:lang w:val="en-GB" w:eastAsia="en-US"/>
        </w:rPr>
        <w:t xml:space="preserve">376 285 </w:t>
      </w:r>
      <w:r w:rsidRPr="002B7F83">
        <w:rPr>
          <w:rFonts w:asciiTheme="minorHAnsi" w:eastAsiaTheme="minorHAnsi" w:hAnsiTheme="minorHAnsi" w:cstheme="minorHAnsi"/>
          <w:lang w:eastAsia="en-US"/>
        </w:rPr>
        <w:t>€</w:t>
      </w:r>
      <w:r w:rsidRPr="002B7F83">
        <w:rPr>
          <w:rFonts w:eastAsiaTheme="minorHAnsi"/>
          <w:lang w:eastAsia="en-US"/>
        </w:rPr>
        <w:t>.</w:t>
      </w: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7768"/>
        <w:gridCol w:w="1362"/>
      </w:tblGrid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2B7F83">
              <w:rPr>
                <w:rFonts w:eastAsiaTheme="minorHAnsi"/>
                <w:bCs/>
                <w:color w:val="000000"/>
                <w:lang w:eastAsia="en-US"/>
              </w:rPr>
              <w:t>I.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Разходи по видове дейности :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GB" w:eastAsia="en-US"/>
              </w:rPr>
              <w:t xml:space="preserve">376 285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1.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89 160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2.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  <w:r w:rsidRPr="002B7F83">
              <w:rPr>
                <w:rFonts w:asciiTheme="minorHAnsi" w:eastAsiaTheme="minorHAnsi" w:hAnsiTheme="minorHAnsi" w:cstheme="minorBidi"/>
                <w:lang w:val="en-US" w:eastAsia="en-US"/>
              </w:rPr>
              <w:t>6</w:t>
            </w: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 795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3.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Поддържане  на  чистотата  на териториите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190 330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2B7F83">
              <w:rPr>
                <w:rFonts w:eastAsiaTheme="minorHAnsi"/>
                <w:bCs/>
                <w:color w:val="000000"/>
                <w:lang w:eastAsia="en-US"/>
              </w:rPr>
              <w:t>I</w:t>
            </w:r>
            <w:r w:rsidRPr="002B7F83">
              <w:rPr>
                <w:rFonts w:eastAsiaTheme="minorHAnsi"/>
                <w:bCs/>
                <w:color w:val="000000"/>
                <w:lang w:val="en-US" w:eastAsia="en-US"/>
              </w:rPr>
              <w:t>I</w:t>
            </w:r>
            <w:r w:rsidRPr="002B7F8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Прогнозни приходи от такса битови отпадъци за</w:t>
            </w:r>
            <w:r w:rsidRPr="002B7F83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2026г.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GB" w:eastAsia="en-US"/>
              </w:rPr>
              <w:t>376 285</w:t>
            </w: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1.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Такса битови отпадъци от физически лица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US" w:eastAsia="en-US"/>
              </w:rPr>
              <w:t>189 00</w:t>
            </w: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8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1.1.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За 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US" w:eastAsia="en-US"/>
              </w:rPr>
              <w:t xml:space="preserve">  44 785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1.2.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US" w:eastAsia="en-US"/>
              </w:rPr>
              <w:t xml:space="preserve">  48 620</w:t>
            </w: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1.3.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Поддържане на чистота на местата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US" w:eastAsia="en-US"/>
              </w:rPr>
              <w:t xml:space="preserve">95 603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2.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Такса битови отпадъци от  юридически лица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US" w:eastAsia="en-US"/>
              </w:rPr>
              <w:t>187 277</w:t>
            </w: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2.1.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За 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val="en-GB"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GB" w:eastAsia="en-US"/>
              </w:rPr>
              <w:t xml:space="preserve">  44 375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2.2.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val="en-GB" w:eastAsia="en-US"/>
              </w:rPr>
              <w:t xml:space="preserve">  </w:t>
            </w: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48 175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  <w:tr w:rsidR="002B7F83" w:rsidRPr="002B7F83" w:rsidTr="00A26AA0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2.3.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B7F83">
              <w:rPr>
                <w:rFonts w:eastAsiaTheme="minorHAnsi"/>
                <w:color w:val="000000"/>
                <w:lang w:eastAsia="en-US"/>
              </w:rPr>
              <w:t>Поддържане на чистота на местата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83" w:rsidRPr="002B7F83" w:rsidRDefault="002B7F83" w:rsidP="002B7F83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B7F83">
              <w:rPr>
                <w:rFonts w:asciiTheme="minorHAnsi" w:eastAsiaTheme="minorHAnsi" w:hAnsiTheme="minorHAnsi" w:cstheme="minorBidi"/>
                <w:lang w:eastAsia="en-US"/>
              </w:rPr>
              <w:t xml:space="preserve">94 727 </w:t>
            </w:r>
            <w:r w:rsidRPr="002B7F83">
              <w:rPr>
                <w:rFonts w:asciiTheme="minorHAnsi" w:eastAsiaTheme="minorHAnsi" w:hAnsiTheme="minorHAnsi" w:cstheme="minorHAnsi"/>
                <w:lang w:eastAsia="en-US"/>
              </w:rPr>
              <w:t>€</w:t>
            </w:r>
          </w:p>
        </w:tc>
      </w:tr>
    </w:tbl>
    <w:p w:rsidR="002B7F83" w:rsidRDefault="002B7F83" w:rsidP="00017554">
      <w:pPr>
        <w:spacing w:line="360" w:lineRule="auto"/>
        <w:jc w:val="both"/>
        <w:rPr>
          <w:rFonts w:eastAsiaTheme="minorHAnsi"/>
          <w:b/>
          <w:lang w:val="en-US" w:eastAsia="en-US"/>
        </w:rPr>
      </w:pPr>
    </w:p>
    <w:p w:rsidR="002B7F83" w:rsidRDefault="002B7F83" w:rsidP="00017554">
      <w:pPr>
        <w:spacing w:line="360" w:lineRule="auto"/>
        <w:jc w:val="both"/>
        <w:rPr>
          <w:rFonts w:eastAsiaTheme="minorHAnsi"/>
          <w:b/>
          <w:lang w:val="en-US" w:eastAsia="en-US"/>
        </w:rPr>
      </w:pPr>
    </w:p>
    <w:p w:rsidR="002B7F83" w:rsidRDefault="002B7F83" w:rsidP="00017554">
      <w:pPr>
        <w:spacing w:line="360" w:lineRule="auto"/>
        <w:jc w:val="both"/>
        <w:rPr>
          <w:rFonts w:eastAsiaTheme="minorHAnsi"/>
          <w:b/>
          <w:lang w:val="en-US" w:eastAsia="en-US"/>
        </w:rPr>
      </w:pPr>
    </w:p>
    <w:p w:rsidR="002B7F83" w:rsidRPr="000269C9" w:rsidRDefault="002B7F83" w:rsidP="00017554">
      <w:pPr>
        <w:spacing w:line="360" w:lineRule="auto"/>
        <w:jc w:val="both"/>
        <w:rPr>
          <w:b/>
        </w:rPr>
      </w:pPr>
    </w:p>
    <w:p w:rsidR="00051C99" w:rsidRPr="003A0332" w:rsidRDefault="00051C99" w:rsidP="00D906AB">
      <w:pPr>
        <w:pStyle w:val="Default"/>
        <w:spacing w:line="360" w:lineRule="auto"/>
        <w:jc w:val="both"/>
        <w:rPr>
          <w:i/>
        </w:rPr>
      </w:pPr>
      <w:r>
        <w:t xml:space="preserve">   </w:t>
      </w:r>
      <w:r>
        <w:rPr>
          <w:i/>
        </w:rPr>
        <w:t>Приложения</w:t>
      </w:r>
      <w:r w:rsidRPr="003A0332">
        <w:rPr>
          <w:i/>
        </w:rPr>
        <w:t>:</w:t>
      </w:r>
    </w:p>
    <w:p w:rsidR="00051C99" w:rsidRPr="003A0332" w:rsidRDefault="00051C99" w:rsidP="00D906AB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Проект </w:t>
      </w:r>
      <w:r w:rsidR="005722C4">
        <w:t xml:space="preserve">на Наредба </w:t>
      </w:r>
      <w:r w:rsidR="00D906AB">
        <w:t>за изменение и допълнение на</w:t>
      </w:r>
      <w:r w:rsidR="000269C9" w:rsidRPr="000269C9">
        <w:t xml:space="preserve"> </w:t>
      </w:r>
      <w:r w:rsidR="000269C9" w:rsidRPr="00F94335">
        <w:t>Н</w:t>
      </w:r>
      <w:r w:rsidR="000269C9" w:rsidRPr="00F94335">
        <w:rPr>
          <w:spacing w:val="-1"/>
        </w:rPr>
        <w:t>а</w:t>
      </w:r>
      <w:r w:rsidR="000269C9" w:rsidRPr="00F94335">
        <w:t>р</w:t>
      </w:r>
      <w:r w:rsidR="000269C9" w:rsidRPr="00F94335">
        <w:rPr>
          <w:spacing w:val="-1"/>
        </w:rPr>
        <w:t>е</w:t>
      </w:r>
      <w:r w:rsidR="000269C9" w:rsidRPr="00F94335">
        <w:t>дб</w:t>
      </w:r>
      <w:r w:rsidR="000269C9" w:rsidRPr="00F94335">
        <w:rPr>
          <w:spacing w:val="-1"/>
        </w:rPr>
        <w:t>а</w:t>
      </w:r>
      <w:r w:rsidR="000269C9" w:rsidRPr="00F94335">
        <w:rPr>
          <w:spacing w:val="2"/>
        </w:rPr>
        <w:t xml:space="preserve"> </w:t>
      </w:r>
      <w:r w:rsidR="000269C9" w:rsidRPr="00F94335">
        <w:rPr>
          <w:spacing w:val="1"/>
        </w:rPr>
        <w:t>з</w:t>
      </w:r>
      <w:r w:rsidR="000269C9" w:rsidRPr="00F94335">
        <w:t>а</w:t>
      </w:r>
      <w:r w:rsidR="000269C9" w:rsidRPr="00F94335">
        <w:rPr>
          <w:spacing w:val="2"/>
        </w:rPr>
        <w:t xml:space="preserve"> </w:t>
      </w:r>
      <w:r w:rsidR="000269C9" w:rsidRPr="00F94335">
        <w:t>определяне и администриране на местните такси и цени на услуги на територията на община Рудозем</w:t>
      </w:r>
      <w:r>
        <w:t>;</w:t>
      </w:r>
    </w:p>
    <w:p w:rsidR="00051C99" w:rsidRDefault="00051C99" w:rsidP="00D906AB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Мотиви </w:t>
      </w:r>
      <w:r w:rsidR="00D906AB">
        <w:rPr>
          <w:color w:val="auto"/>
        </w:rPr>
        <w:t xml:space="preserve">към проект </w:t>
      </w:r>
      <w:r w:rsidR="005722C4">
        <w:t>на</w:t>
      </w:r>
      <w:r w:rsidR="000269C9" w:rsidRPr="000269C9">
        <w:t xml:space="preserve"> </w:t>
      </w:r>
      <w:proofErr w:type="spellStart"/>
      <w:r w:rsidR="00F924FE">
        <w:rPr>
          <w:lang w:val="en-US"/>
        </w:rPr>
        <w:t>Наредба</w:t>
      </w:r>
      <w:proofErr w:type="spellEnd"/>
      <w:r w:rsidR="00F924FE">
        <w:rPr>
          <w:lang w:val="en-US"/>
        </w:rPr>
        <w:t xml:space="preserve"> </w:t>
      </w:r>
      <w:r w:rsidR="00F924FE">
        <w:t xml:space="preserve">за изменение и допълнение </w:t>
      </w:r>
      <w:r w:rsidR="000269C9" w:rsidRPr="00F94335">
        <w:t>Н</w:t>
      </w:r>
      <w:r w:rsidR="000269C9" w:rsidRPr="00F94335">
        <w:rPr>
          <w:spacing w:val="-1"/>
        </w:rPr>
        <w:t>а</w:t>
      </w:r>
      <w:r w:rsidR="000269C9" w:rsidRPr="00F94335">
        <w:t>р</w:t>
      </w:r>
      <w:r w:rsidR="000269C9" w:rsidRPr="00F94335">
        <w:rPr>
          <w:spacing w:val="-1"/>
        </w:rPr>
        <w:t>е</w:t>
      </w:r>
      <w:r w:rsidR="000269C9" w:rsidRPr="00F94335">
        <w:t>дб</w:t>
      </w:r>
      <w:r w:rsidR="000269C9" w:rsidRPr="00F94335">
        <w:rPr>
          <w:spacing w:val="-1"/>
        </w:rPr>
        <w:t>а</w:t>
      </w:r>
      <w:r w:rsidR="000269C9" w:rsidRPr="00F94335">
        <w:rPr>
          <w:spacing w:val="2"/>
        </w:rPr>
        <w:t xml:space="preserve"> </w:t>
      </w:r>
      <w:r w:rsidR="000269C9" w:rsidRPr="00F94335">
        <w:rPr>
          <w:spacing w:val="1"/>
        </w:rPr>
        <w:t>з</w:t>
      </w:r>
      <w:r w:rsidR="000269C9" w:rsidRPr="00F94335">
        <w:t>а</w:t>
      </w:r>
      <w:r w:rsidR="000269C9" w:rsidRPr="00F94335">
        <w:rPr>
          <w:spacing w:val="2"/>
        </w:rPr>
        <w:t xml:space="preserve"> </w:t>
      </w:r>
      <w:r w:rsidR="000269C9" w:rsidRPr="00F94335">
        <w:t>определяне и администриране на местните такси и цени на услуги на територията на община Рудозем</w:t>
      </w:r>
      <w:r>
        <w:t>;</w:t>
      </w:r>
    </w:p>
    <w:p w:rsidR="00051C99" w:rsidRPr="00084593" w:rsidRDefault="00D906AB" w:rsidP="00D906AB">
      <w:pPr>
        <w:pStyle w:val="Default"/>
        <w:numPr>
          <w:ilvl w:val="0"/>
          <w:numId w:val="7"/>
        </w:numPr>
        <w:spacing w:line="360" w:lineRule="auto"/>
        <w:jc w:val="both"/>
      </w:pPr>
      <w:r>
        <w:t>Разпечатка от интернет страницата</w:t>
      </w:r>
      <w:r w:rsidR="00051C99">
        <w:t xml:space="preserve"> на Община Рудозем;</w:t>
      </w:r>
    </w:p>
    <w:p w:rsidR="00084593" w:rsidRDefault="00084593" w:rsidP="00D906AB">
      <w:pPr>
        <w:pStyle w:val="Default"/>
        <w:numPr>
          <w:ilvl w:val="0"/>
          <w:numId w:val="7"/>
        </w:numPr>
        <w:spacing w:line="360" w:lineRule="auto"/>
        <w:jc w:val="both"/>
      </w:pPr>
      <w:proofErr w:type="spellStart"/>
      <w:r>
        <w:rPr>
          <w:rStyle w:val="22"/>
          <w:rFonts w:eastAsiaTheme="minorHAnsi"/>
          <w:szCs w:val="24"/>
          <w:lang w:val="en-US"/>
        </w:rPr>
        <w:t>Справка</w:t>
      </w:r>
      <w:proofErr w:type="spellEnd"/>
      <w:r>
        <w:rPr>
          <w:rStyle w:val="22"/>
          <w:rFonts w:eastAsiaTheme="minorHAnsi"/>
          <w:szCs w:val="24"/>
          <w:lang w:val="en-US"/>
        </w:rPr>
        <w:t xml:space="preserve"> </w:t>
      </w:r>
      <w:r>
        <w:rPr>
          <w:rStyle w:val="22"/>
          <w:rFonts w:eastAsiaTheme="minorHAnsi"/>
          <w:szCs w:val="24"/>
        </w:rPr>
        <w:t xml:space="preserve">по чл. 26, ал. </w:t>
      </w:r>
      <w:r w:rsidRPr="0065519A">
        <w:rPr>
          <w:rStyle w:val="22"/>
          <w:rFonts w:eastAsiaTheme="minorHAnsi"/>
          <w:szCs w:val="24"/>
        </w:rPr>
        <w:t>5 от Закона за нормативните актове</w:t>
      </w:r>
      <w:r>
        <w:rPr>
          <w:rStyle w:val="22"/>
          <w:rFonts w:eastAsiaTheme="minorHAnsi"/>
          <w:szCs w:val="24"/>
        </w:rPr>
        <w:t>.</w:t>
      </w:r>
    </w:p>
    <w:p w:rsidR="008E4389" w:rsidRDefault="008E4389" w:rsidP="008E4389">
      <w:pPr>
        <w:pStyle w:val="Default"/>
        <w:spacing w:line="360" w:lineRule="auto"/>
        <w:ind w:left="540"/>
        <w:jc w:val="both"/>
      </w:pPr>
    </w:p>
    <w:p w:rsidR="00D906AB" w:rsidRPr="00646070" w:rsidRDefault="00D906AB" w:rsidP="00D906AB">
      <w:pPr>
        <w:pStyle w:val="Default"/>
        <w:ind w:left="540"/>
        <w:jc w:val="both"/>
        <w:rPr>
          <w:sz w:val="16"/>
          <w:szCs w:val="16"/>
        </w:rPr>
      </w:pPr>
    </w:p>
    <w:p w:rsidR="003933E6" w:rsidRPr="00646070" w:rsidRDefault="00D906AB" w:rsidP="00D906AB">
      <w:pPr>
        <w:pStyle w:val="af3"/>
        <w:spacing w:line="360" w:lineRule="auto"/>
        <w:rPr>
          <w:sz w:val="16"/>
          <w:szCs w:val="16"/>
        </w:rPr>
      </w:pPr>
      <w:r w:rsidRPr="00646070">
        <w:rPr>
          <w:rFonts w:ascii="Times New Roman" w:eastAsia="Times New Roman" w:hAnsi="Times New Roman" w:cs="Times New Roman"/>
          <w:sz w:val="16"/>
          <w:szCs w:val="16"/>
          <w:lang w:eastAsia="bg-BG"/>
        </w:rPr>
        <w:t>СБ/</w:t>
      </w:r>
      <w:r w:rsidR="00646070">
        <w:rPr>
          <w:rFonts w:ascii="Times New Roman" w:eastAsia="Times New Roman" w:hAnsi="Times New Roman" w:cs="Times New Roman"/>
          <w:sz w:val="16"/>
          <w:szCs w:val="16"/>
          <w:lang w:eastAsia="bg-BG"/>
        </w:rPr>
        <w:t>НС</w:t>
      </w:r>
      <w:r w:rsidR="00E41554" w:rsidRPr="00646070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</w:t>
      </w:r>
    </w:p>
    <w:p w:rsidR="00ED7919" w:rsidRDefault="00ED7919" w:rsidP="000269C9"/>
    <w:p w:rsidR="005328D2" w:rsidRPr="000269C9" w:rsidRDefault="00984FB1" w:rsidP="000269C9">
      <w:pPr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1.25pt;height:96.75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5328D2" w:rsidRPr="000269C9" w:rsidSect="000269C9">
      <w:footerReference w:type="default" r:id="rId9"/>
      <w:headerReference w:type="first" r:id="rId10"/>
      <w:footerReference w:type="first" r:id="rId11"/>
      <w:pgSz w:w="11906" w:h="16838"/>
      <w:pgMar w:top="1134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10E" w:rsidRDefault="0070110E">
      <w:r>
        <w:separator/>
      </w:r>
    </w:p>
  </w:endnote>
  <w:endnote w:type="continuationSeparator" w:id="0">
    <w:p w:rsidR="0070110E" w:rsidRDefault="0070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10E" w:rsidRDefault="0070110E">
      <w:r>
        <w:separator/>
      </w:r>
    </w:p>
  </w:footnote>
  <w:footnote w:type="continuationSeparator" w:id="0">
    <w:p w:rsidR="0070110E" w:rsidRDefault="0070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7E9"/>
    <w:multiLevelType w:val="multilevel"/>
    <w:tmpl w:val="D2D49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26C2E"/>
    <w:multiLevelType w:val="hybridMultilevel"/>
    <w:tmpl w:val="EB84BA66"/>
    <w:lvl w:ilvl="0" w:tplc="D012C6B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CEE491D"/>
    <w:multiLevelType w:val="hybridMultilevel"/>
    <w:tmpl w:val="5BA8B4FA"/>
    <w:lvl w:ilvl="0" w:tplc="B9C2F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2F5DF3"/>
    <w:multiLevelType w:val="hybridMultilevel"/>
    <w:tmpl w:val="FD9027E0"/>
    <w:lvl w:ilvl="0" w:tplc="603EB41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0527313"/>
    <w:multiLevelType w:val="multilevel"/>
    <w:tmpl w:val="CDB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80057">
    <w:abstractNumId w:val="1"/>
  </w:num>
  <w:num w:numId="2" w16cid:durableId="2101098687">
    <w:abstractNumId w:val="5"/>
  </w:num>
  <w:num w:numId="3" w16cid:durableId="318850783">
    <w:abstractNumId w:val="6"/>
  </w:num>
  <w:num w:numId="4" w16cid:durableId="1770538612">
    <w:abstractNumId w:val="10"/>
  </w:num>
  <w:num w:numId="5" w16cid:durableId="252129953">
    <w:abstractNumId w:val="7"/>
  </w:num>
  <w:num w:numId="6" w16cid:durableId="235670902">
    <w:abstractNumId w:val="4"/>
  </w:num>
  <w:num w:numId="7" w16cid:durableId="293799182">
    <w:abstractNumId w:val="3"/>
  </w:num>
  <w:num w:numId="8" w16cid:durableId="1049378459">
    <w:abstractNumId w:val="9"/>
  </w:num>
  <w:num w:numId="9" w16cid:durableId="761142738">
    <w:abstractNumId w:val="8"/>
  </w:num>
  <w:num w:numId="10" w16cid:durableId="1966765875">
    <w:abstractNumId w:val="2"/>
  </w:num>
  <w:num w:numId="11" w16cid:durableId="10437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13322"/>
    <w:rsid w:val="000142A1"/>
    <w:rsid w:val="00017554"/>
    <w:rsid w:val="000269C9"/>
    <w:rsid w:val="00051C99"/>
    <w:rsid w:val="00062486"/>
    <w:rsid w:val="0007633E"/>
    <w:rsid w:val="00084593"/>
    <w:rsid w:val="000E4FBC"/>
    <w:rsid w:val="001051D6"/>
    <w:rsid w:val="00106617"/>
    <w:rsid w:val="001423D6"/>
    <w:rsid w:val="001B0CDC"/>
    <w:rsid w:val="001C1D1D"/>
    <w:rsid w:val="00205F2C"/>
    <w:rsid w:val="002448C3"/>
    <w:rsid w:val="002B7F83"/>
    <w:rsid w:val="002C6406"/>
    <w:rsid w:val="003326B5"/>
    <w:rsid w:val="00346B98"/>
    <w:rsid w:val="003933E6"/>
    <w:rsid w:val="004156B9"/>
    <w:rsid w:val="00424E0A"/>
    <w:rsid w:val="00474217"/>
    <w:rsid w:val="004E5B4A"/>
    <w:rsid w:val="004F10F6"/>
    <w:rsid w:val="004F4644"/>
    <w:rsid w:val="00503337"/>
    <w:rsid w:val="00512203"/>
    <w:rsid w:val="00522795"/>
    <w:rsid w:val="00525C79"/>
    <w:rsid w:val="005328D2"/>
    <w:rsid w:val="005443BE"/>
    <w:rsid w:val="005722C4"/>
    <w:rsid w:val="00576646"/>
    <w:rsid w:val="00577C36"/>
    <w:rsid w:val="005D58FC"/>
    <w:rsid w:val="005F1CBD"/>
    <w:rsid w:val="005F7701"/>
    <w:rsid w:val="006223A6"/>
    <w:rsid w:val="00641E02"/>
    <w:rsid w:val="00641F55"/>
    <w:rsid w:val="00646070"/>
    <w:rsid w:val="0068334D"/>
    <w:rsid w:val="006A3DD0"/>
    <w:rsid w:val="006C7692"/>
    <w:rsid w:val="006D06AF"/>
    <w:rsid w:val="006F0EB6"/>
    <w:rsid w:val="006F654B"/>
    <w:rsid w:val="0070110E"/>
    <w:rsid w:val="00722693"/>
    <w:rsid w:val="0073630C"/>
    <w:rsid w:val="007C7B4E"/>
    <w:rsid w:val="007D2633"/>
    <w:rsid w:val="007E4CB7"/>
    <w:rsid w:val="007F0FDF"/>
    <w:rsid w:val="00814EE8"/>
    <w:rsid w:val="00815746"/>
    <w:rsid w:val="00852881"/>
    <w:rsid w:val="00893703"/>
    <w:rsid w:val="008D2D71"/>
    <w:rsid w:val="008E00FE"/>
    <w:rsid w:val="008E4389"/>
    <w:rsid w:val="009120AD"/>
    <w:rsid w:val="00926EBB"/>
    <w:rsid w:val="0093231D"/>
    <w:rsid w:val="0093364D"/>
    <w:rsid w:val="00941BA7"/>
    <w:rsid w:val="00962D5F"/>
    <w:rsid w:val="00984FB1"/>
    <w:rsid w:val="00992D96"/>
    <w:rsid w:val="009B2C8D"/>
    <w:rsid w:val="009C1C08"/>
    <w:rsid w:val="009C67DB"/>
    <w:rsid w:val="00A20733"/>
    <w:rsid w:val="00A24EFA"/>
    <w:rsid w:val="00AA7379"/>
    <w:rsid w:val="00AD6BDF"/>
    <w:rsid w:val="00AE7A7E"/>
    <w:rsid w:val="00B75CE3"/>
    <w:rsid w:val="00BA2F19"/>
    <w:rsid w:val="00C54F85"/>
    <w:rsid w:val="00C86EDD"/>
    <w:rsid w:val="00CA3865"/>
    <w:rsid w:val="00D05280"/>
    <w:rsid w:val="00D05A6C"/>
    <w:rsid w:val="00D14A5F"/>
    <w:rsid w:val="00D47972"/>
    <w:rsid w:val="00D906AB"/>
    <w:rsid w:val="00DA015B"/>
    <w:rsid w:val="00DA6C8B"/>
    <w:rsid w:val="00DB507F"/>
    <w:rsid w:val="00E15B11"/>
    <w:rsid w:val="00E41554"/>
    <w:rsid w:val="00E678CA"/>
    <w:rsid w:val="00E7790C"/>
    <w:rsid w:val="00E81F33"/>
    <w:rsid w:val="00EB1B19"/>
    <w:rsid w:val="00EB6205"/>
    <w:rsid w:val="00ED1EF6"/>
    <w:rsid w:val="00ED7919"/>
    <w:rsid w:val="00F23791"/>
    <w:rsid w:val="00F46419"/>
    <w:rsid w:val="00F5776F"/>
    <w:rsid w:val="00F7488B"/>
    <w:rsid w:val="00F924FE"/>
    <w:rsid w:val="00F94335"/>
    <w:rsid w:val="00FB3546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2B28F2"/>
  <w15:docId w15:val="{6F599840-E996-4B4D-B9CB-10C64C54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Default">
    <w:name w:val="Default"/>
    <w:rsid w:val="00051C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uiPriority w:val="99"/>
    <w:rsid w:val="00051C9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51C9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051C99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051C9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051C9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051C99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051C99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051C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051C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051C99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051C99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736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7363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736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736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Kq/FNyq/Md8QADjD0zbRMeQfOLK564AdeC8qobVEIj0=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9JLMdReI8iJYlb0/TF6xvY4njygUpXh2sAbhZoXrw6A=</DigestValue>
    </Reference>
    <Reference Type="http://www.w3.org/2000/09/xmldsig#Object" URI="#idValidSigLnImg">
      <DigestMethod Algorithm="http://www.w3.org/2001/04/xmlenc#sha256"/>
      <DigestValue>4hOMSWSRhMTWbwVaYUV3NnSFDYG8xV9IxvDHqCryYIg=</DigestValue>
    </Reference>
    <Reference Type="http://www.w3.org/2000/09/xmldsig#Object" URI="#idInvalidSigLnImg">
      <DigestMethod Algorithm="http://www.w3.org/2001/04/xmlenc#sha256"/>
      <DigestValue>ng/nPwVWJ8xdA4gp5+aG9/lA7XTPohNBGGOq15/k/Sk=</DigestValue>
    </Reference>
  </SignedInfo>
  <SignatureValue>PH4raEGUkJPxtMGk8OyuR1WHBXPR3G+aWFBB8t2zKCoicXH2wABZQiPAuVJo8p7NUWrbvN++GO+M
/SOO0bMLd4YfE1GfReiYxWlHuBRvnurrjL0yyJ1Dvi+TmP23hG1SaOZqebiVRgjlo7IKMp65mDRm
CTjsVqgyr6aJvXTjdj5HA13CGkEN21KezDIneGBgAJ/B4W2/Wdj+vlegbCdekek+A8eHUkROmqlD
MJFZbzfz8vRSYavMRIS6GeKm6e7YQELtFUgFxdSPVFOoUA9tFs/NT0i1Iqz4xga/x1RV4oDG6GwG
e+a12uBEb0kEviZXrZtnHggbHbU/5/xZysDKZA==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r07g7ZsL+adOE/cg5rylL3dj4mTnXICKDfM+AKiBGO8=</DigestValue>
      </Reference>
      <Reference URI="/word/endnotes.xml?ContentType=application/vnd.openxmlformats-officedocument.wordprocessingml.endnotes+xml">
        <DigestMethod Algorithm="http://www.w3.org/2001/04/xmlenc#sha256"/>
        <DigestValue>gUWtX4byIhM/3dotWEHASzOSiWx6t8lLh7ww0zBUJ3A=</DigestValue>
      </Reference>
      <Reference URI="/word/fontTable.xml?ContentType=application/vnd.openxmlformats-officedocument.wordprocessingml.fontTable+xml">
        <DigestMethod Algorithm="http://www.w3.org/2001/04/xmlenc#sha256"/>
        <DigestValue>fpCuYhjWz/bHw1HdNG9i7CqeUh1depiY5nEGJx+ZnQs=</DigestValue>
      </Reference>
      <Reference URI="/word/footer1.xml?ContentType=application/vnd.openxmlformats-officedocument.wordprocessingml.footer+xml">
        <DigestMethod Algorithm="http://www.w3.org/2001/04/xmlenc#sha256"/>
        <DigestValue>SlGX+FXd9CqUFPa7JYTpxb+HkC9nBvsocwXKfNRL/GM=</DigestValue>
      </Reference>
      <Reference URI="/word/footer2.xml?ContentType=application/vnd.openxmlformats-officedocument.wordprocessingml.footer+xml">
        <DigestMethod Algorithm="http://www.w3.org/2001/04/xmlenc#sha256"/>
        <DigestValue>SlGX+FXd9CqUFPa7JYTpxb+HkC9nBvsocwXKfNRL/GM=</DigestValue>
      </Reference>
      <Reference URI="/word/footnotes.xml?ContentType=application/vnd.openxmlformats-officedocument.wordprocessingml.footnotes+xml">
        <DigestMethod Algorithm="http://www.w3.org/2001/04/xmlenc#sha256"/>
        <DigestValue>uihbcegTnCZXRBcKgBJTh8DJTOg7Q8W8hNjb/Btgcg4=</DigestValue>
      </Reference>
      <Reference URI="/word/header1.xml?ContentType=application/vnd.openxmlformats-officedocument.wordprocessingml.header+xml">
        <DigestMethod Algorithm="http://www.w3.org/2001/04/xmlenc#sha256"/>
        <DigestValue>AjL/cylmwTxBM20tnuHriY1RKe83Z3TkFoVMtKJiGrE=</DigestValue>
      </Reference>
      <Reference URI="/word/media/image1.emf?ContentType=image/x-emf">
        <DigestMethod Algorithm="http://www.w3.org/2001/04/xmlenc#sha256"/>
        <DigestValue>EdinQh958zjgk6OH4UQR68/gargAviJkk/xGcWU+PO8=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PH15FmX7H4EvXwSg3Wp8NV7k6YmSEw0CvtncD9PYPwg=</DigestValue>
      </Reference>
      <Reference URI="/word/settings.xml?ContentType=application/vnd.openxmlformats-officedocument.wordprocessingml.settings+xml">
        <DigestMethod Algorithm="http://www.w3.org/2001/04/xmlenc#sha256"/>
        <DigestValue>XcYb+eVxwhkxQw8VmUzmk5Fm3wyAV70WTKooDbOH3h8=</DigestValue>
      </Reference>
      <Reference URI="/word/styles.xml?ContentType=application/vnd.openxmlformats-officedocument.wordprocessingml.styles+xml">
        <DigestMethod Algorithm="http://www.w3.org/2001/04/xmlenc#sha256"/>
        <DigestValue>/7AT2I6DqUWkIbbYDpKfNN+UrLqCTq+qirmuYYqgFv4=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o8fh0xJ+98vyu3Q6RsisoPKjtaK+9vwW+2GzAp73bZE=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2025-12-29T08:41:18Z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2025-12-29T08:41:18Z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vY/n8AAAkAAAABAAAAyF5U1/5/AAAAAAAAAAAAAIekMZr+fwAAsOIHHN4BAAAAAAAAAAAAAAAAAAAAAAAAAAAAAAAAAADmPix/r4sAAAAAAAD+fwAAoOhvpBoAAAAAAAAAAAAAAGBpEiTeAQAA4OlvpAAAAAAQ0Y4q3gEAAAcAAAAAAAAAoD8YJN4BAAAc6W+kGgAAAHDpb6QaAAAAYUQq1/5/AACg6G+kGgAAAJEssNkAAAAAZELOdv5/AACxK7DZ/n8AAGBpEiTeAQAAu+su1/5/AADA6G+kGgAAAHDpb6Q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8jAq3gEAABDoyHb+fwAAgKjeI94BAADIXlTX/n8AAAAAAAAAAAAAAacAd/5/AAACAAAAAAAAAAIAAAAAAAAAAAAAAAAAAAAAAAAAAAAAANayLH+viwAA0KcXJN4BAACQJroq3gEAAAAAAAAAAAAAYGkSJN4BAAAIbm+kAAAAAOD///8AAAAABgAAAAAAAAAEAAAAAAAAACxtb6QaAAAAgG1vpBoAAABhRCrX/n8AAAAAAAAAAAAAUOeE1wAAAAAAAAAAAAAAAP+g0Hb+fwAAYGkSJN4BAAC76y7X/n8AANBsb6QaAAAAgG1vpBo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Mkd3gEAAAAAAAAAAAAACgAAAAAAAAAQGbDZ/n8AAAAAAAAAAAAAAAAAAAAAAAAAAAAAAAAAAAAAAAAAAAAABHtvpBoAAABQBoXX/n8AAEPaCQB33QAAAGhF2f5/AAAQmCsq3gEAACOYKpoAAAAAzAAAAAAAAACmCMd2/n8AADMEAAAAAAAAENGOKt4BAACQPO1m2nHcAQAAAAAAAAAADQAAAAAAAADRB8d2AAAAAAEAAAAAAAAAkDgLHN4BAAAAAAAAAAAAALvrLtf+fwAAQHpvpBoAAABkAAAAAAAAAAgAESfe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VgAAAADT6ff///////+Tk5MjK0krSbkvUcsuT8YVJFoTIFIrSbgtTcEQHEcAAAAAAJzP7vT6/bTa8kRleixHhy1Nwi5PxiQtTnBwcJKSki81SRwtZAgOIzEAAAAAweD02+35gsLqZ5q6Jz1jNEJyOUZ4qamp+/v7////wdPeVnCJAQECAAAAAACv1/Ho8/ubzu6CwuqMudS3u769vb3////////////L5fZymsABAgMYAAAAAK/X8fz9/uLx+snk9uTy+vz9/v///////////////8vl9nKawAECAwAAAAAAotHvtdryxOL1xOL1tdry0+r32+350+r3tdryxOL1pdPvc5rAAQIDMQ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Qxmv5/AAAKAAsAAAAAAMheVNf+fwAAAAAAAAAAAACspDGa/n8AAAAAAAAAAAAAAHJF2f5/AAAAAAAAAAAAAAAAAAAAAAAAtn0sf6+LAADTZ9V2/n8AAEgAAADeAQAAAAAAAAAAAABgaRIk3gEAACipb6QAAAAA9f///wAAAAAJAAAAAAAAAAAAAAAAAAAATKhvpBoAAACgqG+kGgAAAGFEKtf+fwAAAAAAAAAAAAAAAAAAAAAAAGBpEiTeAQAAKKlvpBoAAABgaRIk3gEAALvrLtf+fwAA8KdvpBoAAACgqG+kG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9j+fwAACQAAAAEAAADIXlTX/n8AAAAAAAAAAAAAh6Qxmv5/AACw4gcc3gEAAAAAAAAAAAAAAAAAAAAAAAAAAAAAAAAAAOY+LH+viwAAAAAAAP5/AACg6G+kGgAAAAAAAAAAAAAAYGkSJN4BAADg6W+kAAAAABDRjireAQAABwAAAAAAAACgPxgk3gEAABzpb6QaAAAAcOlvpBoAAABhRCrX/n8AAKDob6QaAAAAkSyw2QAAAABkQs52/n8AALErsNn+fwAAYGkSJN4BAAC76y7X/n8AAMDob6QaAAAAcOlvpB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DyMCreAQAAEOjIdv5/AACAqN4j3gEAAMheVNf+fwAAAAAAAAAAAAABpwB3/n8AAAIAAAAAAAAAAgAAAAAAAAAAAAAAAAAAAAAAAAAAAAAA1rIsf6+LAADQpxck3gEAAJAmuireAQAAAAAAAAAAAABgaRIk3gEAAAhub6QAAAAA4P///wAAAAAGAAAAAAAAAAQAAAAAAAAALG1vpBoAAACAbW+kGgAAAGFEKtf+fwAAAAAAAAAAAABQ54TXAAAAAAAAAAAAAAAA/6DQdv5/AABgaRIk3gEAALvrLtf+fwAA0GxvpBoAAACAbW+kGg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BTDeAQAAVAH/e/9//3//f/9//3//fxAZsNn+fwAAAAAAAO0gflvAMPwb3gEAAP5/i24AAAAAAAD8G94BAADQAvwb3gEAAEEIAAAfO/9/Q9oJAHfdAADwDPwb3gEAABCYKyreAQAAI5gqmgAAAADMAAAAAAAAAKYIx3b+fwAAQQQAAAAAAAAQ0Y4q3gEAAJA87WbacdwBAAAAAAAAAAAQAAAAAAAAANEHx3YAAAAAAQAAAAAAAACQOAsc3gEAAAAAAAAAAAAAu+su1/5/AABAem+kGgAAAGQAAAAAAAAACADeNOY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6D28-2C99-403C-8A3B-52D6BC9D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8</cp:revision>
  <cp:lastPrinted>2020-03-19T14:57:00Z</cp:lastPrinted>
  <dcterms:created xsi:type="dcterms:W3CDTF">2025-12-22T12:31:00Z</dcterms:created>
  <dcterms:modified xsi:type="dcterms:W3CDTF">2025-12-29T07:18:00Z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