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2A" w:rsidRDefault="00E0628F" w:rsidP="00E0628F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Изх.№25-00-43/19.03.2024г.</w:t>
      </w:r>
    </w:p>
    <w:p w:rsidR="00204719" w:rsidRPr="00204719" w:rsidRDefault="00204719" w:rsidP="00E0628F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 Вх. № 71/20.03.2024 г.</w:t>
      </w:r>
      <w:bookmarkStart w:id="0" w:name="_GoBack"/>
      <w:bookmarkEnd w:id="0"/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2C1F2A" w:rsidRDefault="002C1F2A" w:rsidP="00C6000E">
      <w:pPr>
        <w:tabs>
          <w:tab w:val="left" w:pos="90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  <w:r w:rsidR="00C6000E">
        <w:rPr>
          <w:b/>
          <w:sz w:val="28"/>
          <w:szCs w:val="28"/>
        </w:rPr>
        <w:tab/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РУДОЗЕМ</w:t>
      </w:r>
    </w:p>
    <w:p w:rsidR="00033287" w:rsidRDefault="00033287" w:rsidP="002C1F2A">
      <w:pPr>
        <w:jc w:val="center"/>
        <w:rPr>
          <w:b/>
          <w:sz w:val="32"/>
          <w:szCs w:val="32"/>
        </w:rPr>
      </w:pPr>
    </w:p>
    <w:p w:rsidR="000A6617" w:rsidRDefault="000A6617" w:rsidP="002C1F2A">
      <w:pPr>
        <w:jc w:val="center"/>
        <w:rPr>
          <w:b/>
          <w:sz w:val="32"/>
          <w:szCs w:val="32"/>
        </w:rPr>
      </w:pPr>
    </w:p>
    <w:p w:rsidR="002C1F2A" w:rsidRDefault="002C1F2A" w:rsidP="002C1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Л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</w:rPr>
        <w:t xml:space="preserve"> З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П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</w:p>
    <w:p w:rsidR="002C1F2A" w:rsidRDefault="002C1F2A" w:rsidP="002C1F2A">
      <w:pPr>
        <w:rPr>
          <w:b/>
          <w:sz w:val="10"/>
          <w:szCs w:val="10"/>
          <w:lang w:val="en-US"/>
        </w:rPr>
      </w:pPr>
    </w:p>
    <w:p w:rsidR="002C1F2A" w:rsidRDefault="002C1F2A" w:rsidP="002C1F2A">
      <w:pPr>
        <w:jc w:val="center"/>
        <w:rPr>
          <w:b/>
          <w:i/>
        </w:rPr>
      </w:pPr>
      <w:r>
        <w:rPr>
          <w:b/>
          <w:lang w:val="en-US"/>
        </w:rPr>
        <w:t xml:space="preserve"> </w:t>
      </w:r>
      <w:r>
        <w:rPr>
          <w:b/>
          <w:i/>
        </w:rPr>
        <w:t>от</w:t>
      </w:r>
    </w:p>
    <w:p w:rsidR="002C1F2A" w:rsidRDefault="002C1F2A" w:rsidP="002C1F2A">
      <w:pPr>
        <w:jc w:val="center"/>
        <w:rPr>
          <w:b/>
          <w:i/>
          <w:sz w:val="10"/>
          <w:szCs w:val="10"/>
        </w:rPr>
      </w:pPr>
    </w:p>
    <w:p w:rsidR="002C1F2A" w:rsidRDefault="00605CC6" w:rsidP="002C1F2A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инж.</w:t>
      </w:r>
      <w:r w:rsidR="001B642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Недко Кулевски</w:t>
      </w:r>
      <w:r w:rsidR="00BE4A71">
        <w:rPr>
          <w:b/>
          <w:i/>
          <w:sz w:val="28"/>
          <w:szCs w:val="28"/>
        </w:rPr>
        <w:t xml:space="preserve"> -</w:t>
      </w:r>
      <w:r w:rsidR="002C1F2A">
        <w:rPr>
          <w:b/>
          <w:i/>
          <w:sz w:val="28"/>
          <w:szCs w:val="28"/>
        </w:rPr>
        <w:t xml:space="preserve"> Кмет на Община Рудозем</w:t>
      </w:r>
    </w:p>
    <w:p w:rsidR="002C1F2A" w:rsidRDefault="002C1F2A" w:rsidP="002C1F2A">
      <w:pPr>
        <w:ind w:firstLine="720"/>
        <w:jc w:val="center"/>
        <w:rPr>
          <w:b/>
          <w:i/>
          <w:sz w:val="28"/>
          <w:szCs w:val="28"/>
        </w:rPr>
      </w:pPr>
    </w:p>
    <w:p w:rsidR="002C1F2A" w:rsidRDefault="002C1F2A" w:rsidP="002C1F2A">
      <w:pPr>
        <w:rPr>
          <w:b/>
          <w:sz w:val="16"/>
          <w:szCs w:val="16"/>
          <w:u w:val="single"/>
          <w:lang w:val="en-US"/>
        </w:rPr>
      </w:pPr>
    </w:p>
    <w:p w:rsidR="000D3BA3" w:rsidRDefault="000D3BA3" w:rsidP="00605CC6">
      <w:pPr>
        <w:ind w:left="1560" w:hanging="1560"/>
        <w:jc w:val="both"/>
        <w:rPr>
          <w:rFonts w:eastAsia="Calibri"/>
          <w:lang w:eastAsia="en-US"/>
        </w:rPr>
      </w:pPr>
      <w:r w:rsidRPr="000D3BA3">
        <w:rPr>
          <w:rFonts w:eastAsia="Calibri"/>
          <w:b/>
          <w:lang w:eastAsia="en-US"/>
        </w:rPr>
        <w:t xml:space="preserve">ОТНОСНО: </w:t>
      </w:r>
      <w:r w:rsidR="00605CC6" w:rsidRPr="00605CC6">
        <w:rPr>
          <w:rFonts w:eastAsia="Calibri"/>
          <w:lang w:eastAsia="en-US"/>
        </w:rPr>
        <w:t>Приемане на Годишен план за работа за подготовка и сключване на приватизационни сделки през 20</w:t>
      </w:r>
      <w:r w:rsidR="00605CC6">
        <w:rPr>
          <w:rFonts w:eastAsia="Calibri"/>
          <w:lang w:eastAsia="en-US"/>
        </w:rPr>
        <w:t>24</w:t>
      </w:r>
      <w:r w:rsidR="00605CC6" w:rsidRPr="00605CC6">
        <w:rPr>
          <w:rFonts w:eastAsia="Calibri"/>
          <w:lang w:eastAsia="en-US"/>
        </w:rPr>
        <w:t xml:space="preserve"> г.</w:t>
      </w:r>
    </w:p>
    <w:p w:rsidR="00605CC6" w:rsidRDefault="00605CC6" w:rsidP="00605CC6">
      <w:pPr>
        <w:ind w:left="1560" w:hanging="1560"/>
        <w:jc w:val="both"/>
        <w:rPr>
          <w:rFonts w:eastAsia="Calibri"/>
          <w:b/>
          <w:lang w:eastAsia="en-US"/>
        </w:rPr>
      </w:pPr>
    </w:p>
    <w:p w:rsidR="00605CC6" w:rsidRDefault="00605CC6" w:rsidP="00605CC6">
      <w:pPr>
        <w:ind w:left="1560" w:hanging="1560"/>
        <w:jc w:val="both"/>
        <w:rPr>
          <w:rFonts w:eastAsia="Calibri"/>
          <w:b/>
          <w:lang w:eastAsia="en-US"/>
        </w:rPr>
      </w:pPr>
    </w:p>
    <w:p w:rsidR="00F824EA" w:rsidRPr="000D3BA3" w:rsidRDefault="00F824EA" w:rsidP="00605CC6">
      <w:pPr>
        <w:ind w:left="1560" w:hanging="1560"/>
        <w:jc w:val="both"/>
        <w:rPr>
          <w:rFonts w:eastAsia="Calibri"/>
          <w:b/>
          <w:lang w:eastAsia="en-US"/>
        </w:rPr>
      </w:pP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ГОСПОДИН ПРЕДСЕДАТЕЛ,</w:t>
      </w: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ГОСПОЖИ И ГОСПОДА ОБЩИНСКИ СЪВЕТНИЦИ,</w:t>
      </w:r>
    </w:p>
    <w:p w:rsidR="000D3BA3" w:rsidRPr="000D3BA3" w:rsidRDefault="000D3BA3" w:rsidP="000D3BA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605CC6" w:rsidRPr="00605CC6" w:rsidRDefault="00605CC6" w:rsidP="001B6420">
      <w:pPr>
        <w:ind w:firstLine="708"/>
        <w:jc w:val="both"/>
        <w:rPr>
          <w:lang w:eastAsia="en-US"/>
        </w:rPr>
      </w:pPr>
      <w:r w:rsidRPr="00605CC6">
        <w:rPr>
          <w:lang w:eastAsia="en-US"/>
        </w:rPr>
        <w:t xml:space="preserve">Във връзка с  изготвянето на Годишен план относно продажбата на общински нежилищни имоти, </w:t>
      </w:r>
      <w:proofErr w:type="spellStart"/>
      <w:r w:rsidRPr="00605CC6">
        <w:rPr>
          <w:lang w:eastAsia="en-US"/>
        </w:rPr>
        <w:t>невключени</w:t>
      </w:r>
      <w:proofErr w:type="spellEnd"/>
      <w:r w:rsidRPr="00605CC6">
        <w:rPr>
          <w:lang w:eastAsia="en-US"/>
        </w:rPr>
        <w:t xml:space="preserve"> в имуществото на общински търговски дружества, които се използват за стопански цели и дялове от търговско дружество, предлагам на Вашето внимание</w:t>
      </w:r>
      <w:r w:rsidRPr="00605CC6">
        <w:rPr>
          <w:lang w:val="ru-RU" w:eastAsia="en-US"/>
        </w:rPr>
        <w:t xml:space="preserve"> </w:t>
      </w:r>
      <w:r w:rsidRPr="00605CC6">
        <w:rPr>
          <w:lang w:eastAsia="en-US"/>
        </w:rPr>
        <w:t>да бъд</w:t>
      </w:r>
      <w:r w:rsidR="001B6420" w:rsidRPr="00C6000E">
        <w:rPr>
          <w:lang w:eastAsia="en-US"/>
        </w:rPr>
        <w:t>е включен</w:t>
      </w:r>
      <w:r w:rsidRPr="00605CC6">
        <w:rPr>
          <w:lang w:eastAsia="en-US"/>
        </w:rPr>
        <w:t xml:space="preserve"> в Приватизационната програма за 20</w:t>
      </w:r>
      <w:r w:rsidR="00DA55FA" w:rsidRPr="00C6000E">
        <w:rPr>
          <w:lang w:eastAsia="en-US"/>
        </w:rPr>
        <w:t>24</w:t>
      </w:r>
      <w:r w:rsidRPr="00605CC6">
        <w:rPr>
          <w:lang w:eastAsia="en-US"/>
        </w:rPr>
        <w:t xml:space="preserve"> г. на община Рудозем</w:t>
      </w:r>
      <w:r w:rsidRPr="00605CC6">
        <w:rPr>
          <w:lang w:val="ru-RU" w:eastAsia="en-US"/>
        </w:rPr>
        <w:t xml:space="preserve"> </w:t>
      </w:r>
      <w:r w:rsidR="00DA55FA" w:rsidRPr="00C6000E">
        <w:rPr>
          <w:lang w:eastAsia="en-US"/>
        </w:rPr>
        <w:t>следния обект:</w:t>
      </w:r>
      <w:r w:rsidR="00C6000E">
        <w:rPr>
          <w:lang w:eastAsia="en-US"/>
        </w:rPr>
        <w:t xml:space="preserve"> </w:t>
      </w:r>
      <w:r w:rsidRPr="00605CC6">
        <w:rPr>
          <w:bCs/>
          <w:lang w:eastAsia="en-US"/>
        </w:rPr>
        <w:t xml:space="preserve">Имот пл. №239 в УПИ </w:t>
      </w:r>
      <w:r w:rsidRPr="00605CC6">
        <w:rPr>
          <w:bCs/>
          <w:lang w:val="en-US" w:eastAsia="en-US"/>
        </w:rPr>
        <w:t>I</w:t>
      </w:r>
      <w:r w:rsidRPr="00605CC6">
        <w:rPr>
          <w:bCs/>
          <w:lang w:val="ru-RU" w:eastAsia="en-US"/>
        </w:rPr>
        <w:t xml:space="preserve"> – </w:t>
      </w:r>
      <w:r w:rsidRPr="00605CC6">
        <w:rPr>
          <w:bCs/>
          <w:lang w:eastAsia="en-US"/>
        </w:rPr>
        <w:t xml:space="preserve">Универсален магазин, кв.40 по ПУП на село Елховец, представляващ  част от втория етаж на масивна сграда </w:t>
      </w:r>
      <w:r w:rsidRPr="00605CC6">
        <w:rPr>
          <w:bCs/>
          <w:lang w:val="ru-RU" w:eastAsia="en-US"/>
        </w:rPr>
        <w:t>(</w:t>
      </w:r>
      <w:r w:rsidRPr="00605CC6">
        <w:rPr>
          <w:bCs/>
          <w:lang w:eastAsia="en-US"/>
        </w:rPr>
        <w:t>търговски обект</w:t>
      </w:r>
      <w:r w:rsidRPr="00605CC6">
        <w:rPr>
          <w:bCs/>
          <w:lang w:val="ru-RU" w:eastAsia="en-US"/>
        </w:rPr>
        <w:t>)</w:t>
      </w:r>
      <w:r w:rsidRPr="00605CC6">
        <w:rPr>
          <w:bCs/>
          <w:lang w:eastAsia="en-US"/>
        </w:rPr>
        <w:t xml:space="preserve">, ведно с външно стълбище, със застроена площ 98,50 </w:t>
      </w:r>
      <w:proofErr w:type="spellStart"/>
      <w:r w:rsidRPr="00605CC6">
        <w:rPr>
          <w:bCs/>
          <w:lang w:eastAsia="en-US"/>
        </w:rPr>
        <w:t>кв.м</w:t>
      </w:r>
      <w:proofErr w:type="spellEnd"/>
      <w:r w:rsidRPr="00605CC6">
        <w:rPr>
          <w:bCs/>
          <w:lang w:eastAsia="en-US"/>
        </w:rPr>
        <w:t>., намиращ се в с. Елховец, община Рудозем</w:t>
      </w:r>
      <w:r w:rsidR="00FB6BEC">
        <w:rPr>
          <w:bCs/>
          <w:lang w:eastAsia="en-US"/>
        </w:rPr>
        <w:t>.</w:t>
      </w:r>
    </w:p>
    <w:p w:rsidR="00605CC6" w:rsidRPr="00605CC6" w:rsidRDefault="00605CC6" w:rsidP="001B6420">
      <w:pPr>
        <w:ind w:firstLine="708"/>
        <w:jc w:val="both"/>
        <w:rPr>
          <w:bCs/>
          <w:lang w:eastAsia="en-US"/>
        </w:rPr>
      </w:pPr>
      <w:r w:rsidRPr="00605CC6">
        <w:rPr>
          <w:bCs/>
          <w:lang w:eastAsia="en-US"/>
        </w:rPr>
        <w:t>За обект</w:t>
      </w:r>
      <w:r w:rsidR="00DA55FA" w:rsidRPr="00C6000E">
        <w:rPr>
          <w:bCs/>
          <w:lang w:eastAsia="en-US"/>
        </w:rPr>
        <w:t xml:space="preserve">а </w:t>
      </w:r>
      <w:r w:rsidRPr="00605CC6">
        <w:rPr>
          <w:bCs/>
          <w:lang w:eastAsia="en-US"/>
        </w:rPr>
        <w:t>има изготвен</w:t>
      </w:r>
      <w:r w:rsidR="00FB6BEC">
        <w:rPr>
          <w:bCs/>
          <w:lang w:eastAsia="en-US"/>
        </w:rPr>
        <w:t>а</w:t>
      </w:r>
      <w:r w:rsidRPr="00605CC6">
        <w:rPr>
          <w:bCs/>
          <w:lang w:eastAsia="en-US"/>
        </w:rPr>
        <w:t xml:space="preserve"> приватизационн</w:t>
      </w:r>
      <w:r w:rsidR="00C6000E" w:rsidRPr="00C6000E">
        <w:rPr>
          <w:bCs/>
          <w:lang w:eastAsia="en-US"/>
        </w:rPr>
        <w:t>а</w:t>
      </w:r>
      <w:r w:rsidRPr="00605CC6">
        <w:rPr>
          <w:bCs/>
          <w:lang w:eastAsia="en-US"/>
        </w:rPr>
        <w:t xml:space="preserve"> оценк</w:t>
      </w:r>
      <w:r w:rsidR="00C6000E" w:rsidRPr="00C6000E">
        <w:rPr>
          <w:bCs/>
          <w:lang w:eastAsia="en-US"/>
        </w:rPr>
        <w:t>а</w:t>
      </w:r>
      <w:r w:rsidRPr="00605CC6">
        <w:rPr>
          <w:bCs/>
          <w:lang w:eastAsia="en-US"/>
        </w:rPr>
        <w:t>, но същ</w:t>
      </w:r>
      <w:r w:rsidR="00C6000E" w:rsidRPr="00C6000E">
        <w:rPr>
          <w:bCs/>
          <w:lang w:eastAsia="en-US"/>
        </w:rPr>
        <w:t>ата</w:t>
      </w:r>
      <w:r w:rsidRPr="00605CC6">
        <w:rPr>
          <w:bCs/>
          <w:lang w:eastAsia="en-US"/>
        </w:rPr>
        <w:t xml:space="preserve"> не </w:t>
      </w:r>
      <w:r w:rsidR="00C6000E" w:rsidRPr="00C6000E">
        <w:rPr>
          <w:bCs/>
          <w:lang w:eastAsia="en-US"/>
        </w:rPr>
        <w:t>е</w:t>
      </w:r>
      <w:r w:rsidRPr="00605CC6">
        <w:rPr>
          <w:bCs/>
          <w:lang w:eastAsia="en-US"/>
        </w:rPr>
        <w:t xml:space="preserve"> валидн</w:t>
      </w:r>
      <w:r w:rsidR="00C6000E" w:rsidRPr="00C6000E">
        <w:rPr>
          <w:bCs/>
          <w:lang w:eastAsia="en-US"/>
        </w:rPr>
        <w:t>а</w:t>
      </w:r>
      <w:r w:rsidRPr="00605CC6">
        <w:rPr>
          <w:bCs/>
          <w:lang w:eastAsia="en-US"/>
        </w:rPr>
        <w:t xml:space="preserve"> към настоящия момент.</w:t>
      </w:r>
    </w:p>
    <w:p w:rsidR="00605CC6" w:rsidRPr="00605CC6" w:rsidRDefault="00605CC6" w:rsidP="00605CC6">
      <w:pPr>
        <w:jc w:val="both"/>
        <w:rPr>
          <w:bCs/>
          <w:lang w:eastAsia="en-US"/>
        </w:rPr>
      </w:pPr>
    </w:p>
    <w:p w:rsidR="00605CC6" w:rsidRPr="00605CC6" w:rsidRDefault="00605CC6" w:rsidP="009421CA">
      <w:pPr>
        <w:ind w:left="708"/>
        <w:jc w:val="both"/>
        <w:rPr>
          <w:bCs/>
          <w:lang w:eastAsia="en-US"/>
        </w:rPr>
      </w:pPr>
      <w:r w:rsidRPr="00605CC6">
        <w:rPr>
          <w:bCs/>
          <w:lang w:eastAsia="en-US"/>
        </w:rPr>
        <w:t xml:space="preserve">Прогнозни приходи от приватизация на обектите, включени в плана </w:t>
      </w:r>
      <w:r w:rsidRPr="00605CC6">
        <w:rPr>
          <w:bCs/>
          <w:lang w:eastAsia="en-US"/>
        </w:rPr>
        <w:tab/>
      </w:r>
      <w:r w:rsidR="00DA55FA" w:rsidRPr="00C6000E">
        <w:rPr>
          <w:bCs/>
          <w:lang w:eastAsia="en-US"/>
        </w:rPr>
        <w:t xml:space="preserve">          </w:t>
      </w:r>
      <w:r w:rsidR="00C6000E">
        <w:rPr>
          <w:bCs/>
          <w:lang w:eastAsia="en-US"/>
        </w:rPr>
        <w:t xml:space="preserve"> </w:t>
      </w:r>
      <w:r w:rsidR="00DA55FA" w:rsidRPr="00C6000E">
        <w:rPr>
          <w:bCs/>
          <w:lang w:eastAsia="en-US"/>
        </w:rPr>
        <w:t xml:space="preserve"> </w:t>
      </w:r>
      <w:r w:rsidRPr="00605CC6">
        <w:rPr>
          <w:bCs/>
          <w:lang w:eastAsia="en-US"/>
        </w:rPr>
        <w:t xml:space="preserve">-  </w:t>
      </w:r>
      <w:r w:rsidR="00F824EA">
        <w:rPr>
          <w:bCs/>
          <w:lang w:eastAsia="en-US"/>
        </w:rPr>
        <w:t xml:space="preserve"> </w:t>
      </w:r>
      <w:r w:rsidR="00DA55FA" w:rsidRPr="00C6000E">
        <w:rPr>
          <w:bCs/>
          <w:lang w:eastAsia="en-US"/>
        </w:rPr>
        <w:t>36</w:t>
      </w:r>
      <w:r w:rsidRPr="00605CC6">
        <w:rPr>
          <w:bCs/>
          <w:lang w:eastAsia="en-US"/>
        </w:rPr>
        <w:t xml:space="preserve"> </w:t>
      </w:r>
      <w:r w:rsidR="00DA55FA" w:rsidRPr="00C6000E">
        <w:rPr>
          <w:bCs/>
          <w:lang w:eastAsia="en-US"/>
        </w:rPr>
        <w:t>10</w:t>
      </w:r>
      <w:r w:rsidRPr="00605CC6">
        <w:rPr>
          <w:bCs/>
          <w:lang w:eastAsia="en-US"/>
        </w:rPr>
        <w:t>0.00 лв.</w:t>
      </w:r>
    </w:p>
    <w:p w:rsidR="00605CC6" w:rsidRPr="00605CC6" w:rsidRDefault="00605CC6" w:rsidP="009421CA">
      <w:pPr>
        <w:ind w:left="708"/>
        <w:jc w:val="both"/>
        <w:rPr>
          <w:bCs/>
          <w:lang w:eastAsia="en-US"/>
        </w:rPr>
      </w:pPr>
      <w:r w:rsidRPr="00605CC6">
        <w:rPr>
          <w:bCs/>
          <w:lang w:eastAsia="en-US"/>
        </w:rPr>
        <w:t xml:space="preserve">Прогнозни разходи по провеждането на процедурите по приватизация </w:t>
      </w:r>
      <w:r w:rsidRPr="00605CC6">
        <w:rPr>
          <w:bCs/>
          <w:lang w:eastAsia="en-US"/>
        </w:rPr>
        <w:tab/>
      </w:r>
      <w:r w:rsidR="00DA55FA" w:rsidRPr="00C6000E">
        <w:rPr>
          <w:bCs/>
          <w:lang w:eastAsia="en-US"/>
        </w:rPr>
        <w:t xml:space="preserve"> -   </w:t>
      </w:r>
      <w:r w:rsidR="00F824EA">
        <w:rPr>
          <w:bCs/>
          <w:lang w:eastAsia="en-US"/>
        </w:rPr>
        <w:t xml:space="preserve"> </w:t>
      </w:r>
      <w:r w:rsidR="00DA55FA" w:rsidRPr="00C6000E">
        <w:rPr>
          <w:bCs/>
          <w:lang w:eastAsia="en-US"/>
        </w:rPr>
        <w:t xml:space="preserve"> </w:t>
      </w:r>
      <w:r w:rsidRPr="00605CC6">
        <w:rPr>
          <w:bCs/>
          <w:lang w:eastAsia="en-US"/>
        </w:rPr>
        <w:t xml:space="preserve">3 000.00 лв. </w:t>
      </w:r>
    </w:p>
    <w:p w:rsidR="00605CC6" w:rsidRPr="00605CC6" w:rsidRDefault="00605CC6" w:rsidP="00605CC6">
      <w:pPr>
        <w:keepNext/>
        <w:jc w:val="both"/>
        <w:outlineLvl w:val="6"/>
        <w:rPr>
          <w:bCs/>
          <w:iCs/>
          <w:lang w:eastAsia="en-US"/>
        </w:rPr>
      </w:pPr>
      <w:r w:rsidRPr="00605CC6">
        <w:rPr>
          <w:bCs/>
          <w:iCs/>
          <w:lang w:eastAsia="en-US"/>
        </w:rPr>
        <w:t xml:space="preserve">             </w:t>
      </w:r>
    </w:p>
    <w:p w:rsidR="00605CC6" w:rsidRPr="00C6000E" w:rsidRDefault="00605CC6" w:rsidP="00605CC6">
      <w:pPr>
        <w:keepNext/>
        <w:jc w:val="both"/>
        <w:outlineLvl w:val="6"/>
        <w:rPr>
          <w:bCs/>
          <w:iCs/>
          <w:lang w:eastAsia="en-US"/>
        </w:rPr>
      </w:pPr>
      <w:r w:rsidRPr="00605CC6">
        <w:rPr>
          <w:bCs/>
          <w:iCs/>
          <w:lang w:eastAsia="en-US"/>
        </w:rPr>
        <w:t xml:space="preserve"> </w:t>
      </w:r>
      <w:r w:rsidR="00C6000E" w:rsidRPr="00C6000E">
        <w:rPr>
          <w:bCs/>
          <w:iCs/>
          <w:lang w:eastAsia="en-US"/>
        </w:rPr>
        <w:tab/>
      </w:r>
      <w:r w:rsidRPr="00605CC6">
        <w:rPr>
          <w:bCs/>
          <w:iCs/>
          <w:lang w:eastAsia="en-US"/>
        </w:rPr>
        <w:t xml:space="preserve"> Във връзка с гореизложеното предлагам на Общински съвет на основание чл. 6 ал.2 от Закона за приватизация и следприватизационен контрол да обсъди и приеме следното </w:t>
      </w:r>
    </w:p>
    <w:p w:rsidR="00DA55FA" w:rsidRPr="00C6000E" w:rsidRDefault="00DA55FA" w:rsidP="00605CC6">
      <w:pPr>
        <w:keepNext/>
        <w:jc w:val="both"/>
        <w:outlineLvl w:val="6"/>
        <w:rPr>
          <w:bCs/>
          <w:iCs/>
          <w:lang w:eastAsia="en-US"/>
        </w:rPr>
      </w:pPr>
    </w:p>
    <w:p w:rsidR="00F824EA" w:rsidRPr="00605CC6" w:rsidRDefault="00F824EA" w:rsidP="00605CC6">
      <w:pPr>
        <w:keepNext/>
        <w:jc w:val="both"/>
        <w:outlineLvl w:val="6"/>
        <w:rPr>
          <w:lang w:eastAsia="en-US"/>
        </w:rPr>
      </w:pPr>
    </w:p>
    <w:p w:rsidR="00605CC6" w:rsidRPr="00605CC6" w:rsidRDefault="00605CC6" w:rsidP="00605CC6">
      <w:pPr>
        <w:jc w:val="center"/>
        <w:rPr>
          <w:lang w:eastAsia="en-US"/>
        </w:rPr>
      </w:pPr>
      <w:r w:rsidRPr="00605CC6">
        <w:rPr>
          <w:b/>
          <w:lang w:eastAsia="en-US"/>
        </w:rPr>
        <w:t>ПРОЕКТО-РЕШЕНИЕ:</w:t>
      </w:r>
    </w:p>
    <w:p w:rsidR="00605CC6" w:rsidRPr="00605CC6" w:rsidRDefault="00605CC6" w:rsidP="00605CC6">
      <w:pPr>
        <w:rPr>
          <w:lang w:eastAsia="en-US"/>
        </w:rPr>
      </w:pPr>
    </w:p>
    <w:p w:rsidR="00605CC6" w:rsidRPr="00605CC6" w:rsidRDefault="00605CC6" w:rsidP="00605CC6">
      <w:pPr>
        <w:rPr>
          <w:lang w:eastAsia="en-US"/>
        </w:rPr>
      </w:pPr>
      <w:r w:rsidRPr="00605CC6">
        <w:rPr>
          <w:lang w:eastAsia="en-US"/>
        </w:rPr>
        <w:t xml:space="preserve">  На основание чл. 6 ал.2 от Закона за приватизация и следприватизационен контрол Общински съвет- Рудозем приема:</w:t>
      </w:r>
    </w:p>
    <w:p w:rsidR="00605CC6" w:rsidRPr="00605CC6" w:rsidRDefault="00605CC6" w:rsidP="00605CC6">
      <w:pPr>
        <w:rPr>
          <w:lang w:eastAsia="en-US"/>
        </w:rPr>
      </w:pPr>
    </w:p>
    <w:p w:rsidR="00C6000E" w:rsidRDefault="00C6000E" w:rsidP="00605CC6">
      <w:pPr>
        <w:ind w:left="360"/>
        <w:rPr>
          <w:lang w:eastAsia="en-US"/>
        </w:rPr>
      </w:pPr>
    </w:p>
    <w:p w:rsidR="00775AC2" w:rsidRDefault="00775AC2" w:rsidP="00605CC6">
      <w:pPr>
        <w:ind w:left="360"/>
        <w:rPr>
          <w:lang w:eastAsia="en-US"/>
        </w:rPr>
      </w:pPr>
    </w:p>
    <w:p w:rsidR="00605CC6" w:rsidRPr="00605CC6" w:rsidRDefault="00605CC6" w:rsidP="00605CC6">
      <w:pPr>
        <w:ind w:left="360"/>
        <w:rPr>
          <w:lang w:eastAsia="en-US"/>
        </w:rPr>
      </w:pPr>
      <w:r w:rsidRPr="00605CC6">
        <w:rPr>
          <w:lang w:eastAsia="en-US"/>
        </w:rPr>
        <w:t>В Приватизационната програма за 20</w:t>
      </w:r>
      <w:r>
        <w:rPr>
          <w:lang w:eastAsia="en-US"/>
        </w:rPr>
        <w:t xml:space="preserve">24 </w:t>
      </w:r>
      <w:r w:rsidR="00F824EA">
        <w:rPr>
          <w:lang w:eastAsia="en-US"/>
        </w:rPr>
        <w:t>г. да бъде</w:t>
      </w:r>
      <w:r w:rsidRPr="00605CC6">
        <w:rPr>
          <w:lang w:eastAsia="en-US"/>
        </w:rPr>
        <w:t xml:space="preserve"> включен следни</w:t>
      </w:r>
      <w:r w:rsidR="00C6000E">
        <w:rPr>
          <w:lang w:eastAsia="en-US"/>
        </w:rPr>
        <w:t>я</w:t>
      </w:r>
      <w:r w:rsidR="00DA55FA">
        <w:rPr>
          <w:lang w:eastAsia="en-US"/>
        </w:rPr>
        <w:t xml:space="preserve"> обект</w:t>
      </w:r>
      <w:r w:rsidRPr="00605CC6">
        <w:rPr>
          <w:lang w:eastAsia="en-US"/>
        </w:rPr>
        <w:t>:</w:t>
      </w:r>
    </w:p>
    <w:p w:rsidR="00605CC6" w:rsidRPr="00605CC6" w:rsidRDefault="00605CC6" w:rsidP="00605CC6">
      <w:pPr>
        <w:keepNext/>
        <w:outlineLvl w:val="4"/>
        <w:rPr>
          <w:b/>
          <w:sz w:val="26"/>
          <w:szCs w:val="20"/>
          <w:lang w:val="ru-RU" w:eastAsia="en-US"/>
        </w:rPr>
      </w:pPr>
    </w:p>
    <w:tbl>
      <w:tblPr>
        <w:tblW w:w="1080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4973"/>
        <w:gridCol w:w="3119"/>
        <w:gridCol w:w="2197"/>
      </w:tblGrid>
      <w:tr w:rsidR="00605CC6" w:rsidRPr="00605CC6" w:rsidTr="00A76E7A">
        <w:trPr>
          <w:jc w:val="center"/>
        </w:trPr>
        <w:tc>
          <w:tcPr>
            <w:tcW w:w="511" w:type="dxa"/>
          </w:tcPr>
          <w:p w:rsidR="00605CC6" w:rsidRPr="00605CC6" w:rsidRDefault="00605CC6" w:rsidP="00605CC6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r w:rsidRPr="00605CC6">
              <w:rPr>
                <w:b/>
                <w:bCs/>
                <w:szCs w:val="20"/>
                <w:lang w:val="en-AU" w:eastAsia="en-US"/>
              </w:rPr>
              <w:t>№</w:t>
            </w:r>
          </w:p>
        </w:tc>
        <w:tc>
          <w:tcPr>
            <w:tcW w:w="4973" w:type="dxa"/>
          </w:tcPr>
          <w:p w:rsidR="00605CC6" w:rsidRPr="00605CC6" w:rsidRDefault="00605CC6" w:rsidP="00605CC6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proofErr w:type="spellStart"/>
            <w:r w:rsidRPr="00605CC6">
              <w:rPr>
                <w:b/>
                <w:bCs/>
                <w:szCs w:val="20"/>
                <w:lang w:val="en-AU" w:eastAsia="en-US"/>
              </w:rPr>
              <w:t>Име</w:t>
            </w:r>
            <w:proofErr w:type="spellEnd"/>
            <w:r w:rsidRPr="00605CC6">
              <w:rPr>
                <w:b/>
                <w:bCs/>
                <w:szCs w:val="20"/>
                <w:lang w:val="en-AU" w:eastAsia="en-US"/>
              </w:rPr>
              <w:t xml:space="preserve"> </w:t>
            </w:r>
            <w:proofErr w:type="spellStart"/>
            <w:r w:rsidRPr="00605CC6">
              <w:rPr>
                <w:b/>
                <w:bCs/>
                <w:szCs w:val="20"/>
                <w:lang w:val="en-AU" w:eastAsia="en-US"/>
              </w:rPr>
              <w:t>на</w:t>
            </w:r>
            <w:proofErr w:type="spellEnd"/>
            <w:r w:rsidRPr="00605CC6">
              <w:rPr>
                <w:b/>
                <w:bCs/>
                <w:szCs w:val="20"/>
                <w:lang w:val="en-AU" w:eastAsia="en-US"/>
              </w:rPr>
              <w:t xml:space="preserve"> </w:t>
            </w:r>
            <w:proofErr w:type="spellStart"/>
            <w:r w:rsidRPr="00605CC6">
              <w:rPr>
                <w:b/>
                <w:bCs/>
                <w:szCs w:val="20"/>
                <w:lang w:val="en-AU" w:eastAsia="en-US"/>
              </w:rPr>
              <w:t>обекта</w:t>
            </w:r>
            <w:proofErr w:type="spellEnd"/>
          </w:p>
        </w:tc>
        <w:tc>
          <w:tcPr>
            <w:tcW w:w="3119" w:type="dxa"/>
          </w:tcPr>
          <w:p w:rsidR="00605CC6" w:rsidRPr="00605CC6" w:rsidRDefault="00605CC6" w:rsidP="00605CC6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proofErr w:type="spellStart"/>
            <w:r w:rsidRPr="00605CC6">
              <w:rPr>
                <w:b/>
                <w:bCs/>
                <w:szCs w:val="20"/>
                <w:lang w:val="en-AU" w:eastAsia="en-US"/>
              </w:rPr>
              <w:t>Адрес</w:t>
            </w:r>
            <w:proofErr w:type="spellEnd"/>
          </w:p>
        </w:tc>
        <w:tc>
          <w:tcPr>
            <w:tcW w:w="2197" w:type="dxa"/>
          </w:tcPr>
          <w:p w:rsidR="00605CC6" w:rsidRPr="00605CC6" w:rsidRDefault="00605CC6" w:rsidP="00605CC6">
            <w:pPr>
              <w:jc w:val="center"/>
              <w:rPr>
                <w:b/>
                <w:bCs/>
                <w:szCs w:val="20"/>
                <w:lang w:eastAsia="en-US"/>
              </w:rPr>
            </w:pPr>
            <w:r w:rsidRPr="00605CC6">
              <w:rPr>
                <w:b/>
                <w:bCs/>
                <w:szCs w:val="20"/>
                <w:lang w:eastAsia="en-US"/>
              </w:rPr>
              <w:t>Очаквана стойност в лв.</w:t>
            </w:r>
          </w:p>
        </w:tc>
      </w:tr>
      <w:tr w:rsidR="00605CC6" w:rsidRPr="00605CC6" w:rsidTr="00A76E7A">
        <w:trPr>
          <w:jc w:val="center"/>
        </w:trPr>
        <w:tc>
          <w:tcPr>
            <w:tcW w:w="511" w:type="dxa"/>
            <w:vAlign w:val="center"/>
          </w:tcPr>
          <w:p w:rsidR="00605CC6" w:rsidRPr="00605CC6" w:rsidRDefault="00605CC6" w:rsidP="00605CC6">
            <w:pPr>
              <w:jc w:val="center"/>
              <w:rPr>
                <w:bCs/>
                <w:lang w:eastAsia="en-US"/>
              </w:rPr>
            </w:pPr>
            <w:r w:rsidRPr="00605CC6">
              <w:rPr>
                <w:bCs/>
                <w:lang w:eastAsia="en-US"/>
              </w:rPr>
              <w:t>1.</w:t>
            </w:r>
          </w:p>
        </w:tc>
        <w:tc>
          <w:tcPr>
            <w:tcW w:w="4973" w:type="dxa"/>
            <w:vAlign w:val="center"/>
          </w:tcPr>
          <w:p w:rsidR="00605CC6" w:rsidRPr="00605CC6" w:rsidRDefault="00605CC6" w:rsidP="00605CC6">
            <w:pPr>
              <w:jc w:val="center"/>
              <w:rPr>
                <w:bCs/>
                <w:lang w:val="ru-RU" w:eastAsia="en-US"/>
              </w:rPr>
            </w:pPr>
            <w:r w:rsidRPr="00605CC6">
              <w:rPr>
                <w:bCs/>
                <w:lang w:eastAsia="en-US"/>
              </w:rPr>
              <w:t xml:space="preserve">Имот пл. №239 в УПИ </w:t>
            </w:r>
            <w:r w:rsidRPr="00605CC6">
              <w:rPr>
                <w:bCs/>
                <w:lang w:val="en-US" w:eastAsia="en-US"/>
              </w:rPr>
              <w:t>I</w:t>
            </w:r>
            <w:r w:rsidRPr="00605CC6">
              <w:rPr>
                <w:bCs/>
                <w:lang w:val="ru-RU" w:eastAsia="en-US"/>
              </w:rPr>
              <w:t xml:space="preserve"> – </w:t>
            </w:r>
            <w:r w:rsidRPr="00605CC6">
              <w:rPr>
                <w:bCs/>
                <w:lang w:eastAsia="en-US"/>
              </w:rPr>
              <w:t xml:space="preserve">Универсален магазин, кв.40 по ПУП на село Елховец, представляващ  част от втория етаж на масивна сграда </w:t>
            </w:r>
            <w:r w:rsidRPr="00605CC6">
              <w:rPr>
                <w:bCs/>
                <w:lang w:val="ru-RU" w:eastAsia="en-US"/>
              </w:rPr>
              <w:t>(</w:t>
            </w:r>
            <w:r w:rsidRPr="00605CC6">
              <w:rPr>
                <w:bCs/>
                <w:lang w:eastAsia="en-US"/>
              </w:rPr>
              <w:t>търговски обект</w:t>
            </w:r>
            <w:r w:rsidRPr="00605CC6">
              <w:rPr>
                <w:bCs/>
                <w:lang w:val="ru-RU" w:eastAsia="en-US"/>
              </w:rPr>
              <w:t>)</w:t>
            </w:r>
            <w:r w:rsidRPr="00605CC6">
              <w:rPr>
                <w:bCs/>
                <w:lang w:eastAsia="en-US"/>
              </w:rPr>
              <w:t>, ведно с външно стълбище</w:t>
            </w:r>
          </w:p>
        </w:tc>
        <w:tc>
          <w:tcPr>
            <w:tcW w:w="3119" w:type="dxa"/>
            <w:vAlign w:val="center"/>
          </w:tcPr>
          <w:p w:rsidR="00605CC6" w:rsidRPr="00605CC6" w:rsidRDefault="00605CC6" w:rsidP="00605CC6">
            <w:pPr>
              <w:jc w:val="center"/>
              <w:rPr>
                <w:bCs/>
                <w:lang w:eastAsia="en-US"/>
              </w:rPr>
            </w:pPr>
            <w:r w:rsidRPr="00605CC6">
              <w:rPr>
                <w:bCs/>
                <w:lang w:eastAsia="en-US"/>
              </w:rPr>
              <w:t>с. Елховец, общ. Рудозем</w:t>
            </w:r>
          </w:p>
          <w:p w:rsidR="00605CC6" w:rsidRPr="00605CC6" w:rsidRDefault="00605CC6" w:rsidP="00605CC6">
            <w:pPr>
              <w:jc w:val="center"/>
              <w:rPr>
                <w:bCs/>
                <w:lang w:eastAsia="en-US"/>
              </w:rPr>
            </w:pPr>
          </w:p>
          <w:p w:rsidR="00605CC6" w:rsidRPr="00605CC6" w:rsidRDefault="00605CC6" w:rsidP="00605CC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97" w:type="dxa"/>
            <w:vAlign w:val="center"/>
          </w:tcPr>
          <w:p w:rsidR="00605CC6" w:rsidRPr="00605CC6" w:rsidRDefault="00605CC6" w:rsidP="00605CC6">
            <w:pPr>
              <w:jc w:val="center"/>
              <w:rPr>
                <w:bCs/>
                <w:lang w:eastAsia="en-US"/>
              </w:rPr>
            </w:pPr>
            <w:r w:rsidRPr="00605CC6">
              <w:rPr>
                <w:bCs/>
                <w:lang w:eastAsia="en-US"/>
              </w:rPr>
              <w:t>36 100,00</w:t>
            </w:r>
          </w:p>
        </w:tc>
      </w:tr>
    </w:tbl>
    <w:p w:rsidR="00605CC6" w:rsidRPr="00605CC6" w:rsidRDefault="00605CC6" w:rsidP="00605CC6">
      <w:pPr>
        <w:rPr>
          <w:sz w:val="20"/>
          <w:szCs w:val="20"/>
          <w:lang w:eastAsia="en-US"/>
        </w:rPr>
      </w:pPr>
    </w:p>
    <w:p w:rsidR="00605CC6" w:rsidRPr="00605CC6" w:rsidRDefault="00605CC6" w:rsidP="00605CC6">
      <w:pPr>
        <w:rPr>
          <w:sz w:val="20"/>
          <w:szCs w:val="20"/>
          <w:lang w:val="en-US" w:eastAsia="en-US"/>
        </w:rPr>
      </w:pPr>
    </w:p>
    <w:p w:rsidR="00605CC6" w:rsidRPr="00605CC6" w:rsidRDefault="00605CC6" w:rsidP="00605CC6">
      <w:pPr>
        <w:jc w:val="both"/>
        <w:rPr>
          <w:b/>
          <w:bCs/>
          <w:sz w:val="26"/>
          <w:szCs w:val="26"/>
          <w:lang w:eastAsia="en-US"/>
        </w:rPr>
      </w:pPr>
      <w:r w:rsidRPr="00605CC6">
        <w:rPr>
          <w:b/>
          <w:bCs/>
          <w:sz w:val="26"/>
          <w:szCs w:val="26"/>
          <w:lang w:eastAsia="en-US"/>
        </w:rPr>
        <w:t xml:space="preserve">Прогнозни приходи от приватизация на обектите, включени в плана </w:t>
      </w:r>
      <w:r w:rsidR="00F824EA">
        <w:rPr>
          <w:b/>
          <w:bCs/>
          <w:sz w:val="26"/>
          <w:szCs w:val="26"/>
          <w:lang w:eastAsia="en-US"/>
        </w:rPr>
        <w:t xml:space="preserve"> </w:t>
      </w:r>
      <w:r w:rsidRPr="00605CC6">
        <w:rPr>
          <w:b/>
          <w:bCs/>
          <w:sz w:val="26"/>
          <w:szCs w:val="26"/>
          <w:lang w:eastAsia="en-US"/>
        </w:rPr>
        <w:t xml:space="preserve"> -     </w:t>
      </w:r>
      <w:r w:rsidR="00DA55FA">
        <w:rPr>
          <w:b/>
          <w:bCs/>
          <w:sz w:val="26"/>
          <w:szCs w:val="26"/>
          <w:lang w:eastAsia="en-US"/>
        </w:rPr>
        <w:t>3</w:t>
      </w:r>
      <w:r w:rsidR="00C6000E">
        <w:rPr>
          <w:b/>
          <w:bCs/>
          <w:sz w:val="26"/>
          <w:szCs w:val="26"/>
          <w:lang w:eastAsia="en-US"/>
        </w:rPr>
        <w:t>6</w:t>
      </w:r>
      <w:r w:rsidR="00DA55FA">
        <w:rPr>
          <w:b/>
          <w:bCs/>
          <w:sz w:val="26"/>
          <w:szCs w:val="26"/>
          <w:lang w:eastAsia="en-US"/>
        </w:rPr>
        <w:t xml:space="preserve"> 100</w:t>
      </w:r>
      <w:r w:rsidRPr="00605CC6">
        <w:rPr>
          <w:b/>
          <w:bCs/>
          <w:sz w:val="26"/>
          <w:szCs w:val="26"/>
          <w:lang w:eastAsia="en-US"/>
        </w:rPr>
        <w:t>.00 лв.</w:t>
      </w:r>
    </w:p>
    <w:p w:rsidR="00605CC6" w:rsidRPr="00605CC6" w:rsidRDefault="00605CC6" w:rsidP="00605CC6">
      <w:pPr>
        <w:jc w:val="both"/>
        <w:rPr>
          <w:b/>
          <w:bCs/>
          <w:sz w:val="26"/>
          <w:szCs w:val="26"/>
          <w:lang w:eastAsia="en-US"/>
        </w:rPr>
      </w:pPr>
      <w:r w:rsidRPr="00605CC6">
        <w:rPr>
          <w:b/>
          <w:bCs/>
          <w:sz w:val="26"/>
          <w:szCs w:val="26"/>
          <w:lang w:eastAsia="en-US"/>
        </w:rPr>
        <w:t>Прогнозни разходи по провеждането на процедурите по приватизация</w:t>
      </w:r>
      <w:r w:rsidR="00F824EA">
        <w:rPr>
          <w:b/>
          <w:bCs/>
          <w:sz w:val="26"/>
          <w:szCs w:val="26"/>
          <w:lang w:eastAsia="en-US"/>
        </w:rPr>
        <w:t xml:space="preserve">     </w:t>
      </w:r>
      <w:r w:rsidRPr="00605CC6">
        <w:rPr>
          <w:b/>
          <w:bCs/>
          <w:sz w:val="26"/>
          <w:szCs w:val="26"/>
          <w:lang w:eastAsia="en-US"/>
        </w:rPr>
        <w:t xml:space="preserve">-  </w:t>
      </w:r>
      <w:r w:rsidR="00F824EA">
        <w:rPr>
          <w:b/>
          <w:bCs/>
          <w:sz w:val="26"/>
          <w:szCs w:val="26"/>
          <w:lang w:eastAsia="en-US"/>
        </w:rPr>
        <w:t xml:space="preserve"> </w:t>
      </w:r>
      <w:r w:rsidRPr="00605CC6">
        <w:rPr>
          <w:b/>
          <w:bCs/>
          <w:sz w:val="26"/>
          <w:szCs w:val="26"/>
          <w:lang w:eastAsia="en-US"/>
        </w:rPr>
        <w:t xml:space="preserve">3 000.00 лв. </w:t>
      </w:r>
    </w:p>
    <w:p w:rsidR="00605CC6" w:rsidRDefault="00605CC6" w:rsidP="00605CC6">
      <w:pPr>
        <w:jc w:val="both"/>
        <w:rPr>
          <w:b/>
          <w:sz w:val="26"/>
          <w:szCs w:val="26"/>
          <w:lang w:eastAsia="en-US"/>
        </w:rPr>
      </w:pPr>
    </w:p>
    <w:p w:rsidR="00DA55FA" w:rsidRDefault="00DA55FA" w:rsidP="00605CC6">
      <w:pPr>
        <w:jc w:val="both"/>
        <w:rPr>
          <w:b/>
          <w:sz w:val="26"/>
          <w:szCs w:val="26"/>
          <w:lang w:eastAsia="en-US"/>
        </w:rPr>
      </w:pPr>
    </w:p>
    <w:p w:rsidR="00DA55FA" w:rsidRPr="00605CC6" w:rsidRDefault="00DA55FA" w:rsidP="00605CC6">
      <w:pPr>
        <w:jc w:val="both"/>
        <w:rPr>
          <w:b/>
          <w:sz w:val="26"/>
          <w:szCs w:val="26"/>
          <w:lang w:eastAsia="en-US"/>
        </w:rPr>
      </w:pPr>
    </w:p>
    <w:p w:rsidR="000A6617" w:rsidRDefault="00E0628F" w:rsidP="002C1F2A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BF24E9">
        <w:rPr>
          <w:b/>
          <w:sz w:val="16"/>
          <w:szCs w:val="16"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C33F2BAE-3FC3-450A-B3CC-EC5FC33F27FF}" provid="{00000000-0000-0000-0000-000000000000}" issignatureline="t"/>
          </v:shape>
        </w:pict>
      </w:r>
    </w:p>
    <w:sectPr w:rsidR="000A6617" w:rsidSect="00F824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707" w:bottom="1276" w:left="851" w:header="85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E9" w:rsidRDefault="00BF24E9">
      <w:r>
        <w:separator/>
      </w:r>
    </w:p>
  </w:endnote>
  <w:endnote w:type="continuationSeparator" w:id="0">
    <w:p w:rsidR="00BF24E9" w:rsidRDefault="00BF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BF24E9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E9" w:rsidRDefault="00BF24E9">
      <w:r>
        <w:separator/>
      </w:r>
    </w:p>
  </w:footnote>
  <w:footnote w:type="continuationSeparator" w:id="0">
    <w:p w:rsidR="00BF24E9" w:rsidRDefault="00BF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7" name="Картина 17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</w:t>
    </w:r>
    <w:r w:rsidR="00C6000E">
      <w:rPr>
        <w:rFonts w:ascii="Bookman Old Style" w:hAnsi="Bookman Old Style"/>
        <w:b/>
        <w:color w:val="292929"/>
        <w:sz w:val="44"/>
        <w:szCs w:val="44"/>
      </w:rPr>
      <w:t xml:space="preserve">   </w:t>
    </w:r>
    <w:r>
      <w:rPr>
        <w:rFonts w:ascii="Bookman Old Style" w:hAnsi="Bookman Old Style"/>
        <w:b/>
        <w:color w:val="292929"/>
        <w:sz w:val="44"/>
        <w:szCs w:val="44"/>
      </w:rPr>
      <w:t>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18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9" name="Картина 19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0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83"/>
      </v:shape>
    </w:pict>
  </w:numPicBullet>
  <w:abstractNum w:abstractNumId="0" w15:restartNumberingAfterBreak="0">
    <w:nsid w:val="050D6415"/>
    <w:multiLevelType w:val="hybridMultilevel"/>
    <w:tmpl w:val="E4786ED4"/>
    <w:lvl w:ilvl="0" w:tplc="53706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4873D6"/>
    <w:multiLevelType w:val="hybridMultilevel"/>
    <w:tmpl w:val="F470ED80"/>
    <w:lvl w:ilvl="0" w:tplc="A094FDD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408D5"/>
    <w:multiLevelType w:val="hybridMultilevel"/>
    <w:tmpl w:val="1E9252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9CA"/>
    <w:multiLevelType w:val="hybridMultilevel"/>
    <w:tmpl w:val="8542A76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797F"/>
    <w:multiLevelType w:val="hybridMultilevel"/>
    <w:tmpl w:val="9DA09F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6E69"/>
    <w:multiLevelType w:val="hybridMultilevel"/>
    <w:tmpl w:val="1480EB5C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4472F3"/>
    <w:multiLevelType w:val="hybridMultilevel"/>
    <w:tmpl w:val="FCDC3EE6"/>
    <w:lvl w:ilvl="0" w:tplc="41EEB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073BF"/>
    <w:multiLevelType w:val="hybridMultilevel"/>
    <w:tmpl w:val="8A66068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369491C"/>
    <w:multiLevelType w:val="multilevel"/>
    <w:tmpl w:val="D89C6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32" w:hanging="1800"/>
      </w:pPr>
      <w:rPr>
        <w:rFonts w:hint="default"/>
      </w:rPr>
    </w:lvl>
  </w:abstractNum>
  <w:abstractNum w:abstractNumId="10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C21BFC"/>
    <w:multiLevelType w:val="hybridMultilevel"/>
    <w:tmpl w:val="992CD4F0"/>
    <w:lvl w:ilvl="0" w:tplc="0402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B20A30"/>
    <w:multiLevelType w:val="hybridMultilevel"/>
    <w:tmpl w:val="C5D8A08A"/>
    <w:lvl w:ilvl="0" w:tplc="90268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A843C6"/>
    <w:multiLevelType w:val="hybridMultilevel"/>
    <w:tmpl w:val="146AAD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B3D5D"/>
    <w:multiLevelType w:val="hybridMultilevel"/>
    <w:tmpl w:val="D10662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447086"/>
    <w:multiLevelType w:val="hybridMultilevel"/>
    <w:tmpl w:val="1332BE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42A7E"/>
    <w:multiLevelType w:val="hybridMultilevel"/>
    <w:tmpl w:val="AC1E858A"/>
    <w:lvl w:ilvl="0" w:tplc="470AC7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940F7C"/>
    <w:multiLevelType w:val="hybridMultilevel"/>
    <w:tmpl w:val="59568E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72DE8"/>
    <w:multiLevelType w:val="hybridMultilevel"/>
    <w:tmpl w:val="B5F4F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B10D5"/>
    <w:multiLevelType w:val="hybridMultilevel"/>
    <w:tmpl w:val="3DD8E698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512C7FA">
      <w:start w:val="4"/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5C1C89"/>
    <w:multiLevelType w:val="hybridMultilevel"/>
    <w:tmpl w:val="89146A74"/>
    <w:lvl w:ilvl="0" w:tplc="1A103660">
      <w:start w:val="1"/>
      <w:numFmt w:val="decimal"/>
      <w:lvlText w:val="%1."/>
      <w:lvlJc w:val="left"/>
      <w:pPr>
        <w:ind w:left="1714" w:hanging="100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7A7309"/>
    <w:multiLevelType w:val="hybridMultilevel"/>
    <w:tmpl w:val="F774DB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6"/>
  </w:num>
  <w:num w:numId="13">
    <w:abstractNumId w:val="16"/>
  </w:num>
  <w:num w:numId="14">
    <w:abstractNumId w:val="11"/>
  </w:num>
  <w:num w:numId="15">
    <w:abstractNumId w:val="7"/>
  </w:num>
  <w:num w:numId="16">
    <w:abstractNumId w:val="21"/>
  </w:num>
  <w:num w:numId="17">
    <w:abstractNumId w:val="3"/>
  </w:num>
  <w:num w:numId="18">
    <w:abstractNumId w:val="8"/>
  </w:num>
  <w:num w:numId="19">
    <w:abstractNumId w:val="19"/>
  </w:num>
  <w:num w:numId="20">
    <w:abstractNumId w:val="12"/>
  </w:num>
  <w:num w:numId="21">
    <w:abstractNumId w:val="4"/>
  </w:num>
  <w:num w:numId="22">
    <w:abstractNumId w:val="20"/>
  </w:num>
  <w:num w:numId="23">
    <w:abstractNumId w:val="15"/>
  </w:num>
  <w:num w:numId="24">
    <w:abstractNumId w:val="23"/>
  </w:num>
  <w:num w:numId="25">
    <w:abstractNumId w:val="17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4B66"/>
    <w:rsid w:val="000320C9"/>
    <w:rsid w:val="00033287"/>
    <w:rsid w:val="000343E3"/>
    <w:rsid w:val="000672F5"/>
    <w:rsid w:val="00070CA5"/>
    <w:rsid w:val="000733D0"/>
    <w:rsid w:val="0007633E"/>
    <w:rsid w:val="0008511E"/>
    <w:rsid w:val="000929D9"/>
    <w:rsid w:val="000A6617"/>
    <w:rsid w:val="000B551E"/>
    <w:rsid w:val="000B7329"/>
    <w:rsid w:val="000D3BA3"/>
    <w:rsid w:val="001267C6"/>
    <w:rsid w:val="00143585"/>
    <w:rsid w:val="00145A4A"/>
    <w:rsid w:val="001B0CDC"/>
    <w:rsid w:val="001B6420"/>
    <w:rsid w:val="001F5AAB"/>
    <w:rsid w:val="00204719"/>
    <w:rsid w:val="0021127E"/>
    <w:rsid w:val="002309C7"/>
    <w:rsid w:val="00256B0A"/>
    <w:rsid w:val="00276ABF"/>
    <w:rsid w:val="002C1F2A"/>
    <w:rsid w:val="002C6406"/>
    <w:rsid w:val="002D54CC"/>
    <w:rsid w:val="00301489"/>
    <w:rsid w:val="00331CF1"/>
    <w:rsid w:val="00346B98"/>
    <w:rsid w:val="00372983"/>
    <w:rsid w:val="00376754"/>
    <w:rsid w:val="003C0234"/>
    <w:rsid w:val="003C25EE"/>
    <w:rsid w:val="003D333B"/>
    <w:rsid w:val="003D62DE"/>
    <w:rsid w:val="003E1969"/>
    <w:rsid w:val="003E3884"/>
    <w:rsid w:val="00400129"/>
    <w:rsid w:val="00402E74"/>
    <w:rsid w:val="00424E0A"/>
    <w:rsid w:val="0045390B"/>
    <w:rsid w:val="00460E4A"/>
    <w:rsid w:val="00474217"/>
    <w:rsid w:val="004B350E"/>
    <w:rsid w:val="004B4C70"/>
    <w:rsid w:val="004D57BB"/>
    <w:rsid w:val="004E1EBB"/>
    <w:rsid w:val="00500DD2"/>
    <w:rsid w:val="005011B1"/>
    <w:rsid w:val="0050367D"/>
    <w:rsid w:val="00511818"/>
    <w:rsid w:val="00521D98"/>
    <w:rsid w:val="00525C79"/>
    <w:rsid w:val="00557081"/>
    <w:rsid w:val="0059507A"/>
    <w:rsid w:val="005C12DD"/>
    <w:rsid w:val="005E6E2E"/>
    <w:rsid w:val="005F1CBD"/>
    <w:rsid w:val="005F7701"/>
    <w:rsid w:val="00603667"/>
    <w:rsid w:val="00605CC6"/>
    <w:rsid w:val="00641E02"/>
    <w:rsid w:val="0068602A"/>
    <w:rsid w:val="006D35A0"/>
    <w:rsid w:val="006D4338"/>
    <w:rsid w:val="006D58F3"/>
    <w:rsid w:val="006E3684"/>
    <w:rsid w:val="006E428F"/>
    <w:rsid w:val="0070725D"/>
    <w:rsid w:val="00727A1A"/>
    <w:rsid w:val="00734BB4"/>
    <w:rsid w:val="0073630C"/>
    <w:rsid w:val="007501C1"/>
    <w:rsid w:val="00760D1B"/>
    <w:rsid w:val="00775AC2"/>
    <w:rsid w:val="007B2C76"/>
    <w:rsid w:val="007C3F2F"/>
    <w:rsid w:val="007E4CB7"/>
    <w:rsid w:val="00814EE8"/>
    <w:rsid w:val="00815746"/>
    <w:rsid w:val="00833BAC"/>
    <w:rsid w:val="00852881"/>
    <w:rsid w:val="00863538"/>
    <w:rsid w:val="0089289B"/>
    <w:rsid w:val="008A2C2A"/>
    <w:rsid w:val="008B632B"/>
    <w:rsid w:val="008D630B"/>
    <w:rsid w:val="009120AD"/>
    <w:rsid w:val="00926EBB"/>
    <w:rsid w:val="00931063"/>
    <w:rsid w:val="009421CA"/>
    <w:rsid w:val="009742C5"/>
    <w:rsid w:val="00992D96"/>
    <w:rsid w:val="009F0674"/>
    <w:rsid w:val="00A003F1"/>
    <w:rsid w:val="00A14F14"/>
    <w:rsid w:val="00A15C78"/>
    <w:rsid w:val="00A26489"/>
    <w:rsid w:val="00A34847"/>
    <w:rsid w:val="00A52CD5"/>
    <w:rsid w:val="00A8496B"/>
    <w:rsid w:val="00AA2F15"/>
    <w:rsid w:val="00AA48F9"/>
    <w:rsid w:val="00AD23F5"/>
    <w:rsid w:val="00B2529C"/>
    <w:rsid w:val="00B42D41"/>
    <w:rsid w:val="00B86C3B"/>
    <w:rsid w:val="00BB2926"/>
    <w:rsid w:val="00BC3A51"/>
    <w:rsid w:val="00BE4A71"/>
    <w:rsid w:val="00BF24E9"/>
    <w:rsid w:val="00C03D73"/>
    <w:rsid w:val="00C050C1"/>
    <w:rsid w:val="00C255BA"/>
    <w:rsid w:val="00C6000E"/>
    <w:rsid w:val="00CB4DB1"/>
    <w:rsid w:val="00CC1160"/>
    <w:rsid w:val="00CF060B"/>
    <w:rsid w:val="00D368F6"/>
    <w:rsid w:val="00D9097E"/>
    <w:rsid w:val="00D971E7"/>
    <w:rsid w:val="00DA015B"/>
    <w:rsid w:val="00DA55FA"/>
    <w:rsid w:val="00DB1316"/>
    <w:rsid w:val="00DB64C9"/>
    <w:rsid w:val="00DC1148"/>
    <w:rsid w:val="00DC4B71"/>
    <w:rsid w:val="00DD13BF"/>
    <w:rsid w:val="00DF3AFE"/>
    <w:rsid w:val="00DF4E4E"/>
    <w:rsid w:val="00E0628F"/>
    <w:rsid w:val="00E223B3"/>
    <w:rsid w:val="00E429CA"/>
    <w:rsid w:val="00E61B5F"/>
    <w:rsid w:val="00E645E7"/>
    <w:rsid w:val="00E84770"/>
    <w:rsid w:val="00E85556"/>
    <w:rsid w:val="00E872F4"/>
    <w:rsid w:val="00E87433"/>
    <w:rsid w:val="00ED7919"/>
    <w:rsid w:val="00F07697"/>
    <w:rsid w:val="00F3523D"/>
    <w:rsid w:val="00F406F3"/>
    <w:rsid w:val="00F511EA"/>
    <w:rsid w:val="00F54597"/>
    <w:rsid w:val="00F5776F"/>
    <w:rsid w:val="00F824EA"/>
    <w:rsid w:val="00FA78B8"/>
    <w:rsid w:val="00FB6BEC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52874F"/>
  <w15:docId w15:val="{3DEDF002-AB27-4D0E-BB4C-04FB40EE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9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C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C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CF060B"/>
    <w:pPr>
      <w:spacing w:after="140" w:line="276" w:lineRule="auto"/>
    </w:pPr>
  </w:style>
  <w:style w:type="paragraph" w:styleId="ad">
    <w:name w:val="List"/>
    <w:basedOn w:val="ac"/>
    <w:rsid w:val="00CF060B"/>
    <w:rPr>
      <w:rFonts w:cs="Arial"/>
    </w:rPr>
  </w:style>
  <w:style w:type="paragraph" w:styleId="ae">
    <w:name w:val="caption"/>
    <w:basedOn w:val="a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CF060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CF060B"/>
  </w:style>
  <w:style w:type="paragraph" w:customStyle="1" w:styleId="4">
    <w:name w:val="Заглавие #4"/>
    <w:basedOn w:val="a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1">
    <w:name w:val="Основен текст (7)_"/>
    <w:basedOn w:val="a0"/>
    <w:link w:val="72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2">
    <w:name w:val="Основен текст (7)"/>
    <w:basedOn w:val="a"/>
    <w:link w:val="71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2C1F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uiPriority w:val="9"/>
    <w:semiHidden/>
    <w:rsid w:val="00605C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character" w:customStyle="1" w:styleId="70">
    <w:name w:val="Заглавие 7 Знак"/>
    <w:basedOn w:val="a0"/>
    <w:link w:val="7"/>
    <w:uiPriority w:val="9"/>
    <w:semiHidden/>
    <w:rsid w:val="00605C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bg-BG"/>
    </w:rPr>
  </w:style>
  <w:style w:type="paragraph" w:styleId="23">
    <w:name w:val="Body Text Indent 2"/>
    <w:basedOn w:val="a"/>
    <w:link w:val="24"/>
    <w:uiPriority w:val="99"/>
    <w:semiHidden/>
    <w:unhideWhenUsed/>
    <w:rsid w:val="00605CC6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605CC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5">
    <w:name w:val="Body Text 2"/>
    <w:basedOn w:val="a"/>
    <w:link w:val="26"/>
    <w:uiPriority w:val="99"/>
    <w:semiHidden/>
    <w:unhideWhenUsed/>
    <w:rsid w:val="00605CC6"/>
    <w:pPr>
      <w:spacing w:after="120" w:line="480" w:lineRule="auto"/>
    </w:pPr>
  </w:style>
  <w:style w:type="character" w:customStyle="1" w:styleId="26">
    <w:name w:val="Основен текст 2 Знак"/>
    <w:basedOn w:val="a0"/>
    <w:link w:val="25"/>
    <w:uiPriority w:val="99"/>
    <w:semiHidden/>
    <w:rsid w:val="00605CC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rudozem.b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DB27-EEB4-4FCF-894F-138287CB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3</cp:revision>
  <cp:lastPrinted>2024-03-20T07:00:00Z</cp:lastPrinted>
  <dcterms:created xsi:type="dcterms:W3CDTF">2024-03-20T07:00:00Z</dcterms:created>
  <dcterms:modified xsi:type="dcterms:W3CDTF">2024-03-20T07:40:00Z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