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83" w:rsidRDefault="008D00CE" w:rsidP="008D00CE">
      <w:pPr>
        <w:pStyle w:val="Style6"/>
        <w:widowControl/>
        <w:rPr>
          <w:rStyle w:val="FontStyle22"/>
          <w:bCs/>
          <w:szCs w:val="26"/>
          <w:lang w:val="bg-BG" w:eastAsia="bg-BG"/>
        </w:rPr>
      </w:pPr>
      <w:r>
        <w:rPr>
          <w:rStyle w:val="FontStyle22"/>
          <w:bCs/>
          <w:szCs w:val="26"/>
          <w:lang w:val="bg-BG" w:eastAsia="bg-BG"/>
        </w:rPr>
        <w:t>Изх. № 25-00-59/12.04.2024г.</w:t>
      </w:r>
    </w:p>
    <w:p w:rsidR="00800583" w:rsidRDefault="00800583" w:rsidP="00565098">
      <w:pPr>
        <w:pStyle w:val="Style6"/>
        <w:widowControl/>
        <w:ind w:left="4248" w:firstLine="708"/>
        <w:rPr>
          <w:rStyle w:val="FontStyle22"/>
          <w:bCs/>
          <w:szCs w:val="26"/>
          <w:lang w:val="bg-BG" w:eastAsia="bg-BG"/>
        </w:rPr>
      </w:pPr>
    </w:p>
    <w:p w:rsidR="00565098" w:rsidRDefault="00565098" w:rsidP="00565098">
      <w:pPr>
        <w:pStyle w:val="Style6"/>
        <w:widowControl/>
        <w:ind w:left="4248" w:firstLine="708"/>
        <w:rPr>
          <w:rStyle w:val="FontStyle22"/>
          <w:bCs/>
          <w:szCs w:val="26"/>
          <w:lang w:eastAsia="bg-BG"/>
        </w:rPr>
      </w:pPr>
      <w:r>
        <w:rPr>
          <w:rStyle w:val="FontStyle22"/>
          <w:bCs/>
          <w:szCs w:val="26"/>
          <w:lang w:val="bg-BG" w:eastAsia="bg-BG"/>
        </w:rPr>
        <w:t xml:space="preserve">ДО </w:t>
      </w:r>
    </w:p>
    <w:p w:rsidR="00565098" w:rsidRDefault="00565098" w:rsidP="00565098">
      <w:pPr>
        <w:pStyle w:val="Style6"/>
        <w:widowControl/>
        <w:ind w:left="4248" w:firstLine="708"/>
        <w:rPr>
          <w:rStyle w:val="FontStyle22"/>
          <w:bCs/>
          <w:szCs w:val="26"/>
          <w:lang w:eastAsia="bg-BG"/>
        </w:rPr>
      </w:pPr>
      <w:r>
        <w:rPr>
          <w:rStyle w:val="FontStyle22"/>
          <w:bCs/>
          <w:szCs w:val="26"/>
          <w:lang w:val="bg-BG" w:eastAsia="bg-BG"/>
        </w:rPr>
        <w:t>ОБЩИНСКИ СЪВЕТ</w:t>
      </w:r>
    </w:p>
    <w:p w:rsidR="00565098" w:rsidRDefault="00565098" w:rsidP="00565098">
      <w:pPr>
        <w:pStyle w:val="Style6"/>
        <w:widowControl/>
        <w:ind w:left="4248" w:firstLine="708"/>
        <w:rPr>
          <w:rStyle w:val="FontStyle22"/>
          <w:bCs/>
          <w:szCs w:val="26"/>
          <w:lang w:val="bg-BG" w:eastAsia="bg-BG"/>
        </w:rPr>
      </w:pPr>
      <w:r>
        <w:rPr>
          <w:rStyle w:val="FontStyle22"/>
          <w:bCs/>
          <w:szCs w:val="26"/>
          <w:lang w:val="bg-BG" w:eastAsia="bg-BG"/>
        </w:rPr>
        <w:t>ГР. РУДОЗЕМ</w:t>
      </w:r>
    </w:p>
    <w:p w:rsidR="00565098" w:rsidRDefault="00565098" w:rsidP="00565098">
      <w:pPr>
        <w:pStyle w:val="Style6"/>
        <w:widowControl/>
        <w:ind w:left="6053" w:firstLine="0"/>
        <w:rPr>
          <w:rStyle w:val="FontStyle22"/>
          <w:bCs/>
          <w:sz w:val="16"/>
          <w:szCs w:val="16"/>
          <w:lang w:val="bg-BG" w:eastAsia="bg-BG"/>
        </w:rPr>
      </w:pPr>
    </w:p>
    <w:p w:rsidR="00565098" w:rsidRDefault="00565098" w:rsidP="00565098">
      <w:pPr>
        <w:pStyle w:val="Style7"/>
        <w:widowControl/>
        <w:spacing w:line="240" w:lineRule="exact"/>
        <w:ind w:left="2765"/>
        <w:jc w:val="both"/>
      </w:pPr>
    </w:p>
    <w:p w:rsidR="00565098" w:rsidRDefault="00565098" w:rsidP="00565098">
      <w:pPr>
        <w:pStyle w:val="Style7"/>
        <w:widowControl/>
        <w:spacing w:before="101"/>
        <w:ind w:left="2765"/>
        <w:jc w:val="both"/>
        <w:rPr>
          <w:rStyle w:val="FontStyle23"/>
          <w:bCs/>
          <w:szCs w:val="30"/>
          <w:lang w:eastAsia="bg-BG"/>
        </w:rPr>
      </w:pPr>
      <w:r>
        <w:rPr>
          <w:rStyle w:val="FontStyle23"/>
          <w:bCs/>
          <w:szCs w:val="30"/>
          <w:lang w:val="bg-BG" w:eastAsia="bg-BG"/>
        </w:rPr>
        <w:t>ДОКЛАДНА ЗАПИСКА</w:t>
      </w:r>
    </w:p>
    <w:p w:rsidR="00565098" w:rsidRDefault="00565098" w:rsidP="00565098">
      <w:pPr>
        <w:pStyle w:val="Style8"/>
        <w:widowControl/>
        <w:spacing w:line="240" w:lineRule="exact"/>
        <w:ind w:left="4430"/>
        <w:jc w:val="both"/>
        <w:rPr>
          <w:sz w:val="20"/>
          <w:szCs w:val="20"/>
        </w:rPr>
      </w:pPr>
    </w:p>
    <w:p w:rsidR="00565098" w:rsidRDefault="000E4A4D" w:rsidP="000E4A4D">
      <w:pPr>
        <w:pStyle w:val="Style9"/>
        <w:widowControl/>
        <w:spacing w:before="60"/>
        <w:ind w:firstLine="708"/>
        <w:jc w:val="both"/>
        <w:rPr>
          <w:rStyle w:val="FontStyle25"/>
          <w:b/>
          <w:bCs/>
          <w:szCs w:val="26"/>
          <w:lang w:eastAsia="bg-BG"/>
        </w:rPr>
      </w:pPr>
      <w:r>
        <w:rPr>
          <w:rStyle w:val="FontStyle25"/>
          <w:b/>
          <w:bCs/>
          <w:szCs w:val="26"/>
          <w:lang w:val="bg-BG" w:eastAsia="bg-BG"/>
        </w:rPr>
        <w:t xml:space="preserve">            Недко Фиданов </w:t>
      </w:r>
      <w:proofErr w:type="spellStart"/>
      <w:r>
        <w:rPr>
          <w:rStyle w:val="FontStyle25"/>
          <w:b/>
          <w:bCs/>
          <w:szCs w:val="26"/>
          <w:lang w:val="bg-BG" w:eastAsia="bg-BG"/>
        </w:rPr>
        <w:t>Кулевски</w:t>
      </w:r>
      <w:proofErr w:type="spellEnd"/>
      <w:r w:rsidR="00565098">
        <w:rPr>
          <w:rStyle w:val="FontStyle25"/>
          <w:b/>
          <w:bCs/>
          <w:szCs w:val="26"/>
          <w:lang w:val="bg-BG" w:eastAsia="bg-BG"/>
        </w:rPr>
        <w:t xml:space="preserve"> – Кмет на Община Рудозем</w:t>
      </w:r>
    </w:p>
    <w:p w:rsidR="00565098" w:rsidRDefault="00565098" w:rsidP="00565098">
      <w:pPr>
        <w:pStyle w:val="Style10"/>
        <w:widowControl/>
        <w:spacing w:line="240" w:lineRule="exact"/>
        <w:ind w:firstLine="0"/>
        <w:rPr>
          <w:rStyle w:val="FontStyle25"/>
          <w:szCs w:val="26"/>
          <w:lang w:val="bg-BG" w:eastAsia="bg-BG"/>
        </w:rPr>
      </w:pPr>
    </w:p>
    <w:p w:rsidR="00565098" w:rsidRDefault="00565098" w:rsidP="00565098">
      <w:pPr>
        <w:jc w:val="both"/>
        <w:rPr>
          <w:lang w:val="en-US" w:eastAsia="en-US"/>
        </w:rPr>
      </w:pPr>
      <w:r>
        <w:rPr>
          <w:rStyle w:val="FontStyle25"/>
          <w:b/>
          <w:bCs/>
        </w:rPr>
        <w:t>ОТНОСНО:</w:t>
      </w:r>
      <w:r>
        <w:t xml:space="preserve"> Определяне размера на</w:t>
      </w:r>
      <w:r w:rsidR="000E4A4D">
        <w:t xml:space="preserve"> обезщетение по чл.97 от ЗС за 3</w:t>
      </w:r>
      <w:r>
        <w:t xml:space="preserve"> </w:t>
      </w:r>
      <w:proofErr w:type="spellStart"/>
      <w:r>
        <w:t>кв.м</w:t>
      </w:r>
      <w:proofErr w:type="spellEnd"/>
      <w:r>
        <w:t xml:space="preserve">., построени над площта, върху имот с </w:t>
      </w:r>
      <w:proofErr w:type="spellStart"/>
      <w:r>
        <w:t>идент</w:t>
      </w:r>
      <w:proofErr w:type="spellEnd"/>
      <w:r>
        <w:t xml:space="preserve">. №  </w:t>
      </w:r>
      <w:r w:rsidR="000E4A4D">
        <w:t>63207.501.80</w:t>
      </w:r>
      <w:r>
        <w:t xml:space="preserve"> по КК  на </w:t>
      </w:r>
      <w:proofErr w:type="spellStart"/>
      <w:r>
        <w:t>гр.Рудозем</w:t>
      </w:r>
      <w:proofErr w:type="spellEnd"/>
      <w:r>
        <w:t xml:space="preserve"> със статут на частна общинска собственост</w:t>
      </w:r>
    </w:p>
    <w:p w:rsidR="00565098" w:rsidRDefault="00565098" w:rsidP="00565098">
      <w:pPr>
        <w:spacing w:before="100" w:beforeAutospacing="1" w:after="100" w:afterAutospacing="1"/>
        <w:jc w:val="both"/>
        <w:outlineLvl w:val="0"/>
        <w:rPr>
          <w:rStyle w:val="FontStyle25"/>
          <w:i/>
        </w:rPr>
      </w:pPr>
      <w:r>
        <w:t xml:space="preserve">         </w:t>
      </w:r>
      <w:r>
        <w:rPr>
          <w:rStyle w:val="FontStyle25"/>
          <w:i/>
        </w:rPr>
        <w:t>УВАЖАЕМИ ГОСПОДИН ПРЕДСЕДАТЕЛ,</w:t>
      </w:r>
    </w:p>
    <w:p w:rsidR="00565098" w:rsidRDefault="00565098" w:rsidP="00565098">
      <w:pPr>
        <w:pStyle w:val="Style11"/>
        <w:widowControl/>
        <w:spacing w:line="360" w:lineRule="auto"/>
        <w:ind w:left="540"/>
      </w:pPr>
      <w:r>
        <w:rPr>
          <w:rStyle w:val="FontStyle25"/>
          <w:i/>
          <w:lang w:val="bg-BG"/>
        </w:rPr>
        <w:t>УВАЖАЕМИ ДАМИ И ГОСПОДА ОБЩИНСКИ СЪВЕТНИЦИ,</w:t>
      </w:r>
    </w:p>
    <w:p w:rsidR="00565098" w:rsidRDefault="00565098" w:rsidP="00565098">
      <w:pPr>
        <w:rPr>
          <w:b/>
        </w:rPr>
      </w:pPr>
    </w:p>
    <w:p w:rsidR="00565098" w:rsidRDefault="00565098" w:rsidP="00565098">
      <w:pPr>
        <w:jc w:val="both"/>
      </w:pPr>
    </w:p>
    <w:p w:rsidR="00565098" w:rsidRPr="002F633C" w:rsidRDefault="00565098" w:rsidP="00565098">
      <w:pPr>
        <w:ind w:firstLine="708"/>
        <w:jc w:val="both"/>
        <w:rPr>
          <w:lang w:val="en-US"/>
        </w:rPr>
      </w:pPr>
      <w:r>
        <w:t xml:space="preserve">Имот </w:t>
      </w:r>
      <w:r w:rsidR="008D20F1">
        <w:t xml:space="preserve">с </w:t>
      </w:r>
      <w:proofErr w:type="spellStart"/>
      <w:r w:rsidR="008D20F1">
        <w:t>идент</w:t>
      </w:r>
      <w:proofErr w:type="spellEnd"/>
      <w:r w:rsidR="008D20F1">
        <w:t xml:space="preserve">. № </w:t>
      </w:r>
      <w:r w:rsidR="000E4A4D">
        <w:t>63207.501.80</w:t>
      </w:r>
      <w:r w:rsidR="002F633C">
        <w:t xml:space="preserve"> </w:t>
      </w:r>
      <w:r>
        <w:t xml:space="preserve">по КК на </w:t>
      </w:r>
      <w:proofErr w:type="spellStart"/>
      <w:r>
        <w:t>гр.Рудозем</w:t>
      </w:r>
      <w:proofErr w:type="spellEnd"/>
      <w:r>
        <w:t xml:space="preserve"> е със статут на частна общинска собственост, съгласно АОС № </w:t>
      </w:r>
      <w:r w:rsidR="000E4A4D">
        <w:t>883/09.02</w:t>
      </w:r>
      <w:r w:rsidR="00905588">
        <w:t>.2023</w:t>
      </w:r>
      <w:r w:rsidR="002F633C" w:rsidRPr="002F633C">
        <w:t xml:space="preserve"> г.</w:t>
      </w:r>
    </w:p>
    <w:p w:rsidR="00565098" w:rsidRDefault="00565098" w:rsidP="00565098">
      <w:pPr>
        <w:ind w:firstLine="708"/>
        <w:jc w:val="both"/>
      </w:pPr>
      <w:r>
        <w:t>На основание Договор</w:t>
      </w:r>
      <w:r w:rsidR="002F633C">
        <w:t>а</w:t>
      </w:r>
      <w:r w:rsidR="00905588">
        <w:t xml:space="preserve"> за ОПС</w:t>
      </w:r>
      <w:r>
        <w:t xml:space="preserve"> от</w:t>
      </w:r>
      <w:r w:rsidR="000E4A4D">
        <w:t xml:space="preserve"> 09.06.1998</w:t>
      </w:r>
      <w:r>
        <w:t xml:space="preserve"> г. </w:t>
      </w:r>
      <w:r w:rsidR="002F633C">
        <w:t>е построена</w:t>
      </w:r>
      <w:r>
        <w:t xml:space="preserve"> нежилищна сграда /гараж/ с </w:t>
      </w:r>
      <w:proofErr w:type="spellStart"/>
      <w:r>
        <w:t>идент</w:t>
      </w:r>
      <w:proofErr w:type="spellEnd"/>
      <w:r>
        <w:t xml:space="preserve">. № </w:t>
      </w:r>
      <w:r w:rsidR="000E4A4D">
        <w:t>63207.501.80.1</w:t>
      </w:r>
      <w:r w:rsidR="002F633C">
        <w:t xml:space="preserve"> </w:t>
      </w:r>
      <w:r w:rsidR="008D20F1">
        <w:t xml:space="preserve">по кадастралната карта </w:t>
      </w:r>
      <w:r>
        <w:t xml:space="preserve">на </w:t>
      </w:r>
      <w:proofErr w:type="spellStart"/>
      <w:r>
        <w:t>гр.Рудозем</w:t>
      </w:r>
      <w:proofErr w:type="spellEnd"/>
      <w:r>
        <w:t>.</w:t>
      </w:r>
    </w:p>
    <w:p w:rsidR="00565098" w:rsidRDefault="00565098" w:rsidP="00565098">
      <w:pPr>
        <w:ind w:firstLine="708"/>
        <w:jc w:val="both"/>
      </w:pPr>
      <w:r>
        <w:t>Съгласно договор</w:t>
      </w:r>
      <w:r w:rsidR="002F633C">
        <w:t>а</w:t>
      </w:r>
      <w:r w:rsidR="008D20F1">
        <w:t xml:space="preserve"> </w:t>
      </w:r>
      <w:r>
        <w:t xml:space="preserve">е </w:t>
      </w:r>
      <w:r w:rsidR="002F633C">
        <w:t xml:space="preserve">трябвало </w:t>
      </w:r>
      <w:r>
        <w:t xml:space="preserve">да </w:t>
      </w:r>
      <w:r w:rsidR="000E4A4D">
        <w:t>се построи гараж с площ от 18</w:t>
      </w:r>
      <w:r>
        <w:t xml:space="preserve"> </w:t>
      </w:r>
      <w:proofErr w:type="spellStart"/>
      <w:r>
        <w:t>кв.м</w:t>
      </w:r>
      <w:proofErr w:type="spellEnd"/>
      <w:r>
        <w:t xml:space="preserve">. </w:t>
      </w:r>
    </w:p>
    <w:p w:rsidR="00565098" w:rsidRDefault="000E4A4D" w:rsidP="00565098">
      <w:pPr>
        <w:ind w:firstLine="708"/>
        <w:jc w:val="both"/>
        <w:rPr>
          <w:lang w:val="en-US"/>
        </w:rPr>
      </w:pPr>
      <w:r>
        <w:t>Видно от Скица №15-376678-12.04.2024</w:t>
      </w:r>
      <w:r w:rsidR="008D20F1">
        <w:t xml:space="preserve"> г. от  СГКК гр. Смолян площта на гаража </w:t>
      </w:r>
      <w:r>
        <w:t>е 21</w:t>
      </w:r>
      <w:r w:rsidR="00565098">
        <w:t xml:space="preserve"> </w:t>
      </w:r>
      <w:proofErr w:type="spellStart"/>
      <w:r w:rsidR="00565098">
        <w:t>кв.м</w:t>
      </w:r>
      <w:proofErr w:type="spellEnd"/>
      <w:r w:rsidR="00565098">
        <w:t>.</w:t>
      </w:r>
    </w:p>
    <w:p w:rsidR="00565098" w:rsidRPr="00B5088B" w:rsidRDefault="00B5088B" w:rsidP="00565098">
      <w:pPr>
        <w:ind w:firstLine="708"/>
        <w:jc w:val="both"/>
      </w:pPr>
      <w:r>
        <w:t>Т.е.</w:t>
      </w:r>
      <w:r w:rsidR="00565098" w:rsidRPr="00B5088B">
        <w:t xml:space="preserve"> е извършил строеж в общинския имо</w:t>
      </w:r>
      <w:r w:rsidR="000E4A4D">
        <w:t>т като е надхвърлил със 3</w:t>
      </w:r>
      <w:r>
        <w:t xml:space="preserve"> </w:t>
      </w:r>
      <w:proofErr w:type="spellStart"/>
      <w:r>
        <w:t>кв.м</w:t>
      </w:r>
      <w:proofErr w:type="spellEnd"/>
      <w:r>
        <w:t xml:space="preserve">., обема на </w:t>
      </w:r>
      <w:r w:rsidR="00565098" w:rsidRPr="00B5088B">
        <w:t xml:space="preserve"> право</w:t>
      </w:r>
      <w:r>
        <w:t>то</w:t>
      </w:r>
      <w:r w:rsidR="00565098" w:rsidRPr="00B5088B">
        <w:t xml:space="preserve"> на строеж.</w:t>
      </w:r>
    </w:p>
    <w:p w:rsidR="00565098" w:rsidRPr="00B5088B" w:rsidRDefault="00565098" w:rsidP="00565098">
      <w:pPr>
        <w:ind w:firstLine="708"/>
        <w:jc w:val="both"/>
      </w:pPr>
      <w:r w:rsidRPr="00B5088B">
        <w:t>Строежът е законен по аргумент от чл.225, ал.2 от ЗУТ.</w:t>
      </w:r>
    </w:p>
    <w:p w:rsidR="00565098" w:rsidRDefault="00565098" w:rsidP="00565098">
      <w:pPr>
        <w:ind w:firstLine="708"/>
        <w:jc w:val="both"/>
      </w:pPr>
      <w:r>
        <w:t>Съгласно чл.97 ЗС когато чужда вещ е присъединена като част към главна вещ по такъв начин, че не би могла да се отдели без съществено повреждане на главната вещ, собственикът на тази вещ придобива правото на собственост и върху присъединената част, при задължение да обезщети нейният собственик.</w:t>
      </w:r>
    </w:p>
    <w:p w:rsidR="00565098" w:rsidRDefault="00565098" w:rsidP="00565098">
      <w:pPr>
        <w:ind w:firstLine="708"/>
        <w:jc w:val="both"/>
      </w:pPr>
      <w:r>
        <w:t xml:space="preserve">Ако построеното в повече не може да се обособи като самостоятелен обект на собственост /както е в случая/, следва да се приложи чл.97 от ЗС и да се приеме, че построеното в повече е присъединено към главната вещ, която в случая е сграда с </w:t>
      </w:r>
      <w:proofErr w:type="spellStart"/>
      <w:r>
        <w:t>идент</w:t>
      </w:r>
      <w:proofErr w:type="spellEnd"/>
      <w:r>
        <w:t xml:space="preserve">. № </w:t>
      </w:r>
      <w:r w:rsidR="000E4A4D">
        <w:t>63207.501.80.1</w:t>
      </w:r>
      <w:r>
        <w:t xml:space="preserve">, с който е функционално свързано и обслужва, а не земята, върху която е построена тази сграда. Тоест, в този случай собственик на построеното в повече по силата на присъединяването става носителят на вещното право на строеж, а не собственикът на земята. </w:t>
      </w:r>
    </w:p>
    <w:p w:rsidR="00565098" w:rsidRDefault="00565098" w:rsidP="00565098">
      <w:pPr>
        <w:ind w:firstLine="708"/>
        <w:jc w:val="both"/>
      </w:pPr>
      <w:r>
        <w:t>В тази връзка е п</w:t>
      </w:r>
      <w:r w:rsidR="00B5088B">
        <w:t>ост</w:t>
      </w:r>
      <w:r w:rsidR="000E4A4D">
        <w:t>ъпило Заявление с вх.№ 94-00-917/12.04.2024</w:t>
      </w:r>
      <w:r>
        <w:t xml:space="preserve"> г.</w:t>
      </w:r>
      <w:r w:rsidR="00C72EC1">
        <w:t xml:space="preserve"> </w:t>
      </w:r>
      <w:r w:rsidR="000E4A4D">
        <w:t>Малинка Асенова Георгиева-Малинова</w:t>
      </w:r>
      <w:r>
        <w:t>,</w:t>
      </w:r>
      <w:r w:rsidR="000E4A4D">
        <w:t xml:space="preserve"> </w:t>
      </w:r>
      <w:r w:rsidR="00C72EC1">
        <w:t xml:space="preserve">като наследник на </w:t>
      </w:r>
      <w:r w:rsidR="000E4A4D">
        <w:t xml:space="preserve">Свилен </w:t>
      </w:r>
      <w:proofErr w:type="spellStart"/>
      <w:r w:rsidR="000E4A4D">
        <w:t>Севдалинов</w:t>
      </w:r>
      <w:proofErr w:type="spellEnd"/>
      <w:r w:rsidR="000E4A4D">
        <w:t xml:space="preserve"> Малинов</w:t>
      </w:r>
      <w:r>
        <w:t xml:space="preserve"> за определяне и </w:t>
      </w:r>
      <w:r>
        <w:lastRenderedPageBreak/>
        <w:t>изплащане на обезщетение в полза на Община Рудозем, за построеното в повече по реда на чл.97 от ЗС.</w:t>
      </w:r>
    </w:p>
    <w:p w:rsidR="00565098" w:rsidRDefault="00565098" w:rsidP="00565098">
      <w:pPr>
        <w:ind w:firstLine="708"/>
        <w:jc w:val="both"/>
        <w:rPr>
          <w:b/>
        </w:rPr>
      </w:pPr>
      <w:r>
        <w:t>За дължимото по чл.97 ЗС обезщетение, е изготвена оценка от лицензиран оценител, който дава заклю</w:t>
      </w:r>
      <w:r w:rsidR="000E4A4D">
        <w:t>чение, че същото се равнява на 3</w:t>
      </w:r>
      <w:r>
        <w:t>0,00 лева, представляващо цената на о</w:t>
      </w:r>
      <w:r w:rsidR="00905588">
        <w:t xml:space="preserve">тстъпено право на </w:t>
      </w:r>
      <w:r w:rsidR="000E4A4D">
        <w:t>строеж върху 3</w:t>
      </w:r>
      <w:r>
        <w:t xml:space="preserve"> </w:t>
      </w:r>
      <w:proofErr w:type="spellStart"/>
      <w:r>
        <w:t>кв.м</w:t>
      </w:r>
      <w:proofErr w:type="spellEnd"/>
      <w:r>
        <w:t>. построени в повече.</w:t>
      </w:r>
    </w:p>
    <w:p w:rsidR="00565098" w:rsidRDefault="00565098" w:rsidP="00565098">
      <w:pPr>
        <w:ind w:firstLine="708"/>
        <w:jc w:val="both"/>
      </w:pPr>
    </w:p>
    <w:p w:rsidR="00565098" w:rsidRDefault="00565098" w:rsidP="00565098">
      <w:pPr>
        <w:ind w:firstLine="708"/>
        <w:jc w:val="both"/>
      </w:pPr>
      <w:r>
        <w:t>Предвид гореизложеното и на основание чл.41, ал.2 от ЗОС, чл.97 от Закона за собствеността и чл.21, ал.1, т.8 от ЗМСМА, предлагам Общински съвет Рудозем да обсъди и приеме следното</w:t>
      </w:r>
    </w:p>
    <w:p w:rsidR="00565098" w:rsidRDefault="00565098" w:rsidP="00565098">
      <w:pPr>
        <w:ind w:firstLine="708"/>
        <w:jc w:val="both"/>
      </w:pPr>
    </w:p>
    <w:p w:rsidR="00565098" w:rsidRDefault="00565098" w:rsidP="00565098">
      <w:pPr>
        <w:pStyle w:val="ac"/>
        <w:spacing w:line="360" w:lineRule="auto"/>
        <w:jc w:val="center"/>
      </w:pPr>
      <w:r>
        <w:rPr>
          <w:b/>
        </w:rPr>
        <w:t>П Р О Е К Т О  -  Р Е Ш Е Н И Е :</w:t>
      </w:r>
    </w:p>
    <w:p w:rsidR="00565098" w:rsidRDefault="00565098" w:rsidP="00565098">
      <w:pPr>
        <w:jc w:val="center"/>
      </w:pPr>
    </w:p>
    <w:p w:rsidR="00565098" w:rsidRDefault="00565098" w:rsidP="00565098">
      <w:pPr>
        <w:ind w:firstLine="708"/>
        <w:jc w:val="both"/>
        <w:rPr>
          <w:b/>
        </w:rPr>
      </w:pPr>
      <w:r>
        <w:t>І. Общински съвет Рудозем опреде</w:t>
      </w:r>
      <w:r w:rsidR="000E4A4D">
        <w:t>ля обезщетение по чл.97 ЗС, за 3</w:t>
      </w:r>
      <w:r>
        <w:t xml:space="preserve"> </w:t>
      </w:r>
      <w:proofErr w:type="spellStart"/>
      <w:r>
        <w:t>кв</w:t>
      </w:r>
      <w:r w:rsidR="00C72EC1">
        <w:t>.м</w:t>
      </w:r>
      <w:proofErr w:type="spellEnd"/>
      <w:r w:rsidR="00C72EC1">
        <w:t>. построени над обема</w:t>
      </w:r>
      <w:r>
        <w:t xml:space="preserve"> в имот с идентификатор </w:t>
      </w:r>
      <w:r w:rsidR="000E4A4D">
        <w:t>63207.501.80</w:t>
      </w:r>
      <w:r w:rsidR="00C72EC1">
        <w:t xml:space="preserve"> </w:t>
      </w:r>
      <w:r>
        <w:t xml:space="preserve">по КК на </w:t>
      </w:r>
      <w:proofErr w:type="spellStart"/>
      <w:r>
        <w:t>гр.Рудозем</w:t>
      </w:r>
      <w:proofErr w:type="spellEnd"/>
      <w:r>
        <w:t xml:space="preserve"> - частна общинска собственост, съгласно АОС № </w:t>
      </w:r>
      <w:r w:rsidR="000E4A4D">
        <w:t>883/09.02</w:t>
      </w:r>
      <w:r w:rsidR="0003077E">
        <w:t>.2023</w:t>
      </w:r>
      <w:r w:rsidR="0003077E" w:rsidRPr="002F633C">
        <w:t xml:space="preserve"> г.</w:t>
      </w:r>
      <w:r w:rsidR="000E4A4D">
        <w:t>, в размер на  3</w:t>
      </w:r>
      <w:r>
        <w:t>0,00 лева</w:t>
      </w:r>
      <w:r>
        <w:rPr>
          <w:b/>
        </w:rPr>
        <w:t xml:space="preserve"> . </w:t>
      </w:r>
    </w:p>
    <w:p w:rsidR="00565098" w:rsidRDefault="00565098" w:rsidP="00565098">
      <w:pPr>
        <w:ind w:firstLine="708"/>
        <w:jc w:val="both"/>
        <w:rPr>
          <w:lang w:val="en-US"/>
        </w:rPr>
      </w:pPr>
    </w:p>
    <w:p w:rsidR="00565098" w:rsidRDefault="00565098" w:rsidP="00565098">
      <w:pPr>
        <w:ind w:firstLine="708"/>
        <w:jc w:val="both"/>
      </w:pPr>
      <w:r>
        <w:t xml:space="preserve">ІI. В изпълнение на настоящото решение, Кметът на Община Рудозем да подпише Споразумение с </w:t>
      </w:r>
      <w:r w:rsidR="000E4A4D">
        <w:t xml:space="preserve">Малинка Асенова Георгиева-Малинова и Радостин Свиленов Малинов като наследници на Свилен </w:t>
      </w:r>
      <w:proofErr w:type="spellStart"/>
      <w:r w:rsidR="000E4A4D">
        <w:t>Севдалинов</w:t>
      </w:r>
      <w:proofErr w:type="spellEnd"/>
      <w:r w:rsidR="000E4A4D">
        <w:t xml:space="preserve"> Малинов</w:t>
      </w:r>
      <w:r>
        <w:t xml:space="preserve">, в което да бъде определен реда и сроковете, за изплащане на дължимото в полза на Община Рудозем обезщетение по чл.97 ЗС. </w:t>
      </w:r>
    </w:p>
    <w:p w:rsidR="00565098" w:rsidRDefault="00565098" w:rsidP="00565098">
      <w:pPr>
        <w:jc w:val="both"/>
      </w:pPr>
    </w:p>
    <w:p w:rsidR="00565098" w:rsidRDefault="00565098" w:rsidP="00565098">
      <w:pPr>
        <w:jc w:val="both"/>
      </w:pPr>
    </w:p>
    <w:p w:rsidR="00565098" w:rsidRDefault="00565098" w:rsidP="00565098">
      <w:pPr>
        <w:jc w:val="both"/>
      </w:pPr>
    </w:p>
    <w:p w:rsidR="000D3302" w:rsidRPr="0003077E" w:rsidRDefault="00565098" w:rsidP="0003077E">
      <w:pPr>
        <w:jc w:val="both"/>
      </w:pPr>
      <w:proofErr w:type="spellStart"/>
      <w:r>
        <w:t>ед</w:t>
      </w:r>
      <w:proofErr w:type="spellEnd"/>
    </w:p>
    <w:p w:rsidR="000D3302" w:rsidRDefault="000D3302" w:rsidP="00346B98">
      <w:pPr>
        <w:jc w:val="center"/>
        <w:rPr>
          <w:b/>
        </w:rPr>
      </w:pPr>
    </w:p>
    <w:p w:rsidR="000D3302" w:rsidRDefault="000D3302" w:rsidP="00346B98">
      <w:pPr>
        <w:jc w:val="center"/>
        <w:rPr>
          <w:b/>
        </w:rPr>
      </w:pPr>
    </w:p>
    <w:p w:rsidR="000D3302" w:rsidRDefault="000D3302" w:rsidP="00346B98">
      <w:pPr>
        <w:jc w:val="center"/>
        <w:rPr>
          <w:b/>
        </w:rPr>
      </w:pPr>
    </w:p>
    <w:p w:rsidR="000D3302" w:rsidRDefault="00B21FE4" w:rsidP="00346B98">
      <w:pPr>
        <w:jc w:val="center"/>
        <w:rPr>
          <w:b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  <w:bookmarkEnd w:id="0"/>
    </w:p>
    <w:p w:rsidR="000D3302" w:rsidRDefault="000D3302" w:rsidP="00346B98">
      <w:pPr>
        <w:jc w:val="center"/>
        <w:rPr>
          <w:b/>
        </w:rPr>
      </w:pPr>
    </w:p>
    <w:p w:rsidR="000D3302" w:rsidRDefault="000D3302" w:rsidP="00346B98">
      <w:pPr>
        <w:jc w:val="center"/>
        <w:rPr>
          <w:b/>
        </w:rPr>
      </w:pPr>
    </w:p>
    <w:p w:rsidR="000D3302" w:rsidRDefault="000D3302" w:rsidP="00346B98">
      <w:pPr>
        <w:jc w:val="center"/>
        <w:rPr>
          <w:b/>
        </w:rPr>
      </w:pPr>
    </w:p>
    <w:p w:rsidR="000D3302" w:rsidRPr="00B667C1" w:rsidRDefault="000D3302" w:rsidP="000D3302"/>
    <w:p w:rsidR="000D3302" w:rsidRPr="000D3302" w:rsidRDefault="000D3302" w:rsidP="00346B98">
      <w:pPr>
        <w:jc w:val="center"/>
        <w:rPr>
          <w:b/>
        </w:rPr>
      </w:pPr>
    </w:p>
    <w:p w:rsidR="00ED7919" w:rsidRPr="00346B98" w:rsidRDefault="00ED7919" w:rsidP="00346B98">
      <w:pPr>
        <w:ind w:firstLine="708"/>
        <w:jc w:val="both"/>
      </w:pPr>
    </w:p>
    <w:sectPr w:rsidR="00ED7919" w:rsidRPr="00346B98" w:rsidSect="00E52875">
      <w:footerReference w:type="default" r:id="rId9"/>
      <w:headerReference w:type="first" r:id="rId10"/>
      <w:pgSz w:w="11906" w:h="16838"/>
      <w:pgMar w:top="1417" w:right="991" w:bottom="1417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C2A" w:rsidRDefault="003F1C2A">
      <w:r>
        <w:separator/>
      </w:r>
    </w:p>
  </w:endnote>
  <w:endnote w:type="continuationSeparator" w:id="0">
    <w:p w:rsidR="003F1C2A" w:rsidRDefault="003F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>
    <w:pPr>
      <w:pStyle w:val="a9"/>
    </w:pPr>
  </w:p>
  <w:p w:rsidR="00641E02" w:rsidRDefault="00641E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C2A" w:rsidRDefault="003F1C2A">
      <w:r>
        <w:separator/>
      </w:r>
    </w:p>
  </w:footnote>
  <w:footnote w:type="continuationSeparator" w:id="0">
    <w:p w:rsidR="003F1C2A" w:rsidRDefault="003F1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75" w:rsidRDefault="00E52875" w:rsidP="00E528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E52875" w:rsidRDefault="00E52875" w:rsidP="00E52875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E52875" w:rsidRDefault="00E52875" w:rsidP="00E52875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E52875" w:rsidRDefault="00E52875" w:rsidP="00E52875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E52875" w:rsidRPr="00F5776F" w:rsidRDefault="00E52875" w:rsidP="00E52875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2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E52875" w:rsidRDefault="00E52875" w:rsidP="00E52875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3077E"/>
    <w:rsid w:val="00031718"/>
    <w:rsid w:val="0004573C"/>
    <w:rsid w:val="0007633E"/>
    <w:rsid w:val="00093096"/>
    <w:rsid w:val="000A147B"/>
    <w:rsid w:val="000C4693"/>
    <w:rsid w:val="000D3302"/>
    <w:rsid w:val="000E4A4D"/>
    <w:rsid w:val="000F764E"/>
    <w:rsid w:val="00171B4C"/>
    <w:rsid w:val="001B0CDC"/>
    <w:rsid w:val="001C5E8B"/>
    <w:rsid w:val="00264705"/>
    <w:rsid w:val="002748AF"/>
    <w:rsid w:val="002C6406"/>
    <w:rsid w:val="002F3E17"/>
    <w:rsid w:val="002F633C"/>
    <w:rsid w:val="00320736"/>
    <w:rsid w:val="00324C3A"/>
    <w:rsid w:val="00346B98"/>
    <w:rsid w:val="00384FD6"/>
    <w:rsid w:val="003B302B"/>
    <w:rsid w:val="003F1C2A"/>
    <w:rsid w:val="003F4F86"/>
    <w:rsid w:val="00424E0A"/>
    <w:rsid w:val="004644D8"/>
    <w:rsid w:val="00473A29"/>
    <w:rsid w:val="00474217"/>
    <w:rsid w:val="004E5ABB"/>
    <w:rsid w:val="00514490"/>
    <w:rsid w:val="00525C79"/>
    <w:rsid w:val="00565098"/>
    <w:rsid w:val="005728CA"/>
    <w:rsid w:val="00591082"/>
    <w:rsid w:val="00597F8F"/>
    <w:rsid w:val="005C0916"/>
    <w:rsid w:val="005C6A02"/>
    <w:rsid w:val="005F1CBD"/>
    <w:rsid w:val="005F7701"/>
    <w:rsid w:val="00641E02"/>
    <w:rsid w:val="00650476"/>
    <w:rsid w:val="006665EF"/>
    <w:rsid w:val="00692B91"/>
    <w:rsid w:val="00730040"/>
    <w:rsid w:val="007E4CB7"/>
    <w:rsid w:val="007E70EA"/>
    <w:rsid w:val="00800583"/>
    <w:rsid w:val="00814EE8"/>
    <w:rsid w:val="00815746"/>
    <w:rsid w:val="00820BC8"/>
    <w:rsid w:val="00852881"/>
    <w:rsid w:val="00866D76"/>
    <w:rsid w:val="00880AED"/>
    <w:rsid w:val="008D00CE"/>
    <w:rsid w:val="008D20F1"/>
    <w:rsid w:val="008D3577"/>
    <w:rsid w:val="008D6C1E"/>
    <w:rsid w:val="008E03AB"/>
    <w:rsid w:val="008F454D"/>
    <w:rsid w:val="00905588"/>
    <w:rsid w:val="009120AD"/>
    <w:rsid w:val="009206A3"/>
    <w:rsid w:val="00921157"/>
    <w:rsid w:val="00926EBB"/>
    <w:rsid w:val="00935C5C"/>
    <w:rsid w:val="0093620F"/>
    <w:rsid w:val="00945ED4"/>
    <w:rsid w:val="00946E26"/>
    <w:rsid w:val="00992D96"/>
    <w:rsid w:val="009B37A0"/>
    <w:rsid w:val="00A32598"/>
    <w:rsid w:val="00A54BC0"/>
    <w:rsid w:val="00A66569"/>
    <w:rsid w:val="00AA4A08"/>
    <w:rsid w:val="00AD4080"/>
    <w:rsid w:val="00B06B05"/>
    <w:rsid w:val="00B21934"/>
    <w:rsid w:val="00B21FE4"/>
    <w:rsid w:val="00B34A48"/>
    <w:rsid w:val="00B5088B"/>
    <w:rsid w:val="00B50A24"/>
    <w:rsid w:val="00B63F4F"/>
    <w:rsid w:val="00B728D0"/>
    <w:rsid w:val="00B83924"/>
    <w:rsid w:val="00BB7F18"/>
    <w:rsid w:val="00BC6DED"/>
    <w:rsid w:val="00C664C2"/>
    <w:rsid w:val="00C72EC1"/>
    <w:rsid w:val="00C755F4"/>
    <w:rsid w:val="00C76312"/>
    <w:rsid w:val="00C8487C"/>
    <w:rsid w:val="00C91FAF"/>
    <w:rsid w:val="00CB5353"/>
    <w:rsid w:val="00D00EE6"/>
    <w:rsid w:val="00D41F85"/>
    <w:rsid w:val="00DA015B"/>
    <w:rsid w:val="00DD0D4C"/>
    <w:rsid w:val="00DE4F88"/>
    <w:rsid w:val="00DE6ABE"/>
    <w:rsid w:val="00E52875"/>
    <w:rsid w:val="00E73EB3"/>
    <w:rsid w:val="00E74FEF"/>
    <w:rsid w:val="00EA033F"/>
    <w:rsid w:val="00EC208D"/>
    <w:rsid w:val="00ED7919"/>
    <w:rsid w:val="00F5776F"/>
    <w:rsid w:val="00F57DE6"/>
    <w:rsid w:val="00FC729E"/>
    <w:rsid w:val="00FE0101"/>
    <w:rsid w:val="00FE102D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B11FF961-20C1-4B37-A9F2-2DF035FB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6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3A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A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E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A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820BC8"/>
    <w:rPr>
      <w:sz w:val="20"/>
    </w:rPr>
  </w:style>
  <w:style w:type="character" w:customStyle="1" w:styleId="ListLabel2">
    <w:name w:val="ListLabel 2"/>
    <w:qFormat/>
    <w:rsid w:val="00820BC8"/>
    <w:rPr>
      <w:sz w:val="20"/>
    </w:rPr>
  </w:style>
  <w:style w:type="character" w:customStyle="1" w:styleId="ListLabel3">
    <w:name w:val="ListLabel 3"/>
    <w:qFormat/>
    <w:rsid w:val="00820BC8"/>
    <w:rPr>
      <w:sz w:val="20"/>
    </w:rPr>
  </w:style>
  <w:style w:type="character" w:customStyle="1" w:styleId="ListLabel4">
    <w:name w:val="ListLabel 4"/>
    <w:qFormat/>
    <w:rsid w:val="00820BC8"/>
    <w:rPr>
      <w:sz w:val="20"/>
    </w:rPr>
  </w:style>
  <w:style w:type="character" w:customStyle="1" w:styleId="ListLabel5">
    <w:name w:val="ListLabel 5"/>
    <w:qFormat/>
    <w:rsid w:val="00820BC8"/>
    <w:rPr>
      <w:sz w:val="20"/>
    </w:rPr>
  </w:style>
  <w:style w:type="character" w:customStyle="1" w:styleId="ListLabel6">
    <w:name w:val="ListLabel 6"/>
    <w:qFormat/>
    <w:rsid w:val="00820BC8"/>
    <w:rPr>
      <w:sz w:val="20"/>
    </w:rPr>
  </w:style>
  <w:style w:type="character" w:customStyle="1" w:styleId="ListLabel7">
    <w:name w:val="ListLabel 7"/>
    <w:qFormat/>
    <w:rsid w:val="00820BC8"/>
    <w:rPr>
      <w:sz w:val="20"/>
    </w:rPr>
  </w:style>
  <w:style w:type="character" w:customStyle="1" w:styleId="ListLabel8">
    <w:name w:val="ListLabel 8"/>
    <w:qFormat/>
    <w:rsid w:val="00820BC8"/>
    <w:rPr>
      <w:sz w:val="20"/>
    </w:rPr>
  </w:style>
  <w:style w:type="character" w:customStyle="1" w:styleId="ListLabel9">
    <w:name w:val="ListLabel 9"/>
    <w:qFormat/>
    <w:rsid w:val="00820BC8"/>
    <w:rPr>
      <w:sz w:val="20"/>
    </w:rPr>
  </w:style>
  <w:style w:type="character" w:customStyle="1" w:styleId="ListLabel10">
    <w:name w:val="ListLabel 10"/>
    <w:qFormat/>
    <w:rsid w:val="00820BC8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820BC8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820B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820BC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820BC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820BC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820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820BC8"/>
    <w:pPr>
      <w:spacing w:after="140" w:line="276" w:lineRule="auto"/>
    </w:pPr>
  </w:style>
  <w:style w:type="paragraph" w:styleId="ad">
    <w:name w:val="List"/>
    <w:basedOn w:val="ac"/>
    <w:rsid w:val="00820BC8"/>
    <w:rPr>
      <w:rFonts w:cs="Arial"/>
    </w:rPr>
  </w:style>
  <w:style w:type="paragraph" w:styleId="ae">
    <w:name w:val="caption"/>
    <w:basedOn w:val="a"/>
    <w:qFormat/>
    <w:rsid w:val="00820BC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820BC8"/>
    <w:pPr>
      <w:suppressLineNumbers/>
    </w:pPr>
    <w:rPr>
      <w:rFonts w:cs="Arial"/>
    </w:rPr>
  </w:style>
  <w:style w:type="paragraph" w:styleId="af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820BC8"/>
  </w:style>
  <w:style w:type="paragraph" w:customStyle="1" w:styleId="41">
    <w:name w:val="Заглавие #4"/>
    <w:basedOn w:val="a"/>
    <w:qFormat/>
    <w:rsid w:val="00820BC8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820BC8"/>
    <w:pPr>
      <w:shd w:val="clear" w:color="auto" w:fill="FFFFFF"/>
      <w:spacing w:line="259" w:lineRule="exact"/>
    </w:pPr>
    <w:rPr>
      <w:sz w:val="20"/>
      <w:szCs w:val="20"/>
    </w:rPr>
  </w:style>
  <w:style w:type="table" w:styleId="af1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2">
    <w:name w:val="Основен текст (4)_"/>
    <w:basedOn w:val="a0"/>
    <w:link w:val="43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3">
    <w:name w:val="Основен текст (4)"/>
    <w:basedOn w:val="a"/>
    <w:link w:val="42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2">
    <w:name w:val="Hyperlink"/>
    <w:basedOn w:val="a0"/>
    <w:unhideWhenUsed/>
    <w:rsid w:val="00F5776F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B6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B63F4F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B63F4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3">
    <w:name w:val="Body Text Indent"/>
    <w:basedOn w:val="a"/>
    <w:link w:val="af4"/>
    <w:uiPriority w:val="99"/>
    <w:semiHidden/>
    <w:unhideWhenUsed/>
    <w:rsid w:val="00B63F4F"/>
    <w:pPr>
      <w:spacing w:after="120"/>
      <w:ind w:left="283"/>
    </w:pPr>
  </w:style>
  <w:style w:type="character" w:customStyle="1" w:styleId="af4">
    <w:name w:val="Основен текст с отстъп Знак"/>
    <w:basedOn w:val="a0"/>
    <w:link w:val="af3"/>
    <w:uiPriority w:val="99"/>
    <w:semiHidden/>
    <w:rsid w:val="00B63F4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"/>
    <w:semiHidden/>
    <w:rsid w:val="002F3E17"/>
    <w:rPr>
      <w:rFonts w:asciiTheme="majorHAnsi" w:eastAsiaTheme="majorEastAsia" w:hAnsiTheme="majorHAnsi" w:cstheme="majorBidi"/>
      <w:color w:val="404040" w:themeColor="text1" w:themeTint="BF"/>
      <w:szCs w:val="20"/>
      <w:lang w:eastAsia="bg-BG"/>
    </w:rPr>
  </w:style>
  <w:style w:type="paragraph" w:customStyle="1" w:styleId="Style11">
    <w:name w:val="Style11"/>
    <w:basedOn w:val="a"/>
    <w:rsid w:val="00FE010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5">
    <w:name w:val="Font Style25"/>
    <w:rsid w:val="00FE0101"/>
    <w:rPr>
      <w:rFonts w:ascii="Times New Roman" w:hAnsi="Times New Roman" w:cs="Times New Roman" w:hint="default"/>
      <w:sz w:val="26"/>
    </w:rPr>
  </w:style>
  <w:style w:type="character" w:customStyle="1" w:styleId="50">
    <w:name w:val="Заглавие 5 Знак"/>
    <w:basedOn w:val="a0"/>
    <w:link w:val="5"/>
    <w:uiPriority w:val="9"/>
    <w:semiHidden/>
    <w:rsid w:val="005C6A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bg-BG"/>
    </w:rPr>
  </w:style>
  <w:style w:type="character" w:customStyle="1" w:styleId="90">
    <w:name w:val="Заглавие 9 Знак"/>
    <w:basedOn w:val="a0"/>
    <w:link w:val="9"/>
    <w:uiPriority w:val="9"/>
    <w:semiHidden/>
    <w:rsid w:val="005C6A02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473A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/>
    </w:rPr>
  </w:style>
  <w:style w:type="paragraph" w:customStyle="1" w:styleId="Style6">
    <w:name w:val="Style6"/>
    <w:basedOn w:val="a"/>
    <w:rsid w:val="00565098"/>
    <w:pPr>
      <w:widowControl w:val="0"/>
      <w:autoSpaceDE w:val="0"/>
      <w:autoSpaceDN w:val="0"/>
      <w:adjustRightInd w:val="0"/>
      <w:spacing w:line="322" w:lineRule="exact"/>
      <w:ind w:firstLine="211"/>
      <w:jc w:val="both"/>
    </w:pPr>
    <w:rPr>
      <w:rFonts w:ascii="Bookman Old Style" w:hAnsi="Bookman Old Style" w:cs="Bookman Old Style"/>
      <w:lang w:val="en-US" w:eastAsia="en-US"/>
    </w:rPr>
  </w:style>
  <w:style w:type="paragraph" w:customStyle="1" w:styleId="Style7">
    <w:name w:val="Style7"/>
    <w:basedOn w:val="a"/>
    <w:rsid w:val="0056509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8">
    <w:name w:val="Style8"/>
    <w:basedOn w:val="a"/>
    <w:rsid w:val="0056509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9">
    <w:name w:val="Style9"/>
    <w:basedOn w:val="a"/>
    <w:rsid w:val="00565098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paragraph" w:customStyle="1" w:styleId="Style10">
    <w:name w:val="Style10"/>
    <w:basedOn w:val="a"/>
    <w:rsid w:val="00565098"/>
    <w:pPr>
      <w:widowControl w:val="0"/>
      <w:autoSpaceDE w:val="0"/>
      <w:autoSpaceDN w:val="0"/>
      <w:adjustRightInd w:val="0"/>
      <w:spacing w:line="326" w:lineRule="exact"/>
      <w:ind w:firstLine="350"/>
      <w:jc w:val="both"/>
    </w:pPr>
    <w:rPr>
      <w:rFonts w:ascii="Bookman Old Style" w:hAnsi="Bookman Old Style" w:cs="Bookman Old Style"/>
      <w:lang w:val="en-US" w:eastAsia="en-US"/>
    </w:rPr>
  </w:style>
  <w:style w:type="character" w:customStyle="1" w:styleId="FontStyle22">
    <w:name w:val="Font Style22"/>
    <w:rsid w:val="00565098"/>
    <w:rPr>
      <w:rFonts w:ascii="Times New Roman" w:hAnsi="Times New Roman" w:cs="Times New Roman" w:hint="default"/>
      <w:b/>
      <w:bCs w:val="0"/>
      <w:sz w:val="26"/>
    </w:rPr>
  </w:style>
  <w:style w:type="character" w:customStyle="1" w:styleId="FontStyle23">
    <w:name w:val="Font Style23"/>
    <w:rsid w:val="00565098"/>
    <w:rPr>
      <w:rFonts w:ascii="Times New Roman" w:hAnsi="Times New Roman" w:cs="Times New Roman" w:hint="default"/>
      <w:b/>
      <w:bCs w:val="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icVWeL8mUt6sr/3f/ZfZ4Jg+YFdCm/8jgqoXJ71Qy78=</DigestValue>
    </Reference>
    <Reference Type="http://www.w3.org/2000/09/xmldsig#Object" URI="#idOfficeObject">
      <DigestMethod Algorithm="http://www.w3.org/2001/04/xmlenc#sha256"/>
      <DigestValue>A7dkQkNKDwJzaLzwXIvJ7ZH184xbtweaRe0o+nrWqNo=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QjF9tgq7o2FWdG3HC0CNTDQiBYX+5rqYB85IwLBE2as=</DigestValue>
    </Reference>
    <Reference Type="http://www.w3.org/2000/09/xmldsig#Object" URI="#idValidSigLnImg">
      <DigestMethod Algorithm="http://www.w3.org/2001/04/xmlenc#sha256"/>
      <DigestValue>aA+RVdZkEa0jYvgHMzJ0ZxRdsRCeUdZ6OHJqMetaMfE=</DigestValue>
    </Reference>
    <Reference Type="http://www.w3.org/2000/09/xmldsig#Object" URI="#idInvalidSigLnImg">
      <DigestMethod Algorithm="http://www.w3.org/2001/04/xmlenc#sha256"/>
      <DigestValue>bnhdamVLWvPcdi4u55gZRifuTV5vuD2Xqrjo+TGBv1M=</DigestValue>
    </Reference>
  </SignedInfo>
  <SignatureValue>i8hNfdGQLqcDrOAlFwW5X/eJAi8Gmns2i9k6HZnZcCHhbrWA1LgO+d6T0wreyQ0HbQQZtjTR1DBf
IDXKEKTlVEJ2RyWV4tUt8ojU7iU0m9ropmKDPKAsFwlIucmJTjvog+HNuePITM9w8q7ZBLAYoOgQ
YoNgwQPA4XvfxwqB0WGNWG4jJGpne6kFtjkUdG2ZNEIf+KbZWC+I2HVxOQJtPn3UWUJruD3GQKX1
MLAUA1nvLeVa/fOt8qBZYPRQdlijpXX1SZGF6us9zEpGEiK40gBqF9olQI/IufNOXuMilYBLPlE9
vWGG1XGJjB3+0AQzrILIxR3MMAC0YFgWHetKyg==</SignatureValue>
  <KeyInfo>
    <X509Data>
      <X509Certificate>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S/8bWzlLVKhS2q9q7H9DgJT8RjR74a4ZN7q4soDNFVo=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AUO2jYoAoEuutgHHTHjlioP3UDGuXXL3bFvWuL/CSV8=</DigestValue>
      </Reference>
      <Reference URI="/word/endnotes.xml?ContentType=application/vnd.openxmlformats-officedocument.wordprocessingml.endnotes+xml">
        <DigestMethod Algorithm="http://www.w3.org/2001/04/xmlenc#sha256"/>
        <DigestValue>4tmUKIGpXor04z6RoL9kAyhM4pzQyrb0jr42O0UEi3Q=</DigestValue>
      </Reference>
      <Reference URI="/word/fontTable.xml?ContentType=application/vnd.openxmlformats-officedocument.wordprocessingml.fontTable+xml">
        <DigestMethod Algorithm="http://www.w3.org/2001/04/xmlenc#sha256"/>
        <DigestValue>NajnZE+Y8NHWcmP7NICGV434ibiTyzvRNikOPt6UF94=</DigestValue>
      </Reference>
      <Reference URI="/word/footer1.xml?ContentType=application/vnd.openxmlformats-officedocument.wordprocessingml.footer+xml">
        <DigestMethod Algorithm="http://www.w3.org/2001/04/xmlenc#sha256"/>
        <DigestValue>aHGLQuD7vrSCT0i/6Z6au9CT5LOybxbpEeLIL4xtEb0=</DigestValue>
      </Reference>
      <Reference URI="/word/footnotes.xml?ContentType=application/vnd.openxmlformats-officedocument.wordprocessingml.footnotes+xml">
        <DigestMethod Algorithm="http://www.w3.org/2001/04/xmlenc#sha256"/>
        <DigestValue>u0MGWxzk8Ea7k7sQH9EN6gSUKEardUuUoqcbEbQYQ58=</DigestValue>
      </Reference>
      <Reference URI="/word/header1.xml?ContentType=application/vnd.openxmlformats-officedocument.wordprocessingml.header+xml">
        <DigestMethod Algorithm="http://www.w3.org/2001/04/xmlenc#sha256"/>
        <DigestValue>0Vn6ZfCR2clp2ztV8FlGQIA5r1QWJPImwa0SEGbXGxI=</DigestValue>
      </Reference>
      <Reference URI="/word/media/image1.emf?ContentType=image/x-emf">
        <DigestMethod Algorithm="http://www.w3.org/2001/04/xmlenc#sha256"/>
        <DigestValue>InGBtrbGZgY9TNrHrT94JXxRbPVuifd76R31m6PY590=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numbering.xml?ContentType=application/vnd.openxmlformats-officedocument.wordprocessingml.numbering+xml">
        <DigestMethod Algorithm="http://www.w3.org/2001/04/xmlenc#sha256"/>
        <DigestValue>ErSpQvDHlhgofRJR4e+xJDyFJELFPusBMhc0TbIGcrk=</DigestValue>
      </Reference>
      <Reference URI="/word/settings.xml?ContentType=application/vnd.openxmlformats-officedocument.wordprocessingml.settings+xml">
        <DigestMethod Algorithm="http://www.w3.org/2001/04/xmlenc#sha256"/>
        <DigestValue>+yjszxWSTkDNX0hHyifsW7x9lU3ichQaOmrnhPbVv1A=</DigestValue>
      </Reference>
      <Reference URI="/word/styles.xml?ContentType=application/vnd.openxmlformats-officedocument.wordprocessingml.styles+xml">
        <DigestMethod Algorithm="http://www.w3.org/2001/04/xmlenc#sha256"/>
        <DigestValue>6uKq8WDouavVf5S+7LYrADBQLmxXzNz2u2FUpRe+c00=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tnQcd0m3OwpZ5NbFbWwPNx6lUTeCQDWaQPuZ84mxd9A=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2024-04-12T13:06:04Z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{F3B0E994-C785-4201-85B2-D7569219A248}</SetupID>
          <SignatureText/>
          <SignatureImage>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753/3//f/9//3//f/9//3//f/5/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eyAsiAD+Qv9//3//f/9//3//f/9/oV0AADs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7gDSIAD9H/3//f/9//3//f/9//3/iY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3tgMKkAP0f/f/9//3//f/9//3//f8JlAABbH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vXffe/9//3//f/9//3//f/9//3//f/9//3//f/9//3//f/9//3//f/9//3//f/9//3//f/9//3//f/9//3//f/9//3//f/9//3//f/9//3//f/9//3//f/9//3//f/9//3//f/9//3//f/9//3//f/9//3//f/9//3//f/9//3//f/9/3n+9e993/3//f/9//3//f/9//3//f91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GFIFv2v/f/9//3//f/9//3//f/9//3//f/9//3//f/9//3//f/9//3//f/9//3//f/9//3//f/9//3//f/9//3//f/9//3//f/9//3//f/9//3//f/9//3//f/9//3//f/9//3//f/9//3//f/9//3//f/9//3//f/9//3//f/9//n+GWQAI2A3/e/9//3//f/9//3//f1Z7gDDMAF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agAYcw2/a/9//3//f/9//3//f/9//3//f/9//3//f/9//3//f/9//3//f/9//3//f/9//3//f/9//3//f/9//3//f/9//3//f/9//3//f/9//3//f/9//3//f/9//3//f/9//3//f/9//3//f/9//3//f/9//3//f/9//3//f/9//3//f6ZZAAz4Ff9//3//f/9//3//f/9/VnvANMwAf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Y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2024-04-12T13:06:04Z</xd:SigningTime>
          <xd:SigningCertificate>
            <xd:Cert>
              <xd:CertDigest>
                <DigestMethod Algorithm="http://www.w3.org/2001/04/xmlenc#sha256"/>
                <DigestValue>lTQFHmSBMulJrH9FBq7RoCfe8oKQbXygedyV890oVls=</DigestValue>
              </xd:CertDigest>
              <xd:IssuerSerial>
                <X509IssuerName>C=BG, L=Sofia, O=Information Services JSC, OID.2.5.4.97=NTRBG-831641791, CN=StampIT Global Qualified CA</X509IssuerName>
                <X509SerialNumber>1500259324508007722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dJAAAyBEAACBFTUYAAAEAsHgAALs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/hKft/AAAJAAAAAQAAANBurSj7fwAAAAAAAAAAAACHpCf1+n8AABCgtmGzAQAAAAAAAAAAAAAAAAAAAAAAAAAAAAAAAAAAC400oD5tAAAAAAAA+38AAODkve0BAAAAAAAAAAAAAAAgsi1sswEAACDmve0AAAAAYLhsb7MBAAAHAAAAAAAAAGACLmyzAQAAXOW97QEAAACw5b3tAQAAANHNgyj7fwAA4OS97QEAAADxG/oqAAAAAGRC4ev6fwAAERv6Kvt/AAAgsi1sswEAAKsyhyj7fwAAAOW97QEAAACw5b3tA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EHhPb7MBAAAQ6Nvr+n8AABCPo2mzAQAA0G6tKPt/AAAAAAAAAAAAAAGnE+z6fwAAAgAAAAAAAAACAAAAAAAAAAAAAAAAAAAAAAAAAAAAAACr7zSgPm0AACDfJmyzAQAAYHYlcLMBAAAAAAAAAAAAACCyLWyzAQAA2IS97QAAAADg////AAAAAAYAAAAAAAAAAwAAAAAAAAD8g73tAQAAAFCEve0BAAAA0c2DKPt/AAAAAAAAAAAAAADpcCgAAAAAAAAAAAAAAAD/oOPr+n8AACCyLWyzAQAAqzKHKPt/AACgg73tAQAAAFCEve0BAAAAAAAAAAAAAAAAAAAAZHYACAAAAAAlAAAADAAAAAMAAAAYAAAADAAAAAAAAAISAAAADAAAAAEAAAAWAAAADAAAAAgAAABUAAAAVAAAAAoAAAAnAAAAHgAAAEoAAAABAAAAx3EQQuQ4Dk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392e0AwiAAfQ/9//3//f/9//3//f/9/omEAAF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YDCoAB9H/3//f/9//3//f/9//3/BYQAAW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lnuANKkAP0v/f/9//3//f/9//3//f+JlAAB8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vXved/9//3//f/9//3//f/9//3//f/9//3//f/9//3//f/9//3//f/9//3//f/9//3//f/9//3//f/9//3//f/9//3//f/9//3//f/9//3//f/9//3//f/9//3//f/9//3//f/9//3//f/9//3//f/9//3//f/9//3//f/9//3//f/9/3n+8d997/3//f/9//3//f/9//3//f7x73n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FHMJv2v/f/9//3//f/9//3//f/9//3//f/9//3//f/9//3//f/9//3//f/9//3//f/9//3//f/9//3//f/9//3//f/9//3//f/9//3//f/9//3//f/9//3//f/9//3//f/9//3//f/9//3//f/9//3//f/9//3//f/9//3//f/9//3+GWQAM1w3/f/9//3//f/9//3//f1Z3oDTMAF9T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ZgAYcgm/a/9//3//f/9//3//f/9//3//f/9//3//f/9//3//f/9//3//f/9//3//f/9//3//f/9//3//f/9//3//f/9//3//f/9//3//f/9//3//f/9//3//f/9//3//f/9//3//f/9//3//f/9//3//f/9//3//f/9//3//f/9//3/+f8ZdAAj4Ff97/3//f/9//3//f/9/dnugNOwAX1f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ISAAAADAAAAAEAAAAWAAAADAAAAAAAAABUAAAAJAEAAAoAAABwAAAA1AAAAHwAAAABAAAAx3EQQuQ4DkIKAAAAcAAAACQAAABMAAAABAAAAAkAAABwAAAA1gAAAH0AAACUAAAAHwQ+BDQEPwQ4BEEEMAQ9BD4EIAA+BEIEOgAgAE4AZQBkAGsAbwAgAEYAaQBkAGEAbgBvAHYAIABLAHUAbABlAHYAcwBrAGkACAAAAAcAAAAGAAAABwAAAAcAAAAFAAAABgAAAAcAAAAHAAAAAwAAAAcAAAAFAAAAAwAAAAMAAAAIAAAABgAAAAcAAAAGAAAABwAAAAMAAAAGAAAAAwAAAAcAAAAGAAAABwAAAAcAAAAFAAAAAwAAAAYAAAAHAAAAAwAAAAYAAAAFAAAABQAAAAYAAAADAAAAFgAAAAwAAAAAAAAAJQAAAAwAAAACAAAADgAAABQAAAAAAAAAEAAAABQAAAA=</Object>
  <Object Id="idInvalidSigLnImg">AQAAAGwAAAAAAAAAAAAAAP8AAAB/AAAAAAAAAAAAAAAdJAAAyBEAACBFTUYAAAEARHwAAME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vAAAAAAcKDQcKDQcJDQ4WMShFrjFU1TJV1gECBAIDBAECBQoRKyZBowsTMTUAAAAAfqbJd6PIeqDCQFZ4JTd0Lk/HMVPSGy5uFiE4GypVJ0KnHjN9AAABNQAAAACcz+7S6ffb7fnC0t1haH0hMm8aLXIuT8ggOIwoRKslP58cK08AAAFh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7fwAAh6Qn9fp/AAAKAAsAAAAAANBurSj7fwAAAAAAAAAAAACspCf1+n8AAAAAAAAAAAAAMHNZKft/AAAAAAAAAAAAAAAAAAAAAAAA2840oD5tAADTZ+jr+n8AAEgAAACzAQAAAAAAAAAAAAAgsi1sswEAAGilve0AAAAA9f///wAAAAAJAAAAAAAAAAAAAAAAAAAAjKS97QEAAADgpL3tAQAAANHNgyj7fwAAAAAAAAAAAAAAAAAAAAAAACCyLWyzAQAAaKW97QEAAAAgsi1sswEAAKsyhyj7fwAAMKS97QEAAADgpL3tAQAAAAAAAAAAAAAAAAAAAGR2AAgAAAAAJQAAAAwAAAABAAAAGAAAAAwAAAD/AAACEgAAAAwAAAABAAAAHgAAABgAAAAiAAAABAAAAIgAAAARAAAAJQAAAAwAAAABAAAAVAAAAKwAAAAjAAAABAAAAIYAAAAQAAAAAQAAAMdxEELkOA5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4Sn7fwAACQAAAAEAAADQbq0o+38AAAAAAAAAAAAAh6Qn9fp/AAAQoLZhswEAAAAAAAAAAAAAAAAAAAAAAAAAAAAAAAAAAAuNNKA+bQAAAAAAAPt/AADg5L3tAQAAAAAAAAAAAAAAILItbLMBAAAg5r3tAAAAAGC4bG+zAQAABwAAAAAAAABgAi5sswEAAFzlve0BAAAAsOW97QEAAADRzYMo+38AAODkve0BAAAA8Rv6KgAAAABkQuHr+n8AABEb+ir7fwAAILItbLMBAACrMoco+38AAADlve0BAAAAsOW97QE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ntAMIgAH0P/f/9//3//f/9//3//f6JhAABcG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We2AwqAAfR/9//3//f/9//3//f/9/wWEAAFs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gDSpAD9L/3//f/9//3//f/9//3/iZ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7173nf/f/9//3//f/9//3//f/9//3//f/9//3//f/9//3//f/9//3//f/9//3//f/9//3//f/9//3//f/9//3//f/9//3//f/9//3//f/9//3//f/9//3//f/9//3//f/9//3//f/9//3//f/9//3//f/9//3//f/9//3//f/9//3//f95/vHffe/9//3//f/9//3//f/9//3+8e953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xmABRzCb9r/3//f/9//3//f/9//3//f/9//3//f/9//3//f/9//3//f/9//3//f/9//3//f/9//3//f/9//3//f/9//3//f/9//3//f/9//3//f/9//3//f/9//3//f/9//3//f/9//3//f/9//3//f/9//3//f/9//3//f/9//3//f/9/hlkADNcN/3//f/9//3//f/9//39Wd6A0zABfU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GYAGHIJv2v/f/9//3//f/9//3//f/9//3//f/9//3//f/9//3//f/9//3//f/9//3//f/9//3//f/9//3//f/9//3//f/9//3//f/9//3//f/9//3//f/9//3//f/9//3//f/9//3//f/9//3//f/9//3//f/9//3//f/9//3//f/9//n/GXQAI+BX/e/9//3//f/9//3//f3Z7oDTsAF9X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EAB3-3E4F-4382-9AB0-3239DBBE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My Computer</cp:lastModifiedBy>
  <cp:revision>5</cp:revision>
  <cp:lastPrinted>2022-06-06T07:12:00Z</cp:lastPrinted>
  <dcterms:created xsi:type="dcterms:W3CDTF">2024-04-12T11:39:00Z</dcterms:created>
  <dcterms:modified xsi:type="dcterms:W3CDTF">2024-04-12T13:05:00Z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